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F8" w:rsidRDefault="00A64DF8" w:rsidP="00A64DF8">
      <w:pPr>
        <w:jc w:val="both"/>
        <w:rPr>
          <w:rFonts w:ascii="Arial" w:hAnsi="Arial" w:cs="Arial"/>
          <w:sz w:val="20"/>
          <w:szCs w:val="20"/>
        </w:rPr>
      </w:pPr>
    </w:p>
    <w:p w:rsidR="00A64DF8" w:rsidRPr="00D21ADC" w:rsidRDefault="00A64DF8" w:rsidP="00A64DF8">
      <w:pPr>
        <w:jc w:val="both"/>
        <w:rPr>
          <w:rFonts w:ascii="Arial" w:hAnsi="Arial" w:cs="Arial"/>
          <w:b/>
          <w:sz w:val="20"/>
          <w:szCs w:val="20"/>
        </w:rPr>
      </w:pPr>
    </w:p>
    <w:p w:rsidR="00A64DF8" w:rsidRPr="00D21ADC" w:rsidRDefault="00992984" w:rsidP="00D21ADC">
      <w:pPr>
        <w:jc w:val="center"/>
        <w:rPr>
          <w:rFonts w:ascii="Arial" w:hAnsi="Arial" w:cs="Arial"/>
          <w:b/>
          <w:sz w:val="20"/>
          <w:szCs w:val="20"/>
        </w:rPr>
      </w:pPr>
      <w:r w:rsidRPr="00D21ADC">
        <w:rPr>
          <w:rFonts w:ascii="Arial" w:hAnsi="Arial" w:cs="Arial"/>
          <w:b/>
          <w:sz w:val="20"/>
          <w:szCs w:val="20"/>
        </w:rPr>
        <w:t>EJERCICIO INTERVENCION DEL GOBIERNO EN EL MERCADO</w:t>
      </w:r>
    </w:p>
    <w:p w:rsidR="00A64DF8" w:rsidRDefault="00A64DF8" w:rsidP="00A64DF8">
      <w:pPr>
        <w:jc w:val="both"/>
        <w:rPr>
          <w:rFonts w:ascii="Arial" w:hAnsi="Arial" w:cs="Arial"/>
          <w:sz w:val="20"/>
          <w:szCs w:val="20"/>
        </w:rPr>
      </w:pPr>
    </w:p>
    <w:p w:rsidR="00A64DF8" w:rsidRDefault="00A64DF8" w:rsidP="00A64DF8">
      <w:pPr>
        <w:jc w:val="both"/>
        <w:rPr>
          <w:rFonts w:ascii="Arial" w:hAnsi="Arial" w:cs="Arial"/>
          <w:sz w:val="20"/>
          <w:szCs w:val="20"/>
        </w:rPr>
      </w:pPr>
    </w:p>
    <w:p w:rsidR="00A64DF8" w:rsidRDefault="00A64DF8" w:rsidP="00A64DF8">
      <w:pPr>
        <w:jc w:val="both"/>
        <w:rPr>
          <w:rFonts w:ascii="Arial" w:hAnsi="Arial" w:cs="Arial"/>
          <w:sz w:val="20"/>
          <w:szCs w:val="20"/>
        </w:rPr>
      </w:pPr>
    </w:p>
    <w:p w:rsidR="00A64DF8" w:rsidRDefault="00A64DF8" w:rsidP="00A64DF8">
      <w:pPr>
        <w:jc w:val="both"/>
        <w:rPr>
          <w:rFonts w:ascii="Arial" w:hAnsi="Arial" w:cs="Arial"/>
          <w:sz w:val="20"/>
          <w:szCs w:val="20"/>
        </w:rPr>
      </w:pPr>
    </w:p>
    <w:p w:rsidR="00A64DF8" w:rsidRPr="00E307F3" w:rsidRDefault="00992984" w:rsidP="00A64D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A64DF8" w:rsidRPr="00E307F3">
        <w:rPr>
          <w:rFonts w:ascii="Arial" w:hAnsi="Arial" w:cs="Arial"/>
          <w:sz w:val="22"/>
          <w:szCs w:val="22"/>
        </w:rPr>
        <w:t xml:space="preserve">.- Suponga que el mercado de queso </w:t>
      </w:r>
      <w:r>
        <w:rPr>
          <w:rFonts w:ascii="Arial" w:hAnsi="Arial" w:cs="Arial"/>
          <w:sz w:val="22"/>
          <w:szCs w:val="22"/>
        </w:rPr>
        <w:t xml:space="preserve">blanco en Venezuela </w:t>
      </w:r>
      <w:r w:rsidR="00A64DF8" w:rsidRPr="00E307F3">
        <w:rPr>
          <w:rFonts w:ascii="Arial" w:hAnsi="Arial" w:cs="Arial"/>
          <w:sz w:val="22"/>
          <w:szCs w:val="22"/>
        </w:rPr>
        <w:t xml:space="preserve">está representado por las siguientes funciones: </w:t>
      </w:r>
    </w:p>
    <w:p w:rsidR="00A64DF8" w:rsidRPr="00E307F3" w:rsidRDefault="00A64DF8" w:rsidP="00A64DF8">
      <w:pPr>
        <w:jc w:val="both"/>
        <w:rPr>
          <w:rFonts w:ascii="Arial" w:hAnsi="Arial" w:cs="Arial"/>
          <w:sz w:val="22"/>
          <w:szCs w:val="22"/>
        </w:rPr>
      </w:pPr>
    </w:p>
    <w:p w:rsidR="00A64DF8" w:rsidRPr="00E307F3" w:rsidRDefault="00992984" w:rsidP="00A64DF8">
      <w:pPr>
        <w:jc w:val="both"/>
        <w:rPr>
          <w:rFonts w:ascii="Arial" w:hAnsi="Arial" w:cs="Arial"/>
          <w:sz w:val="22"/>
          <w:szCs w:val="22"/>
        </w:rPr>
      </w:pPr>
      <w:r w:rsidRPr="00E307F3">
        <w:rPr>
          <w:rFonts w:ascii="Arial" w:hAnsi="Arial" w:cs="Arial"/>
          <w:position w:val="-28"/>
          <w:sz w:val="22"/>
          <w:szCs w:val="22"/>
        </w:rPr>
        <w:object w:dxaOrig="18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90pt;height:33.75pt" o:ole="">
            <v:imagedata r:id="rId5" o:title=""/>
          </v:shape>
          <o:OLEObject Type="Embed" ProgID="Equation.3" ShapeID="_x0000_i1032" DrawAspect="Content" ObjectID="_1389431295" r:id="rId6"/>
        </w:object>
      </w:r>
    </w:p>
    <w:p w:rsidR="00A64DF8" w:rsidRPr="00E307F3" w:rsidRDefault="00A64DF8" w:rsidP="00A64DF8">
      <w:pPr>
        <w:jc w:val="both"/>
        <w:rPr>
          <w:rFonts w:ascii="Arial" w:hAnsi="Arial" w:cs="Arial"/>
          <w:sz w:val="22"/>
          <w:szCs w:val="22"/>
        </w:rPr>
      </w:pPr>
    </w:p>
    <w:p w:rsidR="00A64DF8" w:rsidRPr="00E307F3" w:rsidRDefault="00A64DF8" w:rsidP="00A64DF8">
      <w:pPr>
        <w:jc w:val="both"/>
        <w:rPr>
          <w:rFonts w:ascii="Arial" w:hAnsi="Arial" w:cs="Arial"/>
          <w:sz w:val="22"/>
          <w:szCs w:val="22"/>
        </w:rPr>
      </w:pPr>
      <w:r w:rsidRPr="00E307F3">
        <w:rPr>
          <w:rFonts w:ascii="Arial" w:hAnsi="Arial" w:cs="Arial"/>
          <w:sz w:val="22"/>
          <w:szCs w:val="22"/>
        </w:rPr>
        <w:t xml:space="preserve">Determine: </w:t>
      </w:r>
    </w:p>
    <w:p w:rsidR="00A64DF8" w:rsidRPr="00E307F3" w:rsidRDefault="00A64DF8" w:rsidP="00A64DF8">
      <w:pPr>
        <w:jc w:val="both"/>
        <w:rPr>
          <w:rFonts w:ascii="Arial" w:hAnsi="Arial" w:cs="Arial"/>
          <w:sz w:val="22"/>
          <w:szCs w:val="22"/>
        </w:rPr>
      </w:pPr>
    </w:p>
    <w:p w:rsidR="00A64DF8" w:rsidRPr="00E307F3" w:rsidRDefault="00A64DF8" w:rsidP="00A64DF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307F3">
        <w:rPr>
          <w:rFonts w:ascii="Arial" w:hAnsi="Arial" w:cs="Arial"/>
          <w:sz w:val="22"/>
          <w:szCs w:val="22"/>
        </w:rPr>
        <w:t>Cuál es el precio y la cantidad de equilibrio.</w:t>
      </w:r>
    </w:p>
    <w:p w:rsidR="00A64DF8" w:rsidRPr="00E307F3" w:rsidRDefault="00A64DF8" w:rsidP="00A64DF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307F3">
        <w:rPr>
          <w:rFonts w:ascii="Arial" w:hAnsi="Arial" w:cs="Arial"/>
          <w:sz w:val="22"/>
          <w:szCs w:val="22"/>
        </w:rPr>
        <w:t xml:space="preserve">Si el gobierno establece un precio de 70 </w:t>
      </w:r>
      <w:proofErr w:type="spellStart"/>
      <w:r w:rsidRPr="00E307F3">
        <w:rPr>
          <w:rFonts w:ascii="Arial" w:hAnsi="Arial" w:cs="Arial"/>
          <w:sz w:val="22"/>
          <w:szCs w:val="22"/>
        </w:rPr>
        <w:t>u.m.</w:t>
      </w:r>
      <w:proofErr w:type="spellEnd"/>
      <w:r w:rsidRPr="00E307F3">
        <w:rPr>
          <w:rFonts w:ascii="Arial" w:hAnsi="Arial" w:cs="Arial"/>
          <w:sz w:val="22"/>
          <w:szCs w:val="22"/>
        </w:rPr>
        <w:t xml:space="preserve"> por kilogramo. Indiqué qué tipo de política está empleando el gobierno. Justifique su respuesta. </w:t>
      </w:r>
    </w:p>
    <w:p w:rsidR="00A64DF8" w:rsidRPr="00E307F3" w:rsidRDefault="00A64DF8" w:rsidP="00A64DF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307F3">
        <w:rPr>
          <w:rFonts w:ascii="Arial" w:hAnsi="Arial" w:cs="Arial"/>
          <w:sz w:val="22"/>
          <w:szCs w:val="22"/>
        </w:rPr>
        <w:t>¿Se produciría un exceso de demanda o de oferta?</w:t>
      </w:r>
    </w:p>
    <w:p w:rsidR="00992984" w:rsidRDefault="00A64DF8" w:rsidP="00A64DF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307F3">
        <w:rPr>
          <w:rFonts w:ascii="Arial" w:hAnsi="Arial" w:cs="Arial"/>
          <w:sz w:val="22"/>
          <w:szCs w:val="22"/>
        </w:rPr>
        <w:t>¿Atendiendo a su respuesta anterior sería posible que surgiera un mercado negro? Justifique su respuesta gráfica y verbalmente.</w:t>
      </w:r>
    </w:p>
    <w:p w:rsidR="00A64DF8" w:rsidRPr="00E307F3" w:rsidRDefault="00992984" w:rsidP="00A64DF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caso de ser afirmativa su respuesta en el literal anterior calcule el precio de mercado negro, </w:t>
      </w:r>
      <w:r w:rsidR="00A72FCD">
        <w:rPr>
          <w:rFonts w:ascii="Arial" w:hAnsi="Arial" w:cs="Arial"/>
          <w:sz w:val="22"/>
          <w:szCs w:val="22"/>
        </w:rPr>
        <w:t xml:space="preserve">el ingreso total de los vendedores, el ingreso legal y el ingreso ilegal. </w:t>
      </w:r>
      <w:r w:rsidR="00A64DF8" w:rsidRPr="00E307F3">
        <w:rPr>
          <w:rFonts w:ascii="Arial" w:hAnsi="Arial" w:cs="Arial"/>
          <w:sz w:val="22"/>
          <w:szCs w:val="22"/>
        </w:rPr>
        <w:t xml:space="preserve"> </w:t>
      </w:r>
    </w:p>
    <w:p w:rsidR="00A64DF8" w:rsidRPr="00E307F3" w:rsidRDefault="00A64DF8" w:rsidP="00A64DF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307F3">
        <w:rPr>
          <w:rFonts w:ascii="Arial" w:hAnsi="Arial" w:cs="Arial"/>
          <w:sz w:val="22"/>
          <w:szCs w:val="22"/>
        </w:rPr>
        <w:t xml:space="preserve">Si el precio establecido por el gobierno fuera de </w:t>
      </w:r>
      <w:r w:rsidR="00A72FCD">
        <w:rPr>
          <w:rFonts w:ascii="Arial" w:hAnsi="Arial" w:cs="Arial"/>
          <w:sz w:val="22"/>
          <w:szCs w:val="22"/>
        </w:rPr>
        <w:t>18</w:t>
      </w:r>
      <w:r w:rsidR="00992984">
        <w:rPr>
          <w:rFonts w:ascii="Arial" w:hAnsi="Arial" w:cs="Arial"/>
          <w:sz w:val="22"/>
          <w:szCs w:val="22"/>
        </w:rPr>
        <w:t>0</w:t>
      </w:r>
      <w:r w:rsidRPr="00E307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07F3">
        <w:rPr>
          <w:rFonts w:ascii="Arial" w:hAnsi="Arial" w:cs="Arial"/>
          <w:sz w:val="22"/>
          <w:szCs w:val="22"/>
        </w:rPr>
        <w:t>u.m.</w:t>
      </w:r>
      <w:proofErr w:type="spellEnd"/>
      <w:r w:rsidRPr="00E307F3">
        <w:rPr>
          <w:rFonts w:ascii="Arial" w:hAnsi="Arial" w:cs="Arial"/>
          <w:sz w:val="22"/>
          <w:szCs w:val="22"/>
        </w:rPr>
        <w:t xml:space="preserve"> ¿Cambiarían sus respuestas de los literales b, c y d? Especifique qué sucedería en tal situación. </w:t>
      </w:r>
    </w:p>
    <w:p w:rsidR="00A64DF8" w:rsidRDefault="00A64DF8" w:rsidP="00A64DF8">
      <w:pPr>
        <w:jc w:val="both"/>
        <w:rPr>
          <w:rFonts w:ascii="Arial" w:hAnsi="Arial" w:cs="Arial"/>
          <w:sz w:val="20"/>
          <w:szCs w:val="20"/>
        </w:rPr>
      </w:pPr>
    </w:p>
    <w:p w:rsidR="00A64DF8" w:rsidRDefault="00A64DF8" w:rsidP="00A64DF8">
      <w:pPr>
        <w:jc w:val="both"/>
        <w:rPr>
          <w:rFonts w:ascii="Arial" w:hAnsi="Arial" w:cs="Arial"/>
          <w:sz w:val="20"/>
          <w:szCs w:val="20"/>
        </w:rPr>
      </w:pPr>
    </w:p>
    <w:p w:rsidR="00A64DF8" w:rsidRDefault="00A64DF8" w:rsidP="00A64DF8">
      <w:pPr>
        <w:jc w:val="both"/>
        <w:rPr>
          <w:rFonts w:ascii="Arial" w:hAnsi="Arial" w:cs="Arial"/>
          <w:sz w:val="20"/>
          <w:szCs w:val="20"/>
        </w:rPr>
      </w:pPr>
    </w:p>
    <w:p w:rsidR="002E29B0" w:rsidRDefault="002E29B0"/>
    <w:sectPr w:rsidR="002E29B0" w:rsidSect="002E29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44B17"/>
    <w:multiLevelType w:val="hybridMultilevel"/>
    <w:tmpl w:val="8A6E349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085C20"/>
    <w:multiLevelType w:val="hybridMultilevel"/>
    <w:tmpl w:val="7BF4C97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4DF8"/>
    <w:rsid w:val="002E29B0"/>
    <w:rsid w:val="00992984"/>
    <w:rsid w:val="00A64DF8"/>
    <w:rsid w:val="00A72FCD"/>
    <w:rsid w:val="00D2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Ruth</cp:lastModifiedBy>
  <cp:revision>3</cp:revision>
  <dcterms:created xsi:type="dcterms:W3CDTF">2012-01-30T16:36:00Z</dcterms:created>
  <dcterms:modified xsi:type="dcterms:W3CDTF">2012-01-30T16:52:00Z</dcterms:modified>
</cp:coreProperties>
</file>