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D8" w:rsidRPr="00527822" w:rsidRDefault="002948D8" w:rsidP="002948D8">
      <w:pPr>
        <w:jc w:val="center"/>
        <w:rPr>
          <w:rFonts w:ascii="Arial" w:hAnsi="Arial" w:cs="Arial"/>
          <w:b/>
          <w:sz w:val="28"/>
          <w:szCs w:val="28"/>
        </w:rPr>
      </w:pPr>
      <w:r w:rsidRPr="00527822">
        <w:rPr>
          <w:rFonts w:ascii="Arial" w:hAnsi="Arial" w:cs="Arial"/>
          <w:b/>
          <w:sz w:val="28"/>
          <w:szCs w:val="28"/>
        </w:rPr>
        <w:t>¡Bienvenidos Estimados Estudiantes, a cursar Lógica y Metodología, con El Profesor Juan Carlos Caminos!</w:t>
      </w:r>
    </w:p>
    <w:p w:rsidR="002948D8" w:rsidRDefault="002948D8" w:rsidP="002948D8">
      <w:pPr>
        <w:jc w:val="both"/>
        <w:rPr>
          <w:rFonts w:ascii="Arial" w:hAnsi="Arial" w:cs="Arial"/>
          <w:sz w:val="28"/>
          <w:szCs w:val="28"/>
        </w:rPr>
      </w:pPr>
    </w:p>
    <w:p w:rsidR="00527822" w:rsidRDefault="00B0719A" w:rsidP="00527822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continuación explico la metodología de la</w:t>
      </w:r>
      <w:r w:rsidR="006F5D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primera evaluación</w:t>
      </w:r>
      <w:r w:rsidR="00527822">
        <w:rPr>
          <w:rFonts w:ascii="Arial" w:hAnsi="Arial" w:cs="Arial"/>
          <w:sz w:val="28"/>
          <w:szCs w:val="28"/>
        </w:rPr>
        <w:t xml:space="preserve">, que tendrá una valoración del 20% de la nota definitiva, prestar </w:t>
      </w:r>
      <w:r w:rsidR="006F5D2A">
        <w:rPr>
          <w:rFonts w:ascii="Arial" w:hAnsi="Arial" w:cs="Arial"/>
          <w:sz w:val="28"/>
          <w:szCs w:val="28"/>
        </w:rPr>
        <w:t xml:space="preserve">mucha atención a la metodología a </w:t>
      </w:r>
      <w:r w:rsidR="00527822">
        <w:rPr>
          <w:rFonts w:ascii="Arial" w:hAnsi="Arial" w:cs="Arial"/>
          <w:sz w:val="28"/>
          <w:szCs w:val="28"/>
        </w:rPr>
        <w:t>aplicar</w:t>
      </w:r>
      <w:r>
        <w:rPr>
          <w:rFonts w:ascii="Arial" w:hAnsi="Arial" w:cs="Arial"/>
          <w:sz w:val="28"/>
          <w:szCs w:val="28"/>
        </w:rPr>
        <w:t>.</w:t>
      </w:r>
    </w:p>
    <w:p w:rsidR="00B0719A" w:rsidRDefault="00B0719A" w:rsidP="00527822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60536" w:rsidRDefault="00527822" w:rsidP="0052782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27822">
        <w:rPr>
          <w:rFonts w:ascii="Arial" w:hAnsi="Arial" w:cs="Arial"/>
          <w:b/>
          <w:sz w:val="28"/>
          <w:szCs w:val="28"/>
        </w:rPr>
        <w:t xml:space="preserve">Primer Paso: </w:t>
      </w:r>
      <w:r>
        <w:rPr>
          <w:rFonts w:ascii="Arial" w:hAnsi="Arial" w:cs="Arial"/>
          <w:sz w:val="28"/>
          <w:szCs w:val="28"/>
        </w:rPr>
        <w:t>El primer día de clases</w:t>
      </w:r>
      <w:r w:rsidR="0086053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el C</w:t>
      </w:r>
      <w:r w:rsidRPr="00527822">
        <w:rPr>
          <w:rFonts w:ascii="Arial" w:hAnsi="Arial" w:cs="Arial"/>
          <w:sz w:val="28"/>
          <w:szCs w:val="28"/>
        </w:rPr>
        <w:t>oordinador del Intensivo</w:t>
      </w:r>
      <w:r>
        <w:rPr>
          <w:rFonts w:ascii="Arial" w:hAnsi="Arial" w:cs="Arial"/>
          <w:sz w:val="28"/>
          <w:szCs w:val="28"/>
        </w:rPr>
        <w:t xml:space="preserve">, señalara que deben ingresar a la siguiente dirección electrónica: </w:t>
      </w:r>
      <w:hyperlink r:id="rId6" w:history="1">
        <w:r w:rsidR="00860536" w:rsidRPr="0056650A">
          <w:rPr>
            <w:rStyle w:val="Hipervnculo"/>
            <w:rFonts w:ascii="Arial" w:hAnsi="Arial" w:cs="Arial"/>
            <w:sz w:val="28"/>
            <w:szCs w:val="28"/>
          </w:rPr>
          <w:t>www.webdelprofesor.ula.ve/economia/jcaminos</w:t>
        </w:r>
      </w:hyperlink>
      <w:r w:rsidR="00860536">
        <w:rPr>
          <w:rFonts w:ascii="Arial" w:hAnsi="Arial" w:cs="Arial"/>
          <w:sz w:val="28"/>
          <w:szCs w:val="28"/>
        </w:rPr>
        <w:t xml:space="preserve"> donde encontraran casi al final de pagina web, un renglón llamado intensivo 2014, que indicara:</w:t>
      </w:r>
      <w:r w:rsidR="008521D3">
        <w:rPr>
          <w:rFonts w:ascii="Arial" w:hAnsi="Arial" w:cs="Arial"/>
          <w:sz w:val="28"/>
          <w:szCs w:val="28"/>
        </w:rPr>
        <w:t xml:space="preserve"> el nombre de la asignatura,</w:t>
      </w:r>
      <w:r w:rsidR="00860536">
        <w:rPr>
          <w:rFonts w:ascii="Arial" w:hAnsi="Arial" w:cs="Arial"/>
          <w:sz w:val="28"/>
          <w:szCs w:val="28"/>
        </w:rPr>
        <w:t xml:space="preserve"> el plan de evaluación, el programa de la materia, y las indicaciones de la primera evaluac</w:t>
      </w:r>
      <w:r w:rsidR="006F5D2A">
        <w:rPr>
          <w:rFonts w:ascii="Arial" w:hAnsi="Arial" w:cs="Arial"/>
          <w:sz w:val="28"/>
          <w:szCs w:val="28"/>
        </w:rPr>
        <w:t>ión; posteriormente encontraran</w:t>
      </w:r>
      <w:r w:rsidR="00860536">
        <w:rPr>
          <w:rFonts w:ascii="Arial" w:hAnsi="Arial" w:cs="Arial"/>
          <w:sz w:val="28"/>
          <w:szCs w:val="28"/>
        </w:rPr>
        <w:t xml:space="preserve"> a partir de la segunda semana los listados def</w:t>
      </w:r>
      <w:r w:rsidR="006F5D2A">
        <w:rPr>
          <w:rFonts w:ascii="Arial" w:hAnsi="Arial" w:cs="Arial"/>
          <w:sz w:val="28"/>
          <w:szCs w:val="28"/>
        </w:rPr>
        <w:t>initivos de la asignatura. Deben</w:t>
      </w:r>
      <w:r w:rsidR="00860536">
        <w:rPr>
          <w:rFonts w:ascii="Arial" w:hAnsi="Arial" w:cs="Arial"/>
          <w:sz w:val="28"/>
          <w:szCs w:val="28"/>
        </w:rPr>
        <w:t xml:space="preserve"> leer todo con mucho detalle.</w:t>
      </w:r>
    </w:p>
    <w:p w:rsidR="00860536" w:rsidRDefault="00860536" w:rsidP="00527822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27822" w:rsidRDefault="00860536" w:rsidP="00B1220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60536">
        <w:rPr>
          <w:rFonts w:ascii="Arial" w:hAnsi="Arial" w:cs="Arial"/>
          <w:b/>
          <w:sz w:val="28"/>
          <w:szCs w:val="28"/>
        </w:rPr>
        <w:t xml:space="preserve">Segundo Paso: </w:t>
      </w:r>
      <w:r w:rsidR="008C2E37">
        <w:rPr>
          <w:rFonts w:ascii="Arial" w:hAnsi="Arial" w:cs="Arial"/>
          <w:sz w:val="28"/>
          <w:szCs w:val="28"/>
        </w:rPr>
        <w:t xml:space="preserve">El primer día </w:t>
      </w:r>
      <w:r w:rsidR="006F5D2A">
        <w:rPr>
          <w:rFonts w:ascii="Arial" w:hAnsi="Arial" w:cs="Arial"/>
          <w:sz w:val="28"/>
          <w:szCs w:val="28"/>
        </w:rPr>
        <w:t>luego de las instrucciones del coordinador, lo primero que deben</w:t>
      </w:r>
      <w:r w:rsidR="005C522F">
        <w:rPr>
          <w:rFonts w:ascii="Arial" w:hAnsi="Arial" w:cs="Arial"/>
          <w:sz w:val="28"/>
          <w:szCs w:val="28"/>
        </w:rPr>
        <w:t xml:space="preserve"> hacer</w:t>
      </w:r>
      <w:r w:rsidR="006F5D2A">
        <w:rPr>
          <w:rFonts w:ascii="Arial" w:hAnsi="Arial" w:cs="Arial"/>
          <w:sz w:val="28"/>
          <w:szCs w:val="28"/>
        </w:rPr>
        <w:t>,</w:t>
      </w:r>
      <w:r w:rsidR="005C522F">
        <w:rPr>
          <w:rFonts w:ascii="Arial" w:hAnsi="Arial" w:cs="Arial"/>
          <w:sz w:val="28"/>
          <w:szCs w:val="28"/>
        </w:rPr>
        <w:t xml:space="preserve"> es formar un grupo de 6 integrantes, lo segundo es asignar a cada uno de los integrantes del grupo algún tópico del temario que se encuentra</w:t>
      </w:r>
      <w:r w:rsidR="00350C69">
        <w:rPr>
          <w:rFonts w:ascii="Arial" w:hAnsi="Arial" w:cs="Arial"/>
          <w:sz w:val="28"/>
          <w:szCs w:val="28"/>
        </w:rPr>
        <w:t xml:space="preserve"> al final de estas </w:t>
      </w:r>
      <w:r w:rsidR="00CE0613">
        <w:rPr>
          <w:rFonts w:ascii="Arial" w:hAnsi="Arial" w:cs="Arial"/>
          <w:sz w:val="28"/>
          <w:szCs w:val="28"/>
        </w:rPr>
        <w:t>indicaciones</w:t>
      </w:r>
      <w:r w:rsidR="00350C69">
        <w:rPr>
          <w:rFonts w:ascii="Arial" w:hAnsi="Arial" w:cs="Arial"/>
          <w:sz w:val="28"/>
          <w:szCs w:val="28"/>
        </w:rPr>
        <w:t>, para que lo estudie minuciosamente</w:t>
      </w:r>
      <w:r w:rsidR="000979D3" w:rsidRPr="000979D3">
        <w:rPr>
          <w:rFonts w:ascii="Arial" w:hAnsi="Arial" w:cs="Arial"/>
          <w:sz w:val="28"/>
          <w:szCs w:val="28"/>
        </w:rPr>
        <w:t xml:space="preserve"> </w:t>
      </w:r>
      <w:r w:rsidR="006F5D2A">
        <w:rPr>
          <w:rFonts w:ascii="Arial" w:hAnsi="Arial" w:cs="Arial"/>
          <w:sz w:val="28"/>
          <w:szCs w:val="28"/>
        </w:rPr>
        <w:t>para realizar la actividad del día siguiente.</w:t>
      </w:r>
    </w:p>
    <w:p w:rsidR="00CE0613" w:rsidRDefault="00CE0613" w:rsidP="00B12202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350C69" w:rsidRDefault="00CE0613" w:rsidP="00B12202">
      <w:pPr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CE0613">
        <w:rPr>
          <w:rFonts w:ascii="Arial" w:hAnsi="Arial" w:cs="Arial"/>
          <w:b/>
          <w:i/>
          <w:sz w:val="28"/>
          <w:szCs w:val="28"/>
        </w:rPr>
        <w:t>Nota:</w:t>
      </w:r>
      <w:r w:rsidRPr="00CE0613">
        <w:rPr>
          <w:rFonts w:ascii="Arial" w:hAnsi="Arial" w:cs="Arial"/>
          <w:i/>
          <w:sz w:val="28"/>
          <w:szCs w:val="28"/>
        </w:rPr>
        <w:t xml:space="preserve"> Solo puede existir un grupo de 5 integrantes los demás </w:t>
      </w:r>
      <w:r w:rsidR="00350C69">
        <w:rPr>
          <w:rFonts w:ascii="Arial" w:hAnsi="Arial" w:cs="Arial"/>
          <w:i/>
          <w:sz w:val="28"/>
          <w:szCs w:val="28"/>
        </w:rPr>
        <w:t xml:space="preserve">grupos </w:t>
      </w:r>
      <w:r w:rsidRPr="00CE0613">
        <w:rPr>
          <w:rFonts w:ascii="Arial" w:hAnsi="Arial" w:cs="Arial"/>
          <w:i/>
          <w:sz w:val="28"/>
          <w:szCs w:val="28"/>
        </w:rPr>
        <w:t xml:space="preserve">serán </w:t>
      </w:r>
      <w:r>
        <w:rPr>
          <w:rFonts w:ascii="Arial" w:hAnsi="Arial" w:cs="Arial"/>
          <w:i/>
          <w:sz w:val="28"/>
          <w:szCs w:val="28"/>
        </w:rPr>
        <w:t>de 6 personas.</w:t>
      </w:r>
      <w:r w:rsidR="00350C69">
        <w:rPr>
          <w:rFonts w:ascii="Arial" w:hAnsi="Arial" w:cs="Arial"/>
          <w:i/>
          <w:sz w:val="28"/>
          <w:szCs w:val="28"/>
        </w:rPr>
        <w:t xml:space="preserve"> Todos los tópicos </w:t>
      </w:r>
      <w:r w:rsidR="008521D3">
        <w:rPr>
          <w:rFonts w:ascii="Arial" w:hAnsi="Arial" w:cs="Arial"/>
          <w:i/>
          <w:sz w:val="28"/>
          <w:szCs w:val="28"/>
        </w:rPr>
        <w:t>lo pueden investigar</w:t>
      </w:r>
      <w:r w:rsidR="00350C69">
        <w:rPr>
          <w:rFonts w:ascii="Arial" w:hAnsi="Arial" w:cs="Arial"/>
          <w:i/>
          <w:sz w:val="28"/>
          <w:szCs w:val="28"/>
        </w:rPr>
        <w:t xml:space="preserve"> en internet.</w:t>
      </w:r>
      <w:r>
        <w:rPr>
          <w:rFonts w:ascii="Arial" w:hAnsi="Arial" w:cs="Arial"/>
          <w:i/>
          <w:sz w:val="28"/>
          <w:szCs w:val="28"/>
        </w:rPr>
        <w:t xml:space="preserve"> </w:t>
      </w:r>
    </w:p>
    <w:p w:rsidR="000979D3" w:rsidRDefault="000979D3" w:rsidP="00B12202">
      <w:pPr>
        <w:ind w:firstLine="708"/>
        <w:jc w:val="both"/>
        <w:rPr>
          <w:rFonts w:ascii="Arial" w:hAnsi="Arial" w:cs="Arial"/>
          <w:i/>
          <w:sz w:val="28"/>
          <w:szCs w:val="28"/>
        </w:rPr>
      </w:pPr>
    </w:p>
    <w:p w:rsidR="00B12202" w:rsidRDefault="000979D3" w:rsidP="00B1220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979D3">
        <w:rPr>
          <w:rFonts w:ascii="Arial" w:hAnsi="Arial" w:cs="Arial"/>
          <w:b/>
          <w:sz w:val="28"/>
          <w:szCs w:val="28"/>
        </w:rPr>
        <w:t>Tercer</w:t>
      </w:r>
      <w:r>
        <w:rPr>
          <w:rFonts w:ascii="Arial" w:hAnsi="Arial" w:cs="Arial"/>
          <w:b/>
          <w:sz w:val="28"/>
          <w:szCs w:val="28"/>
        </w:rPr>
        <w:t xml:space="preserve"> P</w:t>
      </w:r>
      <w:r w:rsidRPr="000979D3">
        <w:rPr>
          <w:rFonts w:ascii="Arial" w:hAnsi="Arial" w:cs="Arial"/>
          <w:b/>
          <w:sz w:val="28"/>
          <w:szCs w:val="28"/>
        </w:rPr>
        <w:t>aso:</w:t>
      </w:r>
      <w:r>
        <w:rPr>
          <w:rFonts w:ascii="Arial" w:hAnsi="Arial" w:cs="Arial"/>
          <w:sz w:val="28"/>
          <w:szCs w:val="28"/>
        </w:rPr>
        <w:t xml:space="preserve"> El segundo día, se reunirán </w:t>
      </w:r>
      <w:r w:rsidR="008521D3">
        <w:rPr>
          <w:rFonts w:ascii="Arial" w:hAnsi="Arial" w:cs="Arial"/>
          <w:sz w:val="28"/>
          <w:szCs w:val="28"/>
        </w:rPr>
        <w:t xml:space="preserve">a la hora normal de clases, </w:t>
      </w:r>
      <w:r>
        <w:rPr>
          <w:rFonts w:ascii="Arial" w:hAnsi="Arial" w:cs="Arial"/>
          <w:sz w:val="28"/>
          <w:szCs w:val="28"/>
        </w:rPr>
        <w:t xml:space="preserve">en la biblioteca de la facultad o en sus adyacencias, para </w:t>
      </w:r>
      <w:r w:rsidR="00DC0BC6">
        <w:rPr>
          <w:rFonts w:ascii="Arial" w:hAnsi="Arial" w:cs="Arial"/>
          <w:sz w:val="28"/>
          <w:szCs w:val="28"/>
        </w:rPr>
        <w:t>desarrollar la segunda actividad</w:t>
      </w:r>
      <w:r w:rsidR="008521D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que es realizar un Phillips 66</w:t>
      </w:r>
      <w:r w:rsidR="00B12202">
        <w:rPr>
          <w:rFonts w:ascii="Arial" w:hAnsi="Arial" w:cs="Arial"/>
          <w:sz w:val="28"/>
          <w:szCs w:val="28"/>
        </w:rPr>
        <w:t xml:space="preserve">, para lo cual deben leer la información que se encuentra en el siguiente link: </w:t>
      </w:r>
      <w:hyperlink r:id="rId7" w:history="1">
        <w:r w:rsidR="00B12202" w:rsidRPr="0056650A">
          <w:rPr>
            <w:rStyle w:val="Hipervnculo"/>
            <w:rFonts w:ascii="Arial" w:hAnsi="Arial" w:cs="Arial"/>
            <w:sz w:val="28"/>
            <w:szCs w:val="28"/>
          </w:rPr>
          <w:t>http://examenpsicologiadelaprendizaje.blogspot.com/2010/07/fecha-entrega.html</w:t>
        </w:r>
      </w:hyperlink>
      <w:r w:rsidR="00DC0BC6">
        <w:rPr>
          <w:rFonts w:ascii="Arial" w:hAnsi="Arial" w:cs="Arial"/>
          <w:sz w:val="28"/>
          <w:szCs w:val="28"/>
        </w:rPr>
        <w:t xml:space="preserve"> y entender en qué consiste, esta estrategia de aprendizaje, d</w:t>
      </w:r>
      <w:r w:rsidR="00B12202">
        <w:rPr>
          <w:rFonts w:ascii="Arial" w:hAnsi="Arial" w:cs="Arial"/>
          <w:sz w:val="28"/>
          <w:szCs w:val="28"/>
        </w:rPr>
        <w:t>e forma que todos los integrantes compartan y enseñen a sus compañeros</w:t>
      </w:r>
      <w:r w:rsidR="00DC0BC6">
        <w:rPr>
          <w:rFonts w:ascii="Arial" w:hAnsi="Arial" w:cs="Arial"/>
          <w:sz w:val="28"/>
          <w:szCs w:val="28"/>
        </w:rPr>
        <w:t xml:space="preserve"> del grupo sobre los temas que se van  a evaluar</w:t>
      </w:r>
      <w:r w:rsidR="00B12202">
        <w:rPr>
          <w:rFonts w:ascii="Arial" w:hAnsi="Arial" w:cs="Arial"/>
          <w:sz w:val="28"/>
          <w:szCs w:val="28"/>
        </w:rPr>
        <w:t>.</w:t>
      </w:r>
    </w:p>
    <w:p w:rsidR="00B12202" w:rsidRDefault="00B12202" w:rsidP="00B12202">
      <w:pPr>
        <w:jc w:val="both"/>
        <w:rPr>
          <w:rFonts w:ascii="Arial" w:hAnsi="Arial" w:cs="Arial"/>
          <w:sz w:val="28"/>
          <w:szCs w:val="28"/>
        </w:rPr>
      </w:pPr>
    </w:p>
    <w:p w:rsidR="002948D8" w:rsidRPr="00FD6191" w:rsidRDefault="00B12202" w:rsidP="00FD619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12202">
        <w:rPr>
          <w:rFonts w:ascii="Arial" w:hAnsi="Arial" w:cs="Arial"/>
          <w:b/>
          <w:sz w:val="28"/>
          <w:szCs w:val="28"/>
        </w:rPr>
        <w:t>Cuarto Paso:</w:t>
      </w:r>
      <w:r>
        <w:rPr>
          <w:rFonts w:ascii="Arial" w:hAnsi="Arial" w:cs="Arial"/>
          <w:sz w:val="28"/>
          <w:szCs w:val="28"/>
        </w:rPr>
        <w:t xml:space="preserve"> E</w:t>
      </w:r>
      <w:r w:rsidR="008521D3">
        <w:rPr>
          <w:rFonts w:ascii="Arial" w:hAnsi="Arial" w:cs="Arial"/>
          <w:sz w:val="28"/>
          <w:szCs w:val="28"/>
        </w:rPr>
        <w:t>n la tercera clase, se realizará</w:t>
      </w:r>
      <w:r>
        <w:rPr>
          <w:rFonts w:ascii="Arial" w:hAnsi="Arial" w:cs="Arial"/>
          <w:sz w:val="28"/>
          <w:szCs w:val="28"/>
        </w:rPr>
        <w:t xml:space="preserve"> la evaluación de l</w:t>
      </w:r>
      <w:r w:rsidR="00DC0BC6">
        <w:rPr>
          <w:rFonts w:ascii="Arial" w:hAnsi="Arial" w:cs="Arial"/>
          <w:sz w:val="28"/>
          <w:szCs w:val="28"/>
        </w:rPr>
        <w:t xml:space="preserve">os contenidos discutidos en el </w:t>
      </w:r>
      <w:proofErr w:type="spellStart"/>
      <w:r w:rsidR="00DC0BC6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hillips</w:t>
      </w:r>
      <w:proofErr w:type="spellEnd"/>
      <w:r>
        <w:rPr>
          <w:rFonts w:ascii="Arial" w:hAnsi="Arial" w:cs="Arial"/>
          <w:sz w:val="28"/>
          <w:szCs w:val="28"/>
        </w:rPr>
        <w:t xml:space="preserve"> 66, la evaluación será un debate forma</w:t>
      </w:r>
      <w:r w:rsidR="00FD6191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y estructurado donde el profesor dará las indicaciones 15 min</w:t>
      </w:r>
      <w:r w:rsidR="002316B4">
        <w:rPr>
          <w:rFonts w:ascii="Arial" w:hAnsi="Arial" w:cs="Arial"/>
          <w:sz w:val="28"/>
          <w:szCs w:val="28"/>
        </w:rPr>
        <w:t>utos</w:t>
      </w:r>
      <w:r>
        <w:rPr>
          <w:rFonts w:ascii="Arial" w:hAnsi="Arial" w:cs="Arial"/>
          <w:sz w:val="28"/>
          <w:szCs w:val="28"/>
        </w:rPr>
        <w:t xml:space="preserve"> antes, por lo que todos los integrantes del </w:t>
      </w:r>
      <w:r>
        <w:rPr>
          <w:rFonts w:ascii="Arial" w:hAnsi="Arial" w:cs="Arial"/>
          <w:sz w:val="28"/>
          <w:szCs w:val="28"/>
        </w:rPr>
        <w:lastRenderedPageBreak/>
        <w:t xml:space="preserve">grupo deben conocer </w:t>
      </w:r>
      <w:r w:rsidR="008521D3">
        <w:rPr>
          <w:rFonts w:ascii="Arial" w:hAnsi="Arial" w:cs="Arial"/>
          <w:sz w:val="28"/>
          <w:szCs w:val="28"/>
        </w:rPr>
        <w:t xml:space="preserve">los </w:t>
      </w:r>
      <w:r>
        <w:rPr>
          <w:rFonts w:ascii="Arial" w:hAnsi="Arial" w:cs="Arial"/>
          <w:sz w:val="28"/>
          <w:szCs w:val="28"/>
        </w:rPr>
        <w:t xml:space="preserve">temas a debatir, debido </w:t>
      </w:r>
      <w:r w:rsidR="008521D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que la nota es grupal y no individual. </w:t>
      </w:r>
      <w:r w:rsidR="00FD6191">
        <w:rPr>
          <w:rFonts w:ascii="Arial" w:hAnsi="Arial" w:cs="Arial"/>
          <w:sz w:val="28"/>
          <w:szCs w:val="28"/>
        </w:rPr>
        <w:t xml:space="preserve">Pautas de un debate: </w:t>
      </w:r>
      <w:hyperlink r:id="rId8" w:history="1">
        <w:r w:rsidR="002948D8" w:rsidRPr="0056650A">
          <w:rPr>
            <w:rStyle w:val="Hipervnculo"/>
            <w:rFonts w:ascii="Arial" w:hAnsi="Arial" w:cs="Arial"/>
            <w:sz w:val="28"/>
            <w:szCs w:val="28"/>
          </w:rPr>
          <w:t>http://es.wikipedia.org/wiki/Debate</w:t>
        </w:r>
      </w:hyperlink>
    </w:p>
    <w:p w:rsidR="002948D8" w:rsidRPr="006D5F37" w:rsidRDefault="002948D8" w:rsidP="002948D8">
      <w:pPr>
        <w:rPr>
          <w:rFonts w:ascii="Arial" w:hAnsi="Arial" w:cs="Arial"/>
          <w:sz w:val="28"/>
          <w:szCs w:val="28"/>
        </w:rPr>
      </w:pPr>
    </w:p>
    <w:p w:rsidR="001278DE" w:rsidRDefault="001278DE" w:rsidP="000847AC">
      <w:pPr>
        <w:jc w:val="center"/>
        <w:rPr>
          <w:rFonts w:ascii="Arial" w:hAnsi="Arial" w:cs="Arial"/>
          <w:b/>
          <w:sz w:val="28"/>
          <w:szCs w:val="28"/>
        </w:rPr>
      </w:pPr>
    </w:p>
    <w:p w:rsidR="00FD6191" w:rsidRDefault="00FD6191" w:rsidP="000847AC">
      <w:pPr>
        <w:jc w:val="center"/>
        <w:rPr>
          <w:rFonts w:ascii="Arial" w:hAnsi="Arial" w:cs="Arial"/>
          <w:b/>
          <w:sz w:val="28"/>
          <w:szCs w:val="28"/>
        </w:rPr>
      </w:pPr>
    </w:p>
    <w:p w:rsidR="00FD6191" w:rsidRDefault="00FD6191" w:rsidP="000847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CONTENIDOS DE LA PRIMERA EVALUACIÓN: </w:t>
      </w:r>
    </w:p>
    <w:p w:rsidR="001278DE" w:rsidRDefault="001278DE" w:rsidP="000847AC">
      <w:pPr>
        <w:jc w:val="center"/>
        <w:rPr>
          <w:rFonts w:ascii="Arial" w:hAnsi="Arial" w:cs="Arial"/>
          <w:b/>
          <w:sz w:val="28"/>
          <w:szCs w:val="28"/>
        </w:rPr>
      </w:pPr>
    </w:p>
    <w:p w:rsidR="000847AC" w:rsidRPr="006D5F37" w:rsidRDefault="00FF784B" w:rsidP="000847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Tema 1.-  LA </w:t>
      </w:r>
      <w:r w:rsidR="00BC136F" w:rsidRPr="006D5F37">
        <w:rPr>
          <w:rFonts w:ascii="Arial" w:hAnsi="Arial" w:cs="Arial"/>
          <w:b/>
          <w:sz w:val="28"/>
          <w:szCs w:val="28"/>
        </w:rPr>
        <w:t>PALABRA</w:t>
      </w:r>
    </w:p>
    <w:p w:rsidR="00BC136F" w:rsidRPr="006D5F37" w:rsidRDefault="00BC136F" w:rsidP="00BC136F">
      <w:pPr>
        <w:rPr>
          <w:rFonts w:ascii="Arial" w:hAnsi="Arial" w:cs="Arial"/>
          <w:sz w:val="28"/>
          <w:szCs w:val="28"/>
        </w:rPr>
      </w:pPr>
      <w:r w:rsidRPr="006D5F37">
        <w:rPr>
          <w:rFonts w:ascii="Arial" w:hAnsi="Arial" w:cs="Arial"/>
          <w:sz w:val="28"/>
          <w:szCs w:val="28"/>
        </w:rPr>
        <w:t>1.-Clases de Palabras</w:t>
      </w:r>
      <w:r w:rsidR="00FF784B">
        <w:rPr>
          <w:rFonts w:ascii="Arial" w:hAnsi="Arial" w:cs="Arial"/>
          <w:sz w:val="28"/>
          <w:szCs w:val="28"/>
        </w:rPr>
        <w:t>.</w:t>
      </w:r>
    </w:p>
    <w:p w:rsidR="00BC136F" w:rsidRPr="006D5F37" w:rsidRDefault="00BC136F" w:rsidP="00BC136F">
      <w:pPr>
        <w:rPr>
          <w:rFonts w:ascii="Arial" w:hAnsi="Arial" w:cs="Arial"/>
          <w:sz w:val="28"/>
          <w:szCs w:val="28"/>
        </w:rPr>
      </w:pPr>
      <w:r w:rsidRPr="006D5F37">
        <w:rPr>
          <w:rFonts w:ascii="Arial" w:hAnsi="Arial" w:cs="Arial"/>
          <w:sz w:val="28"/>
          <w:szCs w:val="28"/>
        </w:rPr>
        <w:t>2.-Morfología y Componentes de la palabra</w:t>
      </w:r>
      <w:r w:rsidR="00FF784B">
        <w:rPr>
          <w:rFonts w:ascii="Arial" w:hAnsi="Arial" w:cs="Arial"/>
          <w:sz w:val="28"/>
          <w:szCs w:val="28"/>
        </w:rPr>
        <w:t>.</w:t>
      </w:r>
    </w:p>
    <w:p w:rsidR="00BC136F" w:rsidRPr="006D5F37" w:rsidRDefault="00BC136F" w:rsidP="00BC136F">
      <w:pPr>
        <w:rPr>
          <w:rFonts w:ascii="Arial" w:hAnsi="Arial" w:cs="Arial"/>
          <w:sz w:val="28"/>
          <w:szCs w:val="28"/>
        </w:rPr>
      </w:pPr>
      <w:r w:rsidRPr="006D5F37">
        <w:rPr>
          <w:rFonts w:ascii="Arial" w:hAnsi="Arial" w:cs="Arial"/>
          <w:sz w:val="28"/>
          <w:szCs w:val="28"/>
        </w:rPr>
        <w:t>3.-Semántica</w:t>
      </w:r>
      <w:r w:rsidR="00FF784B">
        <w:rPr>
          <w:rFonts w:ascii="Arial" w:hAnsi="Arial" w:cs="Arial"/>
          <w:sz w:val="28"/>
          <w:szCs w:val="28"/>
        </w:rPr>
        <w:t>.</w:t>
      </w:r>
    </w:p>
    <w:p w:rsidR="000847AC" w:rsidRPr="006D5F37" w:rsidRDefault="002948D8" w:rsidP="002948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Lecturas</w:t>
      </w:r>
      <w:r w:rsidRPr="002948D8">
        <w:rPr>
          <w:rFonts w:ascii="Arial" w:hAnsi="Arial" w:cs="Arial"/>
          <w:sz w:val="28"/>
          <w:szCs w:val="28"/>
        </w:rPr>
        <w:t xml:space="preserve"> recomendadas (No deben ser las únicas</w:t>
      </w:r>
      <w:r>
        <w:rPr>
          <w:rFonts w:ascii="Arial" w:hAnsi="Arial" w:cs="Arial"/>
          <w:b/>
          <w:sz w:val="28"/>
          <w:szCs w:val="28"/>
        </w:rPr>
        <w:t>):</w:t>
      </w:r>
    </w:p>
    <w:p w:rsidR="000847AC" w:rsidRPr="006D5F37" w:rsidRDefault="006B5280" w:rsidP="006D5F37">
      <w:pPr>
        <w:rPr>
          <w:rFonts w:ascii="Arial" w:hAnsi="Arial" w:cs="Arial"/>
          <w:sz w:val="28"/>
          <w:szCs w:val="28"/>
        </w:rPr>
      </w:pPr>
      <w:hyperlink r:id="rId9" w:history="1">
        <w:r w:rsidR="000847AC" w:rsidRPr="006D5F37">
          <w:rPr>
            <w:rStyle w:val="Hipervnculo"/>
            <w:rFonts w:ascii="Arial" w:hAnsi="Arial" w:cs="Arial"/>
            <w:sz w:val="28"/>
            <w:szCs w:val="28"/>
          </w:rPr>
          <w:t>http://es.wikipedia.org/wiki/Palabra</w:t>
        </w:r>
      </w:hyperlink>
    </w:p>
    <w:p w:rsidR="00BC136F" w:rsidRPr="006D5F37" w:rsidRDefault="006B5280" w:rsidP="006D5F37">
      <w:pPr>
        <w:rPr>
          <w:rFonts w:ascii="Arial" w:hAnsi="Arial" w:cs="Arial"/>
          <w:sz w:val="28"/>
          <w:szCs w:val="28"/>
        </w:rPr>
      </w:pPr>
      <w:hyperlink r:id="rId10" w:history="1">
        <w:r w:rsidR="00BC136F" w:rsidRPr="006D5F37">
          <w:rPr>
            <w:rStyle w:val="Hipervnculo"/>
            <w:rFonts w:ascii="Arial" w:hAnsi="Arial" w:cs="Arial"/>
            <w:sz w:val="28"/>
            <w:szCs w:val="28"/>
          </w:rPr>
          <w:t>http://www.tiposde.org/lengua-y-literatura/179-tipos-de-palabras/</w:t>
        </w:r>
      </w:hyperlink>
    </w:p>
    <w:p w:rsidR="00BC136F" w:rsidRPr="006D5F37" w:rsidRDefault="00BC136F" w:rsidP="000847AC">
      <w:pPr>
        <w:jc w:val="center"/>
        <w:rPr>
          <w:rFonts w:ascii="Arial" w:hAnsi="Arial" w:cs="Arial"/>
          <w:b/>
          <w:sz w:val="28"/>
          <w:szCs w:val="28"/>
        </w:rPr>
      </w:pPr>
    </w:p>
    <w:p w:rsidR="000847AC" w:rsidRPr="006D5F37" w:rsidRDefault="000847AC" w:rsidP="000847AC">
      <w:pPr>
        <w:jc w:val="center"/>
        <w:rPr>
          <w:rFonts w:ascii="Arial" w:hAnsi="Arial" w:cs="Arial"/>
          <w:b/>
          <w:sz w:val="28"/>
          <w:szCs w:val="28"/>
        </w:rPr>
      </w:pPr>
    </w:p>
    <w:p w:rsidR="003C16B8" w:rsidRDefault="00FD6191" w:rsidP="000847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Tema 2.- </w:t>
      </w:r>
      <w:r w:rsidR="003C16B8" w:rsidRPr="006D5F37">
        <w:rPr>
          <w:rFonts w:ascii="Arial" w:hAnsi="Arial" w:cs="Arial"/>
          <w:b/>
          <w:sz w:val="28"/>
          <w:szCs w:val="28"/>
        </w:rPr>
        <w:t>COMUNICACIÓN Y LINGÜÍSTICA</w:t>
      </w:r>
    </w:p>
    <w:p w:rsidR="001278DE" w:rsidRPr="006D5F37" w:rsidRDefault="001278DE" w:rsidP="000847AC">
      <w:pPr>
        <w:jc w:val="center"/>
        <w:rPr>
          <w:rFonts w:ascii="Arial" w:hAnsi="Arial" w:cs="Arial"/>
          <w:b/>
          <w:sz w:val="28"/>
          <w:szCs w:val="28"/>
        </w:rPr>
      </w:pPr>
    </w:p>
    <w:p w:rsidR="002948D8" w:rsidRDefault="002948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1.- Lectura Exploratoria</w:t>
      </w:r>
      <w:r w:rsidR="00FF784B">
        <w:rPr>
          <w:rFonts w:ascii="Arial" w:hAnsi="Arial" w:cs="Arial"/>
          <w:sz w:val="28"/>
          <w:szCs w:val="28"/>
        </w:rPr>
        <w:t>.</w:t>
      </w:r>
    </w:p>
    <w:p w:rsidR="002948D8" w:rsidRPr="006D5F37" w:rsidRDefault="002948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6D5F37" w:rsidRPr="006D5F37">
        <w:rPr>
          <w:rFonts w:ascii="Arial" w:hAnsi="Arial" w:cs="Arial"/>
          <w:sz w:val="28"/>
          <w:szCs w:val="28"/>
        </w:rPr>
        <w:t>.-</w:t>
      </w:r>
      <w:r w:rsidR="006D5F37">
        <w:rPr>
          <w:rFonts w:ascii="Arial" w:hAnsi="Arial" w:cs="Arial"/>
          <w:sz w:val="28"/>
          <w:szCs w:val="28"/>
        </w:rPr>
        <w:t xml:space="preserve"> </w:t>
      </w:r>
      <w:r w:rsidR="006751CE" w:rsidRPr="006D5F37">
        <w:rPr>
          <w:rFonts w:ascii="Arial" w:hAnsi="Arial" w:cs="Arial"/>
          <w:sz w:val="28"/>
          <w:szCs w:val="28"/>
        </w:rPr>
        <w:t>Análisis</w:t>
      </w:r>
      <w:r w:rsidR="00FF784B">
        <w:rPr>
          <w:rFonts w:ascii="Arial" w:hAnsi="Arial" w:cs="Arial"/>
          <w:sz w:val="28"/>
          <w:szCs w:val="28"/>
        </w:rPr>
        <w:t>.</w:t>
      </w:r>
    </w:p>
    <w:p w:rsidR="006751CE" w:rsidRPr="006D5F37" w:rsidRDefault="002948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6D5F37" w:rsidRPr="006D5F37">
        <w:rPr>
          <w:rFonts w:ascii="Arial" w:hAnsi="Arial" w:cs="Arial"/>
          <w:sz w:val="28"/>
          <w:szCs w:val="28"/>
        </w:rPr>
        <w:t xml:space="preserve">.- </w:t>
      </w:r>
      <w:r w:rsidR="006751CE" w:rsidRPr="006D5F37">
        <w:rPr>
          <w:rFonts w:ascii="Arial" w:hAnsi="Arial" w:cs="Arial"/>
          <w:sz w:val="28"/>
          <w:szCs w:val="28"/>
        </w:rPr>
        <w:t>Síntesis</w:t>
      </w:r>
      <w:r w:rsidR="00FF784B">
        <w:rPr>
          <w:rFonts w:ascii="Arial" w:hAnsi="Arial" w:cs="Arial"/>
          <w:sz w:val="28"/>
          <w:szCs w:val="28"/>
        </w:rPr>
        <w:t>.</w:t>
      </w:r>
    </w:p>
    <w:p w:rsidR="006751CE" w:rsidRPr="006D5F37" w:rsidRDefault="002948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6D5F37" w:rsidRPr="006D5F37">
        <w:rPr>
          <w:rFonts w:ascii="Arial" w:hAnsi="Arial" w:cs="Arial"/>
          <w:sz w:val="28"/>
          <w:szCs w:val="28"/>
        </w:rPr>
        <w:t xml:space="preserve">.- </w:t>
      </w:r>
      <w:r w:rsidR="006751CE" w:rsidRPr="006D5F37">
        <w:rPr>
          <w:rFonts w:ascii="Arial" w:hAnsi="Arial" w:cs="Arial"/>
          <w:sz w:val="28"/>
          <w:szCs w:val="28"/>
        </w:rPr>
        <w:t>Resumen</w:t>
      </w:r>
      <w:r w:rsidR="00FF784B">
        <w:rPr>
          <w:rFonts w:ascii="Arial" w:hAnsi="Arial" w:cs="Arial"/>
          <w:sz w:val="28"/>
          <w:szCs w:val="28"/>
        </w:rPr>
        <w:t>.</w:t>
      </w:r>
    </w:p>
    <w:p w:rsidR="003C16B8" w:rsidRPr="006D5F37" w:rsidRDefault="002948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6D5F37" w:rsidRPr="006D5F37">
        <w:rPr>
          <w:rFonts w:ascii="Arial" w:hAnsi="Arial" w:cs="Arial"/>
          <w:sz w:val="28"/>
          <w:szCs w:val="28"/>
        </w:rPr>
        <w:t xml:space="preserve">.- </w:t>
      </w:r>
      <w:r w:rsidR="006751CE" w:rsidRPr="006D5F37">
        <w:rPr>
          <w:rFonts w:ascii="Arial" w:hAnsi="Arial" w:cs="Arial"/>
          <w:sz w:val="28"/>
          <w:szCs w:val="28"/>
        </w:rPr>
        <w:t>Paráfrasis</w:t>
      </w:r>
      <w:r w:rsidR="00FF784B">
        <w:rPr>
          <w:rFonts w:ascii="Arial" w:hAnsi="Arial" w:cs="Arial"/>
          <w:sz w:val="28"/>
          <w:szCs w:val="28"/>
        </w:rPr>
        <w:t>.</w:t>
      </w:r>
    </w:p>
    <w:p w:rsidR="006751CE" w:rsidRPr="006D5F37" w:rsidRDefault="002948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6D5F37" w:rsidRPr="006D5F37">
        <w:rPr>
          <w:rFonts w:ascii="Arial" w:hAnsi="Arial" w:cs="Arial"/>
          <w:sz w:val="28"/>
          <w:szCs w:val="28"/>
        </w:rPr>
        <w:t xml:space="preserve">.- </w:t>
      </w:r>
      <w:r w:rsidR="006751CE" w:rsidRPr="006D5F37">
        <w:rPr>
          <w:rFonts w:ascii="Arial" w:hAnsi="Arial" w:cs="Arial"/>
          <w:sz w:val="28"/>
          <w:szCs w:val="28"/>
        </w:rPr>
        <w:t>Monografías</w:t>
      </w:r>
      <w:r w:rsidR="00FF784B">
        <w:rPr>
          <w:rFonts w:ascii="Arial" w:hAnsi="Arial" w:cs="Arial"/>
          <w:sz w:val="28"/>
          <w:szCs w:val="28"/>
        </w:rPr>
        <w:t>.</w:t>
      </w:r>
      <w:r w:rsidR="006751CE" w:rsidRPr="006D5F37">
        <w:rPr>
          <w:rFonts w:ascii="Arial" w:hAnsi="Arial" w:cs="Arial"/>
          <w:sz w:val="28"/>
          <w:szCs w:val="28"/>
        </w:rPr>
        <w:t xml:space="preserve">  </w:t>
      </w:r>
    </w:p>
    <w:p w:rsidR="006751CE" w:rsidRPr="006D5F37" w:rsidRDefault="002948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6D5F37" w:rsidRPr="006D5F37">
        <w:rPr>
          <w:rFonts w:ascii="Arial" w:hAnsi="Arial" w:cs="Arial"/>
          <w:sz w:val="28"/>
          <w:szCs w:val="28"/>
        </w:rPr>
        <w:t xml:space="preserve">.- </w:t>
      </w:r>
      <w:r w:rsidR="006751CE" w:rsidRPr="006D5F37">
        <w:rPr>
          <w:rFonts w:ascii="Arial" w:hAnsi="Arial" w:cs="Arial"/>
          <w:sz w:val="28"/>
          <w:szCs w:val="28"/>
        </w:rPr>
        <w:t>Ensayos</w:t>
      </w:r>
      <w:r w:rsidR="00FF784B">
        <w:rPr>
          <w:rFonts w:ascii="Arial" w:hAnsi="Arial" w:cs="Arial"/>
          <w:sz w:val="28"/>
          <w:szCs w:val="28"/>
        </w:rPr>
        <w:t>.</w:t>
      </w:r>
    </w:p>
    <w:p w:rsidR="006751CE" w:rsidRDefault="002948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6D5F37" w:rsidRPr="006D5F37">
        <w:rPr>
          <w:rFonts w:ascii="Arial" w:hAnsi="Arial" w:cs="Arial"/>
          <w:sz w:val="28"/>
          <w:szCs w:val="28"/>
        </w:rPr>
        <w:t xml:space="preserve">.- </w:t>
      </w:r>
      <w:r w:rsidR="006751CE" w:rsidRPr="006D5F37">
        <w:rPr>
          <w:rFonts w:ascii="Arial" w:hAnsi="Arial" w:cs="Arial"/>
          <w:sz w:val="28"/>
          <w:szCs w:val="28"/>
        </w:rPr>
        <w:t>Talleres</w:t>
      </w:r>
      <w:r w:rsidR="00FF784B">
        <w:rPr>
          <w:rFonts w:ascii="Arial" w:hAnsi="Arial" w:cs="Arial"/>
          <w:sz w:val="28"/>
          <w:szCs w:val="28"/>
        </w:rPr>
        <w:t>.</w:t>
      </w:r>
    </w:p>
    <w:p w:rsidR="002948D8" w:rsidRPr="006D5F37" w:rsidRDefault="002948D8" w:rsidP="002948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Lecturas</w:t>
      </w:r>
      <w:r w:rsidRPr="002948D8">
        <w:rPr>
          <w:rFonts w:ascii="Arial" w:hAnsi="Arial" w:cs="Arial"/>
          <w:sz w:val="28"/>
          <w:szCs w:val="28"/>
        </w:rPr>
        <w:t xml:space="preserve"> recomendadas (No deben ser las únicas</w:t>
      </w:r>
      <w:r>
        <w:rPr>
          <w:rFonts w:ascii="Arial" w:hAnsi="Arial" w:cs="Arial"/>
          <w:b/>
          <w:sz w:val="28"/>
          <w:szCs w:val="28"/>
        </w:rPr>
        <w:t>):</w:t>
      </w:r>
    </w:p>
    <w:p w:rsidR="001278DE" w:rsidRDefault="001278DE">
      <w:pPr>
        <w:rPr>
          <w:rFonts w:ascii="Arial" w:hAnsi="Arial" w:cs="Arial"/>
          <w:sz w:val="28"/>
          <w:szCs w:val="28"/>
        </w:rPr>
      </w:pPr>
    </w:p>
    <w:p w:rsidR="001278DE" w:rsidRDefault="006B5280">
      <w:pPr>
        <w:rPr>
          <w:rFonts w:ascii="Arial" w:hAnsi="Arial" w:cs="Arial"/>
          <w:sz w:val="28"/>
          <w:szCs w:val="28"/>
        </w:rPr>
      </w:pPr>
      <w:hyperlink r:id="rId11" w:history="1">
        <w:r w:rsidR="001278DE" w:rsidRPr="0056650A">
          <w:rPr>
            <w:rStyle w:val="Hipervnculo"/>
            <w:rFonts w:ascii="Arial" w:hAnsi="Arial" w:cs="Arial"/>
            <w:sz w:val="28"/>
            <w:szCs w:val="28"/>
          </w:rPr>
          <w:t>http://es.wikipedia.org/wiki/Idea_(ling%C3%BC%C3%ADstica)</w:t>
        </w:r>
      </w:hyperlink>
    </w:p>
    <w:p w:rsidR="00AB6ED5" w:rsidRPr="006D5F37" w:rsidRDefault="006B5280">
      <w:pPr>
        <w:rPr>
          <w:rFonts w:ascii="Arial" w:hAnsi="Arial" w:cs="Arial"/>
          <w:sz w:val="28"/>
          <w:szCs w:val="28"/>
        </w:rPr>
      </w:pPr>
      <w:hyperlink r:id="rId12" w:history="1">
        <w:r w:rsidR="00AB6ED5" w:rsidRPr="006D5F37">
          <w:rPr>
            <w:rStyle w:val="Hipervnculo"/>
            <w:rFonts w:ascii="Arial" w:hAnsi="Arial" w:cs="Arial"/>
            <w:sz w:val="28"/>
            <w:szCs w:val="28"/>
          </w:rPr>
          <w:t>http://www.tiposde.org/general/517-tipos-de-analisis/</w:t>
        </w:r>
      </w:hyperlink>
    </w:p>
    <w:p w:rsidR="00BC136F" w:rsidRPr="006D5F37" w:rsidRDefault="006B5280">
      <w:pPr>
        <w:rPr>
          <w:rFonts w:ascii="Arial" w:hAnsi="Arial" w:cs="Arial"/>
          <w:sz w:val="28"/>
          <w:szCs w:val="28"/>
        </w:rPr>
      </w:pPr>
      <w:hyperlink r:id="rId13" w:history="1">
        <w:r w:rsidR="00BC136F" w:rsidRPr="006D5F37">
          <w:rPr>
            <w:rStyle w:val="Hipervnculo"/>
            <w:rFonts w:ascii="Arial" w:hAnsi="Arial" w:cs="Arial"/>
            <w:sz w:val="28"/>
            <w:szCs w:val="28"/>
          </w:rPr>
          <w:t>http://www.soft-one.org/registro/files/sintesis-de-textos.pdf</w:t>
        </w:r>
      </w:hyperlink>
    </w:p>
    <w:p w:rsidR="00BC136F" w:rsidRPr="006D5F37" w:rsidRDefault="006B5280">
      <w:pPr>
        <w:rPr>
          <w:rFonts w:ascii="Arial" w:hAnsi="Arial" w:cs="Arial"/>
          <w:sz w:val="28"/>
          <w:szCs w:val="28"/>
        </w:rPr>
      </w:pPr>
      <w:hyperlink r:id="rId14" w:history="1">
        <w:r w:rsidR="00BC136F" w:rsidRPr="006D5F37">
          <w:rPr>
            <w:rStyle w:val="Hipervnculo"/>
            <w:rFonts w:ascii="Arial" w:hAnsi="Arial" w:cs="Arial"/>
            <w:sz w:val="28"/>
            <w:szCs w:val="28"/>
          </w:rPr>
          <w:t>http://comohacerunensayobien.com/como-hacer-una-sintesis/</w:t>
        </w:r>
      </w:hyperlink>
    </w:p>
    <w:p w:rsidR="00BC136F" w:rsidRPr="006D5F37" w:rsidRDefault="006B5280">
      <w:pPr>
        <w:rPr>
          <w:rFonts w:ascii="Arial" w:hAnsi="Arial" w:cs="Arial"/>
          <w:sz w:val="28"/>
          <w:szCs w:val="28"/>
        </w:rPr>
      </w:pPr>
      <w:hyperlink r:id="rId15" w:history="1">
        <w:r w:rsidR="00BC136F" w:rsidRPr="006D5F37">
          <w:rPr>
            <w:rStyle w:val="Hipervnculo"/>
            <w:rFonts w:ascii="Arial" w:hAnsi="Arial" w:cs="Arial"/>
            <w:sz w:val="28"/>
            <w:szCs w:val="28"/>
          </w:rPr>
          <w:t>http://es.wikipedia.org/wiki/S%C3%ADntesis_literaria</w:t>
        </w:r>
      </w:hyperlink>
    </w:p>
    <w:p w:rsidR="00BC136F" w:rsidRPr="006D5F37" w:rsidRDefault="006B5280">
      <w:pPr>
        <w:rPr>
          <w:rFonts w:ascii="Arial" w:hAnsi="Arial" w:cs="Arial"/>
          <w:sz w:val="28"/>
          <w:szCs w:val="28"/>
        </w:rPr>
      </w:pPr>
      <w:hyperlink r:id="rId16" w:history="1">
        <w:r w:rsidR="00BC136F" w:rsidRPr="006D5F37">
          <w:rPr>
            <w:rStyle w:val="Hipervnculo"/>
            <w:rFonts w:ascii="Arial" w:hAnsi="Arial" w:cs="Arial"/>
            <w:sz w:val="28"/>
            <w:szCs w:val="28"/>
          </w:rPr>
          <w:t>http://tecnicasdeestudio09cinunocunefa.over-blog.es/article-tipos-de-resumen-y-sus-funciones-88450304.html</w:t>
        </w:r>
      </w:hyperlink>
    </w:p>
    <w:p w:rsidR="00BC136F" w:rsidRPr="006D5F37" w:rsidRDefault="006B5280">
      <w:pPr>
        <w:rPr>
          <w:rFonts w:ascii="Arial" w:hAnsi="Arial" w:cs="Arial"/>
          <w:sz w:val="28"/>
          <w:szCs w:val="28"/>
        </w:rPr>
      </w:pPr>
      <w:hyperlink r:id="rId17" w:history="1">
        <w:r w:rsidR="00BC136F" w:rsidRPr="006D5F37">
          <w:rPr>
            <w:rStyle w:val="Hipervnculo"/>
            <w:rFonts w:ascii="Arial" w:hAnsi="Arial" w:cs="Arial"/>
            <w:sz w:val="28"/>
            <w:szCs w:val="28"/>
          </w:rPr>
          <w:t>http://www.tiposde.org/escolares/271-tipos-de-resumenes/</w:t>
        </w:r>
      </w:hyperlink>
    </w:p>
    <w:p w:rsidR="00BC136F" w:rsidRPr="006D5F37" w:rsidRDefault="006B5280">
      <w:pPr>
        <w:rPr>
          <w:rFonts w:ascii="Arial" w:hAnsi="Arial" w:cs="Arial"/>
          <w:sz w:val="28"/>
          <w:szCs w:val="28"/>
        </w:rPr>
      </w:pPr>
      <w:hyperlink r:id="rId18" w:history="1">
        <w:r w:rsidR="00BC136F" w:rsidRPr="006D5F37">
          <w:rPr>
            <w:rStyle w:val="Hipervnculo"/>
            <w:rFonts w:ascii="Arial" w:hAnsi="Arial" w:cs="Arial"/>
            <w:sz w:val="28"/>
            <w:szCs w:val="28"/>
          </w:rPr>
          <w:t>http://fomperosa.blogspot.com/2009/09/analisis-sintesis-resumen-parafrasis.html</w:t>
        </w:r>
      </w:hyperlink>
    </w:p>
    <w:p w:rsidR="000847AC" w:rsidRDefault="006B5280" w:rsidP="000847AC">
      <w:pPr>
        <w:rPr>
          <w:rFonts w:ascii="Arial" w:hAnsi="Arial" w:cs="Arial"/>
          <w:sz w:val="28"/>
          <w:szCs w:val="28"/>
        </w:rPr>
      </w:pPr>
      <w:hyperlink r:id="rId19" w:history="1">
        <w:r w:rsidR="000847AC" w:rsidRPr="006D5F37">
          <w:rPr>
            <w:rStyle w:val="Hipervnculo"/>
            <w:rFonts w:ascii="Arial" w:hAnsi="Arial" w:cs="Arial"/>
            <w:sz w:val="28"/>
            <w:szCs w:val="28"/>
          </w:rPr>
          <w:t>http://ponce.inter.edu/cai/manuales/MONOGRAFIA-PASOS-SENCILLOS.pdf</w:t>
        </w:r>
      </w:hyperlink>
    </w:p>
    <w:p w:rsidR="006D5F37" w:rsidRDefault="006B5280" w:rsidP="000847AC">
      <w:hyperlink r:id="rId20" w:history="1">
        <w:r w:rsidR="006D5F37" w:rsidRPr="0056650A">
          <w:rPr>
            <w:rStyle w:val="Hipervnculo"/>
            <w:rFonts w:ascii="Arial" w:hAnsi="Arial" w:cs="Arial"/>
            <w:sz w:val="28"/>
            <w:szCs w:val="28"/>
          </w:rPr>
          <w:t>http://acreditacion.unillanos.edu.co/contenidos/dis_ambientes_metodos_pedagogicos/Memoria1/conceptotalle-Presentacion.pdf</w:t>
        </w:r>
      </w:hyperlink>
    </w:p>
    <w:p w:rsidR="002E4924" w:rsidRDefault="006B5280" w:rsidP="000847AC">
      <w:pPr>
        <w:rPr>
          <w:rFonts w:ascii="Arial" w:hAnsi="Arial" w:cs="Arial"/>
          <w:sz w:val="28"/>
          <w:szCs w:val="28"/>
        </w:rPr>
      </w:pPr>
      <w:hyperlink r:id="rId21" w:history="1">
        <w:r w:rsidR="002E4924" w:rsidRPr="0056650A">
          <w:rPr>
            <w:rStyle w:val="Hipervnculo"/>
            <w:rFonts w:ascii="Arial" w:hAnsi="Arial" w:cs="Arial"/>
            <w:sz w:val="28"/>
            <w:szCs w:val="28"/>
          </w:rPr>
          <w:t>http://www.udlap.mx/intranetWeb/centrodeescritura/files/notascompletas/Ensayoacademico.pdf</w:t>
        </w:r>
      </w:hyperlink>
    </w:p>
    <w:p w:rsidR="006D5F37" w:rsidRDefault="006B5280" w:rsidP="000847AC">
      <w:pPr>
        <w:rPr>
          <w:rFonts w:ascii="Arial" w:hAnsi="Arial" w:cs="Arial"/>
          <w:sz w:val="28"/>
          <w:szCs w:val="28"/>
        </w:rPr>
      </w:pPr>
      <w:hyperlink r:id="rId22" w:history="1">
        <w:r w:rsidR="006D5F37" w:rsidRPr="0056650A">
          <w:rPr>
            <w:rStyle w:val="Hipervnculo"/>
            <w:rFonts w:ascii="Arial" w:hAnsi="Arial" w:cs="Arial"/>
            <w:sz w:val="28"/>
            <w:szCs w:val="28"/>
          </w:rPr>
          <w:t>http://www.emagister.com/blog/los-retos-del-aprendizaje-el-taller-como-estrategia-pedagogica/</w:t>
        </w:r>
      </w:hyperlink>
    </w:p>
    <w:p w:rsidR="006D5F37" w:rsidRDefault="006D5F37" w:rsidP="000847AC">
      <w:pPr>
        <w:rPr>
          <w:rFonts w:ascii="Arial" w:hAnsi="Arial" w:cs="Arial"/>
          <w:sz w:val="28"/>
          <w:szCs w:val="28"/>
        </w:rPr>
      </w:pPr>
    </w:p>
    <w:p w:rsidR="003C16B8" w:rsidRPr="006D5F37" w:rsidRDefault="003C16B8">
      <w:pPr>
        <w:rPr>
          <w:rFonts w:ascii="Arial" w:hAnsi="Arial" w:cs="Arial"/>
          <w:sz w:val="28"/>
          <w:szCs w:val="28"/>
        </w:rPr>
      </w:pPr>
    </w:p>
    <w:p w:rsidR="003C16B8" w:rsidRPr="006D5F37" w:rsidRDefault="00FD6191" w:rsidP="003C16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Tema 3.- </w:t>
      </w:r>
      <w:r w:rsidR="003C16B8" w:rsidRPr="006D5F37">
        <w:rPr>
          <w:rFonts w:ascii="Arial" w:hAnsi="Arial" w:cs="Arial"/>
          <w:b/>
          <w:sz w:val="28"/>
          <w:szCs w:val="28"/>
        </w:rPr>
        <w:t>GÉNEROS LITERARIOS</w:t>
      </w:r>
    </w:p>
    <w:p w:rsidR="003C16B8" w:rsidRPr="006D5F37" w:rsidRDefault="003C16B8">
      <w:pPr>
        <w:rPr>
          <w:rFonts w:ascii="Arial" w:hAnsi="Arial" w:cs="Arial"/>
          <w:sz w:val="28"/>
          <w:szCs w:val="28"/>
        </w:rPr>
      </w:pPr>
    </w:p>
    <w:p w:rsidR="001839F8" w:rsidRPr="006D5F37" w:rsidRDefault="001839F8" w:rsidP="003C16B8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D5F37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Género lírico (Subgéneros Liricos)</w:t>
      </w:r>
      <w:r w:rsidR="00FF784B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.</w:t>
      </w:r>
      <w:r w:rsidRPr="006D5F37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839F8" w:rsidRPr="006D5F37" w:rsidRDefault="003C16B8" w:rsidP="001839F8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D5F37">
        <w:rPr>
          <w:rFonts w:ascii="Arial" w:hAnsi="Arial" w:cs="Arial"/>
          <w:bCs/>
          <w:color w:val="000000"/>
          <w:sz w:val="28"/>
          <w:szCs w:val="28"/>
        </w:rPr>
        <w:t>Género narrativo</w:t>
      </w:r>
      <w:r w:rsidR="00FF784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1839F8" w:rsidRPr="006D5F37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(Subgéneros Narrativos)</w:t>
      </w:r>
      <w:r w:rsidR="00FF784B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.</w:t>
      </w:r>
      <w:r w:rsidR="001839F8" w:rsidRPr="006D5F37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948D8" w:rsidRDefault="003C16B8" w:rsidP="002948D8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D5F37">
        <w:rPr>
          <w:rFonts w:ascii="Arial" w:hAnsi="Arial" w:cs="Arial"/>
          <w:bCs/>
          <w:color w:val="000000"/>
          <w:sz w:val="28"/>
          <w:szCs w:val="28"/>
        </w:rPr>
        <w:t>Género dramático</w:t>
      </w:r>
      <w:r w:rsidR="00FF784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1839F8" w:rsidRPr="006D5F37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(Subgéneros Dramáticos)</w:t>
      </w:r>
      <w:r w:rsidR="00FF784B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.</w:t>
      </w:r>
      <w:r w:rsidR="001839F8" w:rsidRPr="006D5F37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948D8" w:rsidRDefault="002948D8" w:rsidP="002948D8">
      <w:pPr>
        <w:rPr>
          <w:rFonts w:ascii="Arial" w:hAnsi="Arial" w:cs="Arial"/>
          <w:b/>
          <w:sz w:val="28"/>
          <w:szCs w:val="28"/>
        </w:rPr>
      </w:pPr>
      <w:r w:rsidRPr="002948D8">
        <w:rPr>
          <w:rFonts w:ascii="Arial" w:hAnsi="Arial" w:cs="Arial"/>
          <w:sz w:val="28"/>
          <w:szCs w:val="28"/>
        </w:rPr>
        <w:t>Lecturas recomendadas (No deben ser las únicas</w:t>
      </w:r>
      <w:r w:rsidRPr="002948D8">
        <w:rPr>
          <w:rFonts w:ascii="Arial" w:hAnsi="Arial" w:cs="Arial"/>
          <w:b/>
          <w:sz w:val="28"/>
          <w:szCs w:val="28"/>
        </w:rPr>
        <w:t>):</w:t>
      </w:r>
    </w:p>
    <w:p w:rsidR="006D5F37" w:rsidRDefault="006B5280" w:rsidP="002948D8">
      <w:pPr>
        <w:rPr>
          <w:rFonts w:ascii="Arial" w:hAnsi="Arial" w:cs="Arial"/>
          <w:color w:val="000000"/>
          <w:sz w:val="28"/>
          <w:szCs w:val="28"/>
        </w:rPr>
      </w:pPr>
      <w:hyperlink r:id="rId23" w:history="1">
        <w:r w:rsidR="006D5F37" w:rsidRPr="006D5F37">
          <w:rPr>
            <w:rStyle w:val="Hipervnculo"/>
            <w:rFonts w:ascii="Arial" w:hAnsi="Arial" w:cs="Arial"/>
            <w:sz w:val="28"/>
            <w:szCs w:val="28"/>
          </w:rPr>
          <w:t>http://es.wikipedia.org/wiki/G%C3%A9nero_literario</w:t>
        </w:r>
      </w:hyperlink>
    </w:p>
    <w:p w:rsidR="00FF784B" w:rsidRDefault="00FF784B" w:rsidP="002948D8">
      <w:pPr>
        <w:rPr>
          <w:rFonts w:ascii="Arial" w:hAnsi="Arial" w:cs="Arial"/>
          <w:color w:val="000000"/>
          <w:sz w:val="28"/>
          <w:szCs w:val="28"/>
        </w:rPr>
      </w:pPr>
    </w:p>
    <w:p w:rsidR="006751CE" w:rsidRPr="006D5F37" w:rsidRDefault="00FD6191" w:rsidP="00FF784B">
      <w:pPr>
        <w:pStyle w:val="NormalWeb"/>
        <w:shd w:val="clear" w:color="auto" w:fill="FFFFFF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Tema 4.- </w:t>
      </w:r>
      <w:r w:rsidR="008C2976" w:rsidRPr="008C2976">
        <w:rPr>
          <w:rFonts w:ascii="Arial" w:hAnsi="Arial" w:cs="Arial"/>
          <w:b/>
          <w:sz w:val="28"/>
          <w:szCs w:val="28"/>
        </w:rPr>
        <w:t>ESTRATEGIAS EDUCACIONALES</w:t>
      </w:r>
    </w:p>
    <w:p w:rsidR="006751CE" w:rsidRDefault="002948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1.- </w:t>
      </w:r>
      <w:r w:rsidR="00FF784B">
        <w:rPr>
          <w:rFonts w:ascii="Arial" w:hAnsi="Arial" w:cs="Arial"/>
          <w:sz w:val="28"/>
          <w:szCs w:val="28"/>
        </w:rPr>
        <w:t>Estrategia de Aprendizaje.</w:t>
      </w:r>
    </w:p>
    <w:p w:rsidR="006D5F37" w:rsidRDefault="002948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F784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6D5F37">
        <w:rPr>
          <w:rFonts w:ascii="Arial" w:hAnsi="Arial" w:cs="Arial"/>
          <w:sz w:val="28"/>
          <w:szCs w:val="28"/>
        </w:rPr>
        <w:t xml:space="preserve">Estrategias de </w:t>
      </w:r>
      <w:r w:rsidR="008C2976">
        <w:rPr>
          <w:rFonts w:ascii="Arial" w:hAnsi="Arial" w:cs="Arial"/>
          <w:sz w:val="28"/>
          <w:szCs w:val="28"/>
        </w:rPr>
        <w:t>E</w:t>
      </w:r>
      <w:r w:rsidR="006D5F37">
        <w:rPr>
          <w:rFonts w:ascii="Arial" w:hAnsi="Arial" w:cs="Arial"/>
          <w:sz w:val="28"/>
          <w:szCs w:val="28"/>
        </w:rPr>
        <w:t>nseñanza</w:t>
      </w:r>
      <w:r w:rsidR="00FF784B">
        <w:rPr>
          <w:rFonts w:ascii="Arial" w:hAnsi="Arial" w:cs="Arial"/>
          <w:sz w:val="28"/>
          <w:szCs w:val="28"/>
        </w:rPr>
        <w:t>.</w:t>
      </w:r>
      <w:r w:rsidR="006D5F37">
        <w:rPr>
          <w:rFonts w:ascii="Arial" w:hAnsi="Arial" w:cs="Arial"/>
          <w:sz w:val="28"/>
          <w:szCs w:val="28"/>
        </w:rPr>
        <w:t xml:space="preserve"> </w:t>
      </w:r>
    </w:p>
    <w:p w:rsidR="00FF784B" w:rsidRDefault="00FF78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3.- Estrategias de Evaluación. </w:t>
      </w:r>
    </w:p>
    <w:p w:rsidR="002948D8" w:rsidRPr="006D5F37" w:rsidRDefault="002948D8" w:rsidP="002948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Lecturas</w:t>
      </w:r>
      <w:r w:rsidRPr="002948D8">
        <w:rPr>
          <w:rFonts w:ascii="Arial" w:hAnsi="Arial" w:cs="Arial"/>
          <w:sz w:val="28"/>
          <w:szCs w:val="28"/>
        </w:rPr>
        <w:t xml:space="preserve"> recomendadas (No deben ser las únicas</w:t>
      </w:r>
      <w:r>
        <w:rPr>
          <w:rFonts w:ascii="Arial" w:hAnsi="Arial" w:cs="Arial"/>
          <w:b/>
          <w:sz w:val="28"/>
          <w:szCs w:val="28"/>
        </w:rPr>
        <w:t>):</w:t>
      </w:r>
    </w:p>
    <w:p w:rsidR="006751CE" w:rsidRDefault="006B5280">
      <w:pPr>
        <w:rPr>
          <w:rFonts w:ascii="Arial" w:hAnsi="Arial" w:cs="Arial"/>
          <w:sz w:val="28"/>
          <w:szCs w:val="28"/>
        </w:rPr>
      </w:pPr>
      <w:hyperlink r:id="rId24" w:history="1">
        <w:r w:rsidR="008C2976" w:rsidRPr="0056650A">
          <w:rPr>
            <w:rStyle w:val="Hipervnculo"/>
            <w:rFonts w:ascii="Arial" w:hAnsi="Arial" w:cs="Arial"/>
            <w:sz w:val="28"/>
            <w:szCs w:val="28"/>
          </w:rPr>
          <w:t>http://www2.minedu.gob.pe/digesutp/formacioninicial/wp-descargas/bdigital/013_estrategias_de_aprendizaje.pdf</w:t>
        </w:r>
      </w:hyperlink>
    </w:p>
    <w:p w:rsidR="008C2976" w:rsidRDefault="006B5280">
      <w:pPr>
        <w:rPr>
          <w:rFonts w:ascii="Arial" w:hAnsi="Arial" w:cs="Arial"/>
          <w:sz w:val="28"/>
          <w:szCs w:val="28"/>
        </w:rPr>
      </w:pPr>
      <w:hyperlink r:id="rId25" w:history="1">
        <w:r w:rsidR="008C2976" w:rsidRPr="0056650A">
          <w:rPr>
            <w:rStyle w:val="Hipervnculo"/>
            <w:rFonts w:ascii="Arial" w:hAnsi="Arial" w:cs="Arial"/>
            <w:sz w:val="28"/>
            <w:szCs w:val="28"/>
          </w:rPr>
          <w:t>http://www.emagister.com/blog/los-retos-del-aprendizaje-el-taller-como-estrategia-pedagogica/</w:t>
        </w:r>
      </w:hyperlink>
    </w:p>
    <w:p w:rsidR="008C2976" w:rsidRDefault="006B5280">
      <w:pPr>
        <w:rPr>
          <w:rFonts w:ascii="Arial" w:hAnsi="Arial" w:cs="Arial"/>
          <w:sz w:val="28"/>
          <w:szCs w:val="28"/>
        </w:rPr>
      </w:pPr>
      <w:hyperlink r:id="rId26" w:history="1">
        <w:r w:rsidR="008C2976" w:rsidRPr="0056650A">
          <w:rPr>
            <w:rStyle w:val="Hipervnculo"/>
            <w:rFonts w:ascii="Arial" w:hAnsi="Arial" w:cs="Arial"/>
            <w:sz w:val="28"/>
            <w:szCs w:val="28"/>
          </w:rPr>
          <w:t>http://www2.minedu.gob.pe/digesutp/formacioninicial/wp-descargas/bdigital/033_estrategias_de_ensenanza_y_aprendizaje.pdf</w:t>
        </w:r>
      </w:hyperlink>
    </w:p>
    <w:p w:rsidR="00FF784B" w:rsidRDefault="006B5280">
      <w:pPr>
        <w:rPr>
          <w:rFonts w:ascii="Arial" w:hAnsi="Arial" w:cs="Arial"/>
          <w:sz w:val="28"/>
          <w:szCs w:val="28"/>
        </w:rPr>
      </w:pPr>
      <w:hyperlink r:id="rId27" w:history="1">
        <w:r w:rsidR="00FF784B" w:rsidRPr="0056650A">
          <w:rPr>
            <w:rStyle w:val="Hipervnculo"/>
            <w:rFonts w:ascii="Arial" w:hAnsi="Arial" w:cs="Arial"/>
            <w:sz w:val="28"/>
            <w:szCs w:val="28"/>
          </w:rPr>
          <w:t>http://www.chubut.edu.ar/descargas/secundaria/congreso/EVALUACION/R0009_Cordova.pdf</w:t>
        </w:r>
      </w:hyperlink>
    </w:p>
    <w:p w:rsidR="00FF784B" w:rsidRDefault="00FF784B">
      <w:pPr>
        <w:rPr>
          <w:rFonts w:ascii="Arial" w:hAnsi="Arial" w:cs="Arial"/>
          <w:sz w:val="28"/>
          <w:szCs w:val="28"/>
        </w:rPr>
      </w:pPr>
    </w:p>
    <w:p w:rsidR="008C2976" w:rsidRPr="006D5F37" w:rsidRDefault="008C2976">
      <w:pPr>
        <w:rPr>
          <w:rFonts w:ascii="Arial" w:hAnsi="Arial" w:cs="Arial"/>
          <w:sz w:val="28"/>
          <w:szCs w:val="28"/>
        </w:rPr>
      </w:pPr>
    </w:p>
    <w:p w:rsidR="006751CE" w:rsidRPr="006D5F37" w:rsidRDefault="006751CE">
      <w:pPr>
        <w:rPr>
          <w:rFonts w:ascii="Arial" w:hAnsi="Arial" w:cs="Arial"/>
          <w:sz w:val="28"/>
          <w:szCs w:val="28"/>
        </w:rPr>
      </w:pPr>
    </w:p>
    <w:p w:rsidR="001278DE" w:rsidRDefault="001278DE">
      <w:pPr>
        <w:rPr>
          <w:rFonts w:ascii="Arial" w:hAnsi="Arial" w:cs="Arial"/>
          <w:sz w:val="28"/>
          <w:szCs w:val="28"/>
        </w:rPr>
      </w:pPr>
    </w:p>
    <w:p w:rsidR="001278DE" w:rsidRDefault="001278DE">
      <w:pPr>
        <w:rPr>
          <w:rFonts w:ascii="Arial" w:hAnsi="Arial" w:cs="Arial"/>
          <w:sz w:val="28"/>
          <w:szCs w:val="28"/>
        </w:rPr>
      </w:pPr>
    </w:p>
    <w:p w:rsidR="001278DE" w:rsidRPr="006D5F37" w:rsidRDefault="008C2976" w:rsidP="002948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1278DE" w:rsidRPr="006D5F37" w:rsidSect="00184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747F"/>
    <w:multiLevelType w:val="multilevel"/>
    <w:tmpl w:val="452C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51CE"/>
    <w:rsid w:val="000847AC"/>
    <w:rsid w:val="0009033C"/>
    <w:rsid w:val="000979D3"/>
    <w:rsid w:val="001278DE"/>
    <w:rsid w:val="001839F8"/>
    <w:rsid w:val="00184137"/>
    <w:rsid w:val="002316B4"/>
    <w:rsid w:val="002948D8"/>
    <w:rsid w:val="002E4924"/>
    <w:rsid w:val="00350C69"/>
    <w:rsid w:val="003C16B8"/>
    <w:rsid w:val="00527822"/>
    <w:rsid w:val="005C522F"/>
    <w:rsid w:val="006751CE"/>
    <w:rsid w:val="006B5280"/>
    <w:rsid w:val="006D5F37"/>
    <w:rsid w:val="006F5D2A"/>
    <w:rsid w:val="00837F12"/>
    <w:rsid w:val="008521D3"/>
    <w:rsid w:val="00860536"/>
    <w:rsid w:val="008C2976"/>
    <w:rsid w:val="008C2E37"/>
    <w:rsid w:val="008D2B25"/>
    <w:rsid w:val="00A10251"/>
    <w:rsid w:val="00AB6ED5"/>
    <w:rsid w:val="00B0719A"/>
    <w:rsid w:val="00B12202"/>
    <w:rsid w:val="00BC136F"/>
    <w:rsid w:val="00CA68DA"/>
    <w:rsid w:val="00CE0613"/>
    <w:rsid w:val="00DC0BC6"/>
    <w:rsid w:val="00FD6191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51"/>
    <w:rPr>
      <w:rFonts w:ascii="Times New Roman" w:hAnsi="Times New Roman"/>
      <w:sz w:val="24"/>
      <w:szCs w:val="24"/>
      <w:lang w:val="es-ES_tradnl" w:eastAsia="es-ES_tradnl"/>
    </w:rPr>
  </w:style>
  <w:style w:type="paragraph" w:styleId="Ttulo3">
    <w:name w:val="heading 3"/>
    <w:basedOn w:val="Normal"/>
    <w:link w:val="Ttulo3Car"/>
    <w:uiPriority w:val="9"/>
    <w:qFormat/>
    <w:rsid w:val="006751C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751CE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6751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16B8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294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Debate" TargetMode="External"/><Relationship Id="rId13" Type="http://schemas.openxmlformats.org/officeDocument/2006/relationships/hyperlink" Target="http://www.soft-one.org/registro/files/sintesis-de-textos.pdf" TargetMode="External"/><Relationship Id="rId18" Type="http://schemas.openxmlformats.org/officeDocument/2006/relationships/hyperlink" Target="http://fomperosa.blogspot.com/2009/09/analisis-sintesis-resumen-parafrasis.html" TargetMode="External"/><Relationship Id="rId26" Type="http://schemas.openxmlformats.org/officeDocument/2006/relationships/hyperlink" Target="http://www2.minedu.gob.pe/digesutp/formacioninicial/wp-descargas/bdigital/033_estrategias_de_ensenanza_y_aprendizaje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dlap.mx/intranetWeb/centrodeescritura/files/notascompletas/Ensayoacademico.pdf" TargetMode="External"/><Relationship Id="rId7" Type="http://schemas.openxmlformats.org/officeDocument/2006/relationships/hyperlink" Target="http://examenpsicologiadelaprendizaje.blogspot.com/2010/07/fecha-entrega.html" TargetMode="External"/><Relationship Id="rId12" Type="http://schemas.openxmlformats.org/officeDocument/2006/relationships/hyperlink" Target="http://www.tiposde.org/general/517-tipos-de-analisis/" TargetMode="External"/><Relationship Id="rId17" Type="http://schemas.openxmlformats.org/officeDocument/2006/relationships/hyperlink" Target="http://www.tiposde.org/escolares/271-tipos-de-resumenes/" TargetMode="External"/><Relationship Id="rId25" Type="http://schemas.openxmlformats.org/officeDocument/2006/relationships/hyperlink" Target="http://www.emagister.com/blog/los-retos-del-aprendizaje-el-taller-como-estrategia-pedagogic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cnicasdeestudio09cinunocunefa.over-blog.es/article-tipos-de-resumen-y-sus-funciones-88450304.html" TargetMode="External"/><Relationship Id="rId20" Type="http://schemas.openxmlformats.org/officeDocument/2006/relationships/hyperlink" Target="http://acreditacion.unillanos.edu.co/contenidos/dis_ambientes_metodos_pedagogicos/Memoria1/conceptotalle-Presentacion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webdelprofesor.ula.ve/economia/jcaminos" TargetMode="External"/><Relationship Id="rId11" Type="http://schemas.openxmlformats.org/officeDocument/2006/relationships/hyperlink" Target="http://es.wikipedia.org/wiki/Idea_(ling%C3%BC%C3%ADstica)" TargetMode="External"/><Relationship Id="rId24" Type="http://schemas.openxmlformats.org/officeDocument/2006/relationships/hyperlink" Target="http://www2.minedu.gob.pe/digesutp/formacioninicial/wp-descargas/bdigital/013_estrategias_de_aprendizaj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S%C3%ADntesis_literaria" TargetMode="External"/><Relationship Id="rId23" Type="http://schemas.openxmlformats.org/officeDocument/2006/relationships/hyperlink" Target="http://es.wikipedia.org/wiki/G%C3%A9nero_literari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iposde.org/lengua-y-literatura/179-tipos-de-palabras/" TargetMode="External"/><Relationship Id="rId19" Type="http://schemas.openxmlformats.org/officeDocument/2006/relationships/hyperlink" Target="http://ponce.inter.edu/cai/manuales/MONOGRAFIA-PASOS-SENCILLO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Palabra" TargetMode="External"/><Relationship Id="rId14" Type="http://schemas.openxmlformats.org/officeDocument/2006/relationships/hyperlink" Target="http://comohacerunensayobien.com/como-hacer-una-sintesis/" TargetMode="External"/><Relationship Id="rId22" Type="http://schemas.openxmlformats.org/officeDocument/2006/relationships/hyperlink" Target="http://www.emagister.com/blog/los-retos-del-aprendizaje-el-taller-como-estrategia-pedagogica/" TargetMode="External"/><Relationship Id="rId27" Type="http://schemas.openxmlformats.org/officeDocument/2006/relationships/hyperlink" Target="http://www.chubut.edu.ar/descargas/secundaria/congreso/EVALUACION/R0009_Cordov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17CB4-8F1A-4A6F-9458-66D84838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2014-07-26T03:39:00Z</cp:lastPrinted>
  <dcterms:created xsi:type="dcterms:W3CDTF">2014-07-25T23:30:00Z</dcterms:created>
  <dcterms:modified xsi:type="dcterms:W3CDTF">2014-07-26T04:16:00Z</dcterms:modified>
</cp:coreProperties>
</file>