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1EE" w:rsidRDefault="001A3764" w:rsidP="008A3DF9">
      <w:pPr>
        <w:spacing w:after="0" w:line="320" w:lineRule="exact"/>
        <w:jc w:val="center"/>
      </w:pPr>
      <w:r>
        <w:t>GUÍA PRACTICA DE EVALUACIÓN DE PROPUESTAS DE INVERSIÓN</w:t>
      </w:r>
    </w:p>
    <w:p w:rsidR="008A3DF9" w:rsidRDefault="008A3DF9" w:rsidP="008A3DF9">
      <w:pPr>
        <w:spacing w:after="0" w:line="320" w:lineRule="exact"/>
        <w:jc w:val="center"/>
      </w:pPr>
      <w:r>
        <w:t>BAJO CONDICIONES NORMALES INFLACIÓN Y RIESGO</w:t>
      </w:r>
    </w:p>
    <w:p w:rsidR="001A3764" w:rsidRDefault="001A3764" w:rsidP="001A3764">
      <w:pPr>
        <w:jc w:val="center"/>
      </w:pPr>
    </w:p>
    <w:p w:rsidR="001A3764" w:rsidRDefault="008A3DF9" w:rsidP="007B0CC6">
      <w:pPr>
        <w:ind w:left="0"/>
      </w:pPr>
      <w:r>
        <w:t>La Evaluación de propuestas de inversión comprende dos fases:</w:t>
      </w:r>
    </w:p>
    <w:p w:rsidR="008A3DF9" w:rsidRDefault="008A3DF9" w:rsidP="007B0CC6">
      <w:pPr>
        <w:pStyle w:val="Prrafodelista"/>
        <w:numPr>
          <w:ilvl w:val="0"/>
          <w:numId w:val="1"/>
        </w:numPr>
        <w:ind w:left="0" w:firstLine="0"/>
      </w:pPr>
      <w:bookmarkStart w:id="0" w:name="_Ref509648825"/>
      <w:r>
        <w:t>Fase I. Análisis o Estudio Económico.</w:t>
      </w:r>
      <w:bookmarkEnd w:id="0"/>
    </w:p>
    <w:p w:rsidR="008A3DF9" w:rsidRDefault="008A3DF9" w:rsidP="007B0CC6">
      <w:pPr>
        <w:pStyle w:val="Prrafodelista"/>
        <w:ind w:left="0"/>
      </w:pPr>
      <w:r>
        <w:t>El Análisis o E</w:t>
      </w:r>
      <w:r w:rsidRPr="008A3DF9">
        <w:t>studio Económico</w:t>
      </w:r>
      <w:r>
        <w:t xml:space="preserve"> tiene como misión el estudio de las características propias de los proyectos, tales como: reemplazo de activos, nuevos productos para empresas en marcha, nuevos emprendimientos, cambios en los negocios por efectos tecnológicos, cambios en los procesos, entre otros. Las propuestas de inversión se estudian en función del  flujo de efectivo que aportan en los diferentes periodos de tiempo y no de las utilidades, estos flujos son flujos de entrada de efectivo, flujos de salida de efectivo, y, por ende como resultado de esta comparación, el flujo neto de fondos (FNF).</w:t>
      </w:r>
    </w:p>
    <w:p w:rsidR="008A3DF9" w:rsidRDefault="008A3DF9" w:rsidP="007B0CC6">
      <w:pPr>
        <w:pStyle w:val="Prrafodelista"/>
        <w:ind w:left="0"/>
      </w:pPr>
      <w:r>
        <w:t>Los flujos de entrada</w:t>
      </w:r>
      <w:r w:rsidR="007B0CC6">
        <w:t xml:space="preserve"> se refieren a los flujos que proceden de la operación normal del proyecto (Precio x Cantidad), y de los valores de recuperación de los activos que se involucran, los cuales deben compararse con el valor que se obtenga en el momento del descarte, por último, considerar el capital de trabajo que queda liberado al final de la vida útil del proyecto.</w:t>
      </w:r>
    </w:p>
    <w:p w:rsidR="007B0CC6" w:rsidRDefault="007B0CC6" w:rsidP="007B0CC6">
      <w:pPr>
        <w:pStyle w:val="Prrafodelista"/>
        <w:ind w:left="0"/>
      </w:pPr>
      <w:r>
        <w:t>Por su parte, los flujos de salida están conformados por los costos de producción, y los gastos de operación: materias primas, mano de obra directa e indirecta, gastos de fabricación, los gastos administrativos de ventas y administración, servicios, accesorios, papelería,  las depreciaciones y las amortizaciones, y todos aquellos necesarios para el funcionamiento del emprendimiento.</w:t>
      </w:r>
    </w:p>
    <w:p w:rsidR="007B0CC6" w:rsidRDefault="007B0CC6" w:rsidP="007B0CC6">
      <w:pPr>
        <w:pStyle w:val="Prrafodelista"/>
        <w:ind w:left="0"/>
      </w:pPr>
      <w:r>
        <w:t>Otro elemento a considerar los constituye el flujo neto de fondos, de allí parte la evaluación o estudio financiero del proyecto. En él se debe considerar el factor fiscal y las depreciaciones y amortizaciones, partidas que son deducibles a fines de la determinación del impuesto periódico</w:t>
      </w:r>
      <w:r w:rsidR="0014025A">
        <w:t>, escudo fiscal, y que luego de determinar este monto se deben agregar nuevamente al flujo después de impuestos para así disponer del flujo neto de fondos.</w:t>
      </w:r>
    </w:p>
    <w:p w:rsidR="0014025A" w:rsidRDefault="0014025A" w:rsidP="007B0CC6">
      <w:pPr>
        <w:pStyle w:val="Prrafodelista"/>
        <w:ind w:left="0"/>
      </w:pPr>
      <w:r>
        <w:t>En general, los flujos netos de fondos pueden ser constantes o variables, ello obedece al comportamiento de la demanda al igual al método de depreciación utilizado, si éste es línea recta, suma de dígitos o Marcs. En condiciones de estabilidad monetaria, los flujos netos de fondos son constante, siempre y cuando los precios y costos también los sean.  El flujo neto de fondos es variable si la demanda cambia, al igual que cambien los métodos de depreciación.</w:t>
      </w:r>
    </w:p>
    <w:p w:rsidR="0014025A" w:rsidRDefault="0014025A" w:rsidP="007B0CC6">
      <w:pPr>
        <w:pStyle w:val="Prrafodelista"/>
        <w:ind w:left="0"/>
      </w:pPr>
      <w:r>
        <w:t>¿Por qué es necesario calcular los flujos netos de fondos? Porque en él se proyectan los posibles eventos y sucesos.</w:t>
      </w:r>
    </w:p>
    <w:p w:rsidR="0014025A" w:rsidRDefault="0014025A" w:rsidP="007B0CC6">
      <w:pPr>
        <w:pStyle w:val="Prrafodelista"/>
        <w:ind w:left="0"/>
      </w:pPr>
      <w:r>
        <w:t xml:space="preserve">¿Qué uso tienen esas estimaciones? Permiten determinar el costo de capital (Kc), la tasa interna de retorno (TIR), el valor presente neto (VPN-VAN), la tasa de rendimiento mínima atractiva (trema). Las tablas </w:t>
      </w:r>
      <w:r w:rsidR="00F55D1D">
        <w:t>para la determina</w:t>
      </w:r>
      <w:r>
        <w:t xml:space="preserve">ción del flujo neto de fondos </w:t>
      </w:r>
      <w:r w:rsidR="00F55D1D">
        <w:t xml:space="preserve">se elaboran tomando como base </w:t>
      </w:r>
      <w:r w:rsidR="00F55D1D">
        <w:lastRenderedPageBreak/>
        <w:t>solo el aporte propio o sin  financiamiento, y, con financiamiento si el proyecto ha sido financiado con diversas fuentes de pasivo y patrimonio</w:t>
      </w:r>
    </w:p>
    <w:p w:rsidR="008A3DF9" w:rsidRDefault="008A3DF9" w:rsidP="008A3DF9">
      <w:pPr>
        <w:pStyle w:val="Prrafodelista"/>
      </w:pPr>
    </w:p>
    <w:p w:rsidR="008A3DF9" w:rsidRDefault="008A3DF9" w:rsidP="007B0CC6">
      <w:pPr>
        <w:pStyle w:val="Prrafodelista"/>
        <w:numPr>
          <w:ilvl w:val="0"/>
          <w:numId w:val="1"/>
        </w:numPr>
        <w:ind w:left="0" w:firstLine="0"/>
      </w:pPr>
      <w:r>
        <w:t>Fase II. Análisis o Estudio Financiero.</w:t>
      </w:r>
    </w:p>
    <w:p w:rsidR="00F55D1D" w:rsidRDefault="00F55D1D" w:rsidP="00F55D1D">
      <w:pPr>
        <w:pStyle w:val="Prrafodelista"/>
        <w:ind w:left="0"/>
      </w:pPr>
      <w:r>
        <w:t xml:space="preserve">El estudio financiero comprende la determinación de los elementos que posibilitan la toma de decisiones con base en los indicadores del Valor Actual Neto y Tasa Interna de Rendimiento. </w:t>
      </w:r>
    </w:p>
    <w:p w:rsidR="00F55D1D" w:rsidRDefault="00F55D1D" w:rsidP="00F55D1D">
      <w:pPr>
        <w:pStyle w:val="Prrafodelista"/>
        <w:ind w:left="0"/>
      </w:pPr>
    </w:p>
    <w:p w:rsidR="00F55D1D" w:rsidRDefault="00F55D1D" w:rsidP="00F55D1D">
      <w:pPr>
        <w:pStyle w:val="Prrafodelista"/>
        <w:ind w:left="0"/>
      </w:pPr>
      <w:r>
        <w:t>A continuación se presentan las tablas del flujo neto de fondos sin financiamiento y con financiamiento:</w:t>
      </w:r>
    </w:p>
    <w:p w:rsidR="00F55D1D" w:rsidRDefault="00A37416" w:rsidP="00A37416">
      <w:pPr>
        <w:pStyle w:val="Prrafodelista"/>
        <w:ind w:left="0"/>
        <w:jc w:val="center"/>
      </w:pPr>
      <w:r>
        <w:t>Sin Financiamiento</w:t>
      </w:r>
    </w:p>
    <w:tbl>
      <w:tblPr>
        <w:tblStyle w:val="Tablaconcuadrcula"/>
        <w:tblW w:w="8413" w:type="dxa"/>
        <w:jc w:val="center"/>
        <w:tblLook w:val="04A0"/>
      </w:tblPr>
      <w:tblGrid>
        <w:gridCol w:w="3085"/>
        <w:gridCol w:w="888"/>
        <w:gridCol w:w="888"/>
        <w:gridCol w:w="888"/>
        <w:gridCol w:w="888"/>
        <w:gridCol w:w="888"/>
        <w:gridCol w:w="888"/>
      </w:tblGrid>
      <w:tr w:rsidR="00F55D1D" w:rsidRPr="00A37416" w:rsidTr="00A37416">
        <w:trPr>
          <w:jc w:val="center"/>
        </w:trPr>
        <w:tc>
          <w:tcPr>
            <w:tcW w:w="3085" w:type="dxa"/>
            <w:tcBorders>
              <w:top w:val="single" w:sz="4" w:space="0" w:color="auto"/>
              <w:left w:val="single" w:sz="4" w:space="0" w:color="auto"/>
              <w:bottom w:val="single" w:sz="4" w:space="0" w:color="auto"/>
              <w:right w:val="single" w:sz="4" w:space="0" w:color="auto"/>
            </w:tcBorders>
          </w:tcPr>
          <w:p w:rsidR="00F55D1D" w:rsidRPr="00A37416" w:rsidRDefault="00F55D1D" w:rsidP="00F55D1D">
            <w:pPr>
              <w:pStyle w:val="Prrafodelista"/>
              <w:ind w:left="0"/>
              <w:rPr>
                <w:sz w:val="20"/>
                <w:szCs w:val="20"/>
              </w:rPr>
            </w:pPr>
          </w:p>
        </w:tc>
        <w:tc>
          <w:tcPr>
            <w:tcW w:w="888" w:type="dxa"/>
            <w:tcBorders>
              <w:top w:val="single" w:sz="4" w:space="0" w:color="auto"/>
              <w:left w:val="single" w:sz="4" w:space="0" w:color="auto"/>
              <w:bottom w:val="single" w:sz="4" w:space="0" w:color="auto"/>
              <w:right w:val="single" w:sz="4" w:space="0" w:color="auto"/>
            </w:tcBorders>
          </w:tcPr>
          <w:p w:rsidR="00F55D1D" w:rsidRPr="00A37416" w:rsidRDefault="00F55D1D" w:rsidP="00F55D1D">
            <w:pPr>
              <w:pStyle w:val="Prrafodelista"/>
              <w:ind w:left="0"/>
              <w:jc w:val="center"/>
              <w:rPr>
                <w:sz w:val="20"/>
                <w:szCs w:val="20"/>
              </w:rPr>
            </w:pPr>
            <w:r w:rsidRPr="00A37416">
              <w:rPr>
                <w:sz w:val="20"/>
                <w:szCs w:val="20"/>
              </w:rPr>
              <w:t>0</w:t>
            </w:r>
          </w:p>
        </w:tc>
        <w:tc>
          <w:tcPr>
            <w:tcW w:w="888" w:type="dxa"/>
            <w:tcBorders>
              <w:top w:val="single" w:sz="4" w:space="0" w:color="auto"/>
              <w:left w:val="single" w:sz="4" w:space="0" w:color="auto"/>
              <w:bottom w:val="single" w:sz="4" w:space="0" w:color="auto"/>
              <w:right w:val="single" w:sz="4" w:space="0" w:color="auto"/>
            </w:tcBorders>
          </w:tcPr>
          <w:p w:rsidR="00F55D1D" w:rsidRPr="00A37416" w:rsidRDefault="00F55D1D" w:rsidP="00F55D1D">
            <w:pPr>
              <w:pStyle w:val="Prrafodelista"/>
              <w:ind w:left="0"/>
              <w:jc w:val="center"/>
              <w:rPr>
                <w:sz w:val="20"/>
                <w:szCs w:val="20"/>
              </w:rPr>
            </w:pPr>
            <w:r w:rsidRPr="00A37416">
              <w:rPr>
                <w:sz w:val="20"/>
                <w:szCs w:val="20"/>
              </w:rPr>
              <w:t>1</w:t>
            </w:r>
          </w:p>
        </w:tc>
        <w:tc>
          <w:tcPr>
            <w:tcW w:w="888" w:type="dxa"/>
            <w:tcBorders>
              <w:top w:val="single" w:sz="4" w:space="0" w:color="auto"/>
              <w:left w:val="single" w:sz="4" w:space="0" w:color="auto"/>
              <w:bottom w:val="single" w:sz="4" w:space="0" w:color="auto"/>
              <w:right w:val="single" w:sz="4" w:space="0" w:color="auto"/>
            </w:tcBorders>
          </w:tcPr>
          <w:p w:rsidR="00F55D1D" w:rsidRPr="00A37416" w:rsidRDefault="00F55D1D" w:rsidP="00F55D1D">
            <w:pPr>
              <w:pStyle w:val="Prrafodelista"/>
              <w:ind w:left="0"/>
              <w:jc w:val="center"/>
              <w:rPr>
                <w:sz w:val="20"/>
                <w:szCs w:val="20"/>
              </w:rPr>
            </w:pPr>
            <w:r w:rsidRPr="00A37416">
              <w:rPr>
                <w:sz w:val="20"/>
                <w:szCs w:val="20"/>
              </w:rPr>
              <w:t>2</w:t>
            </w:r>
          </w:p>
        </w:tc>
        <w:tc>
          <w:tcPr>
            <w:tcW w:w="888" w:type="dxa"/>
            <w:tcBorders>
              <w:top w:val="single" w:sz="4" w:space="0" w:color="auto"/>
              <w:left w:val="single" w:sz="4" w:space="0" w:color="auto"/>
              <w:bottom w:val="single" w:sz="4" w:space="0" w:color="auto"/>
              <w:right w:val="single" w:sz="4" w:space="0" w:color="auto"/>
            </w:tcBorders>
          </w:tcPr>
          <w:p w:rsidR="00F55D1D" w:rsidRPr="00A37416" w:rsidRDefault="00F55D1D" w:rsidP="00F55D1D">
            <w:pPr>
              <w:pStyle w:val="Prrafodelista"/>
              <w:ind w:left="0"/>
              <w:jc w:val="center"/>
              <w:rPr>
                <w:sz w:val="20"/>
                <w:szCs w:val="20"/>
              </w:rPr>
            </w:pPr>
            <w:r w:rsidRPr="00A37416">
              <w:rPr>
                <w:sz w:val="20"/>
                <w:szCs w:val="20"/>
              </w:rPr>
              <w:t>3</w:t>
            </w:r>
          </w:p>
        </w:tc>
        <w:tc>
          <w:tcPr>
            <w:tcW w:w="888" w:type="dxa"/>
            <w:tcBorders>
              <w:top w:val="single" w:sz="4" w:space="0" w:color="auto"/>
              <w:left w:val="single" w:sz="4" w:space="0" w:color="auto"/>
              <w:bottom w:val="single" w:sz="4" w:space="0" w:color="auto"/>
              <w:right w:val="single" w:sz="4" w:space="0" w:color="auto"/>
            </w:tcBorders>
          </w:tcPr>
          <w:p w:rsidR="00F55D1D" w:rsidRPr="00A37416" w:rsidRDefault="00F55D1D" w:rsidP="00F55D1D">
            <w:pPr>
              <w:pStyle w:val="Prrafodelista"/>
              <w:ind w:left="0"/>
              <w:jc w:val="center"/>
              <w:rPr>
                <w:sz w:val="20"/>
                <w:szCs w:val="20"/>
              </w:rPr>
            </w:pPr>
            <w:r w:rsidRPr="00A37416">
              <w:rPr>
                <w:sz w:val="20"/>
                <w:szCs w:val="20"/>
              </w:rPr>
              <w:t>4</w:t>
            </w:r>
          </w:p>
        </w:tc>
        <w:tc>
          <w:tcPr>
            <w:tcW w:w="888" w:type="dxa"/>
            <w:tcBorders>
              <w:top w:val="single" w:sz="4" w:space="0" w:color="auto"/>
              <w:left w:val="single" w:sz="4" w:space="0" w:color="auto"/>
              <w:bottom w:val="single" w:sz="4" w:space="0" w:color="auto"/>
              <w:right w:val="single" w:sz="4" w:space="0" w:color="auto"/>
            </w:tcBorders>
          </w:tcPr>
          <w:p w:rsidR="00F55D1D" w:rsidRPr="00A37416" w:rsidRDefault="00F55D1D" w:rsidP="00F55D1D">
            <w:pPr>
              <w:pStyle w:val="Prrafodelista"/>
              <w:ind w:left="0"/>
              <w:jc w:val="center"/>
              <w:rPr>
                <w:sz w:val="20"/>
                <w:szCs w:val="20"/>
              </w:rPr>
            </w:pPr>
            <w:r w:rsidRPr="00A37416">
              <w:rPr>
                <w:sz w:val="20"/>
                <w:szCs w:val="20"/>
              </w:rPr>
              <w:t>5</w:t>
            </w:r>
          </w:p>
        </w:tc>
      </w:tr>
      <w:tr w:rsidR="00A37416" w:rsidRPr="00A37416" w:rsidTr="00A37416">
        <w:trPr>
          <w:jc w:val="center"/>
        </w:trPr>
        <w:tc>
          <w:tcPr>
            <w:tcW w:w="3085" w:type="dxa"/>
            <w:tcBorders>
              <w:top w:val="single" w:sz="4" w:space="0" w:color="auto"/>
              <w:left w:val="single" w:sz="4" w:space="0" w:color="auto"/>
              <w:bottom w:val="nil"/>
              <w:right w:val="single" w:sz="4" w:space="0" w:color="auto"/>
            </w:tcBorders>
          </w:tcPr>
          <w:p w:rsidR="00F55D1D" w:rsidRPr="00A37416" w:rsidRDefault="00F55D1D" w:rsidP="00F55D1D">
            <w:pPr>
              <w:pStyle w:val="Prrafodelista"/>
              <w:ind w:left="0"/>
              <w:rPr>
                <w:sz w:val="20"/>
                <w:szCs w:val="20"/>
              </w:rPr>
            </w:pPr>
            <w:r w:rsidRPr="00A37416">
              <w:rPr>
                <w:sz w:val="20"/>
                <w:szCs w:val="20"/>
              </w:rPr>
              <w:t>Flujos de Entrada</w:t>
            </w:r>
          </w:p>
        </w:tc>
        <w:tc>
          <w:tcPr>
            <w:tcW w:w="888" w:type="dxa"/>
            <w:tcBorders>
              <w:top w:val="single" w:sz="4" w:space="0" w:color="auto"/>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single" w:sz="4" w:space="0" w:color="auto"/>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single" w:sz="4" w:space="0" w:color="auto"/>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single" w:sz="4" w:space="0" w:color="auto"/>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single" w:sz="4" w:space="0" w:color="auto"/>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single" w:sz="4" w:space="0" w:color="auto"/>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r>
      <w:tr w:rsidR="00A37416" w:rsidRPr="00A37416" w:rsidTr="00A37416">
        <w:trPr>
          <w:jc w:val="center"/>
        </w:trPr>
        <w:tc>
          <w:tcPr>
            <w:tcW w:w="3085"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r w:rsidRPr="00A37416">
              <w:rPr>
                <w:sz w:val="20"/>
                <w:szCs w:val="20"/>
              </w:rPr>
              <w:t>Ventas</w:t>
            </w: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r>
      <w:tr w:rsidR="00A37416" w:rsidRPr="00A37416" w:rsidTr="00A37416">
        <w:trPr>
          <w:jc w:val="center"/>
        </w:trPr>
        <w:tc>
          <w:tcPr>
            <w:tcW w:w="3085"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r w:rsidRPr="00A37416">
              <w:rPr>
                <w:sz w:val="20"/>
                <w:szCs w:val="20"/>
              </w:rPr>
              <w:t>Flujos de Salida</w:t>
            </w: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r>
      <w:tr w:rsidR="00A37416" w:rsidRPr="00A37416" w:rsidTr="00A37416">
        <w:trPr>
          <w:jc w:val="center"/>
        </w:trPr>
        <w:tc>
          <w:tcPr>
            <w:tcW w:w="3085"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r w:rsidRPr="00A37416">
              <w:rPr>
                <w:sz w:val="20"/>
                <w:szCs w:val="20"/>
              </w:rPr>
              <w:t>Costos</w:t>
            </w: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r>
      <w:tr w:rsidR="00A37416" w:rsidRPr="00A37416" w:rsidTr="00A37416">
        <w:trPr>
          <w:jc w:val="center"/>
        </w:trPr>
        <w:tc>
          <w:tcPr>
            <w:tcW w:w="3085"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r w:rsidRPr="00A37416">
              <w:rPr>
                <w:sz w:val="20"/>
                <w:szCs w:val="20"/>
              </w:rPr>
              <w:t>Gastos</w:t>
            </w: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r>
      <w:tr w:rsidR="00A37416" w:rsidRPr="00A37416" w:rsidTr="00A37416">
        <w:trPr>
          <w:jc w:val="center"/>
        </w:trPr>
        <w:tc>
          <w:tcPr>
            <w:tcW w:w="3085"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r w:rsidRPr="00A37416">
              <w:rPr>
                <w:sz w:val="20"/>
                <w:szCs w:val="20"/>
              </w:rPr>
              <w:t>Depreciación</w:t>
            </w: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r>
      <w:tr w:rsidR="00F55D1D" w:rsidRPr="00A37416" w:rsidTr="00A37416">
        <w:trPr>
          <w:jc w:val="center"/>
        </w:trPr>
        <w:tc>
          <w:tcPr>
            <w:tcW w:w="3085"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r w:rsidRPr="00A37416">
              <w:rPr>
                <w:sz w:val="20"/>
                <w:szCs w:val="20"/>
              </w:rPr>
              <w:t>Amortización</w:t>
            </w:r>
          </w:p>
        </w:tc>
        <w:tc>
          <w:tcPr>
            <w:tcW w:w="888" w:type="dxa"/>
            <w:tcBorders>
              <w:top w:val="nil"/>
              <w:left w:val="single" w:sz="4" w:space="0" w:color="auto"/>
              <w:bottom w:val="single" w:sz="4" w:space="0" w:color="auto"/>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single" w:sz="4" w:space="0" w:color="auto"/>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single" w:sz="4" w:space="0" w:color="auto"/>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single" w:sz="4" w:space="0" w:color="auto"/>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single" w:sz="4" w:space="0" w:color="auto"/>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single" w:sz="4" w:space="0" w:color="auto"/>
              <w:right w:val="single" w:sz="4" w:space="0" w:color="auto"/>
            </w:tcBorders>
          </w:tcPr>
          <w:p w:rsidR="00F55D1D" w:rsidRPr="00A37416" w:rsidRDefault="00F55D1D" w:rsidP="00F55D1D">
            <w:pPr>
              <w:pStyle w:val="Prrafodelista"/>
              <w:ind w:left="0"/>
              <w:rPr>
                <w:sz w:val="20"/>
                <w:szCs w:val="20"/>
              </w:rPr>
            </w:pPr>
          </w:p>
        </w:tc>
      </w:tr>
      <w:tr w:rsidR="00F55D1D" w:rsidRPr="00A37416" w:rsidTr="00A37416">
        <w:trPr>
          <w:jc w:val="center"/>
        </w:trPr>
        <w:tc>
          <w:tcPr>
            <w:tcW w:w="3085"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r w:rsidRPr="00A37416">
              <w:rPr>
                <w:sz w:val="20"/>
                <w:szCs w:val="20"/>
              </w:rPr>
              <w:t>Utilidad antes de ISLR</w:t>
            </w:r>
          </w:p>
        </w:tc>
        <w:tc>
          <w:tcPr>
            <w:tcW w:w="888" w:type="dxa"/>
            <w:tcBorders>
              <w:top w:val="single" w:sz="4" w:space="0" w:color="auto"/>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single" w:sz="4" w:space="0" w:color="auto"/>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single" w:sz="4" w:space="0" w:color="auto"/>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single" w:sz="4" w:space="0" w:color="auto"/>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single" w:sz="4" w:space="0" w:color="auto"/>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single" w:sz="4" w:space="0" w:color="auto"/>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r>
      <w:tr w:rsidR="00F55D1D" w:rsidRPr="00A37416" w:rsidTr="00A37416">
        <w:trPr>
          <w:jc w:val="center"/>
        </w:trPr>
        <w:tc>
          <w:tcPr>
            <w:tcW w:w="3085"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r w:rsidRPr="00A37416">
              <w:rPr>
                <w:sz w:val="20"/>
                <w:szCs w:val="20"/>
              </w:rPr>
              <w:t>Impuesto sobre la renta</w:t>
            </w: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r>
      <w:tr w:rsidR="00F55D1D" w:rsidRPr="00A37416" w:rsidTr="00A37416">
        <w:trPr>
          <w:jc w:val="center"/>
        </w:trPr>
        <w:tc>
          <w:tcPr>
            <w:tcW w:w="3085"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r w:rsidRPr="00A37416">
              <w:rPr>
                <w:sz w:val="20"/>
                <w:szCs w:val="20"/>
              </w:rPr>
              <w:t>Más: Depreciación</w:t>
            </w: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r>
      <w:tr w:rsidR="00F55D1D" w:rsidRPr="00A37416" w:rsidTr="00A37416">
        <w:trPr>
          <w:jc w:val="center"/>
        </w:trPr>
        <w:tc>
          <w:tcPr>
            <w:tcW w:w="3085"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r w:rsidRPr="00A37416">
              <w:rPr>
                <w:sz w:val="20"/>
                <w:szCs w:val="20"/>
              </w:rPr>
              <w:t>Más: Amortización</w:t>
            </w: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F55D1D" w:rsidRPr="00A37416" w:rsidRDefault="00F55D1D" w:rsidP="00F55D1D">
            <w:pPr>
              <w:pStyle w:val="Prrafodelista"/>
              <w:ind w:left="0"/>
              <w:rPr>
                <w:sz w:val="20"/>
                <w:szCs w:val="20"/>
              </w:rPr>
            </w:pPr>
          </w:p>
        </w:tc>
      </w:tr>
      <w:tr w:rsidR="00A37416" w:rsidRPr="00A37416" w:rsidTr="00A37416">
        <w:trPr>
          <w:jc w:val="center"/>
        </w:trPr>
        <w:tc>
          <w:tcPr>
            <w:tcW w:w="3085" w:type="dxa"/>
            <w:tcBorders>
              <w:top w:val="nil"/>
              <w:left w:val="single" w:sz="4" w:space="0" w:color="auto"/>
              <w:bottom w:val="nil"/>
              <w:right w:val="single" w:sz="4" w:space="0" w:color="auto"/>
            </w:tcBorders>
          </w:tcPr>
          <w:p w:rsidR="00A37416" w:rsidRPr="00A37416" w:rsidRDefault="00A37416" w:rsidP="00F55D1D">
            <w:pPr>
              <w:pStyle w:val="Prrafodelista"/>
              <w:ind w:left="0"/>
              <w:rPr>
                <w:sz w:val="20"/>
                <w:szCs w:val="20"/>
              </w:rPr>
            </w:pPr>
            <w:r w:rsidRPr="00A37416">
              <w:rPr>
                <w:sz w:val="20"/>
                <w:szCs w:val="20"/>
              </w:rPr>
              <w:t>Más: Recuperación de Activos</w:t>
            </w:r>
          </w:p>
        </w:tc>
        <w:tc>
          <w:tcPr>
            <w:tcW w:w="888" w:type="dxa"/>
            <w:tcBorders>
              <w:top w:val="nil"/>
              <w:left w:val="single" w:sz="4" w:space="0" w:color="auto"/>
              <w:bottom w:val="nil"/>
              <w:right w:val="single" w:sz="4" w:space="0" w:color="auto"/>
            </w:tcBorders>
          </w:tcPr>
          <w:p w:rsidR="00A37416" w:rsidRPr="00A37416" w:rsidRDefault="00A37416"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A37416" w:rsidRPr="00A37416" w:rsidRDefault="00A37416"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A37416" w:rsidRPr="00A37416" w:rsidRDefault="00A37416"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A37416" w:rsidRPr="00A37416" w:rsidRDefault="00A37416"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A37416" w:rsidRPr="00A37416" w:rsidRDefault="00A37416" w:rsidP="00F55D1D">
            <w:pPr>
              <w:pStyle w:val="Prrafodelista"/>
              <w:ind w:left="0"/>
              <w:rPr>
                <w:sz w:val="20"/>
                <w:szCs w:val="20"/>
              </w:rPr>
            </w:pPr>
          </w:p>
        </w:tc>
        <w:tc>
          <w:tcPr>
            <w:tcW w:w="888" w:type="dxa"/>
            <w:tcBorders>
              <w:top w:val="nil"/>
              <w:left w:val="single" w:sz="4" w:space="0" w:color="auto"/>
              <w:bottom w:val="nil"/>
              <w:right w:val="single" w:sz="4" w:space="0" w:color="auto"/>
            </w:tcBorders>
          </w:tcPr>
          <w:p w:rsidR="00A37416" w:rsidRPr="00A37416" w:rsidRDefault="00A37416" w:rsidP="00F55D1D">
            <w:pPr>
              <w:pStyle w:val="Prrafodelista"/>
              <w:ind w:left="0"/>
              <w:rPr>
                <w:sz w:val="20"/>
                <w:szCs w:val="20"/>
              </w:rPr>
            </w:pPr>
          </w:p>
        </w:tc>
      </w:tr>
      <w:tr w:rsidR="00A37416" w:rsidRPr="00A37416" w:rsidTr="00A37416">
        <w:trPr>
          <w:jc w:val="center"/>
        </w:trPr>
        <w:tc>
          <w:tcPr>
            <w:tcW w:w="3085" w:type="dxa"/>
            <w:tcBorders>
              <w:top w:val="nil"/>
              <w:left w:val="single" w:sz="4" w:space="0" w:color="auto"/>
              <w:bottom w:val="nil"/>
              <w:right w:val="single" w:sz="4" w:space="0" w:color="auto"/>
            </w:tcBorders>
          </w:tcPr>
          <w:p w:rsidR="00A37416" w:rsidRPr="00A37416" w:rsidRDefault="00A37416" w:rsidP="00F55D1D">
            <w:pPr>
              <w:pStyle w:val="Prrafodelista"/>
              <w:ind w:left="0"/>
              <w:rPr>
                <w:sz w:val="20"/>
                <w:szCs w:val="20"/>
              </w:rPr>
            </w:pPr>
            <w:r w:rsidRPr="00A37416">
              <w:rPr>
                <w:sz w:val="20"/>
                <w:szCs w:val="20"/>
              </w:rPr>
              <w:t>Inversión Inicial</w:t>
            </w:r>
          </w:p>
        </w:tc>
        <w:tc>
          <w:tcPr>
            <w:tcW w:w="888" w:type="dxa"/>
            <w:tcBorders>
              <w:top w:val="nil"/>
              <w:left w:val="single" w:sz="4" w:space="0" w:color="auto"/>
              <w:bottom w:val="single" w:sz="4" w:space="0" w:color="auto"/>
              <w:right w:val="single" w:sz="4" w:space="0" w:color="auto"/>
            </w:tcBorders>
          </w:tcPr>
          <w:p w:rsidR="00A37416" w:rsidRPr="00A37416" w:rsidRDefault="00A37416" w:rsidP="00F55D1D">
            <w:pPr>
              <w:pStyle w:val="Prrafodelista"/>
              <w:ind w:left="0"/>
              <w:rPr>
                <w:sz w:val="20"/>
                <w:szCs w:val="20"/>
              </w:rPr>
            </w:pPr>
          </w:p>
        </w:tc>
        <w:tc>
          <w:tcPr>
            <w:tcW w:w="888" w:type="dxa"/>
            <w:tcBorders>
              <w:top w:val="nil"/>
              <w:left w:val="single" w:sz="4" w:space="0" w:color="auto"/>
              <w:bottom w:val="single" w:sz="4" w:space="0" w:color="auto"/>
              <w:right w:val="single" w:sz="4" w:space="0" w:color="auto"/>
            </w:tcBorders>
          </w:tcPr>
          <w:p w:rsidR="00A37416" w:rsidRPr="00A37416" w:rsidRDefault="00A37416" w:rsidP="00F55D1D">
            <w:pPr>
              <w:pStyle w:val="Prrafodelista"/>
              <w:ind w:left="0"/>
              <w:rPr>
                <w:sz w:val="20"/>
                <w:szCs w:val="20"/>
              </w:rPr>
            </w:pPr>
          </w:p>
        </w:tc>
        <w:tc>
          <w:tcPr>
            <w:tcW w:w="888" w:type="dxa"/>
            <w:tcBorders>
              <w:top w:val="nil"/>
              <w:left w:val="single" w:sz="4" w:space="0" w:color="auto"/>
              <w:bottom w:val="single" w:sz="4" w:space="0" w:color="auto"/>
              <w:right w:val="single" w:sz="4" w:space="0" w:color="auto"/>
            </w:tcBorders>
          </w:tcPr>
          <w:p w:rsidR="00A37416" w:rsidRPr="00A37416" w:rsidRDefault="00A37416" w:rsidP="00F55D1D">
            <w:pPr>
              <w:pStyle w:val="Prrafodelista"/>
              <w:ind w:left="0"/>
              <w:rPr>
                <w:sz w:val="20"/>
                <w:szCs w:val="20"/>
              </w:rPr>
            </w:pPr>
          </w:p>
        </w:tc>
        <w:tc>
          <w:tcPr>
            <w:tcW w:w="888" w:type="dxa"/>
            <w:tcBorders>
              <w:top w:val="nil"/>
              <w:left w:val="single" w:sz="4" w:space="0" w:color="auto"/>
              <w:bottom w:val="single" w:sz="4" w:space="0" w:color="auto"/>
              <w:right w:val="single" w:sz="4" w:space="0" w:color="auto"/>
            </w:tcBorders>
          </w:tcPr>
          <w:p w:rsidR="00A37416" w:rsidRPr="00A37416" w:rsidRDefault="00A37416" w:rsidP="00F55D1D">
            <w:pPr>
              <w:pStyle w:val="Prrafodelista"/>
              <w:ind w:left="0"/>
              <w:rPr>
                <w:sz w:val="20"/>
                <w:szCs w:val="20"/>
              </w:rPr>
            </w:pPr>
          </w:p>
        </w:tc>
        <w:tc>
          <w:tcPr>
            <w:tcW w:w="888" w:type="dxa"/>
            <w:tcBorders>
              <w:top w:val="nil"/>
              <w:left w:val="single" w:sz="4" w:space="0" w:color="auto"/>
              <w:bottom w:val="single" w:sz="4" w:space="0" w:color="auto"/>
              <w:right w:val="single" w:sz="4" w:space="0" w:color="auto"/>
            </w:tcBorders>
          </w:tcPr>
          <w:p w:rsidR="00A37416" w:rsidRPr="00A37416" w:rsidRDefault="00A37416" w:rsidP="00F55D1D">
            <w:pPr>
              <w:pStyle w:val="Prrafodelista"/>
              <w:ind w:left="0"/>
              <w:rPr>
                <w:sz w:val="20"/>
                <w:szCs w:val="20"/>
              </w:rPr>
            </w:pPr>
          </w:p>
        </w:tc>
        <w:tc>
          <w:tcPr>
            <w:tcW w:w="888" w:type="dxa"/>
            <w:tcBorders>
              <w:top w:val="nil"/>
              <w:left w:val="single" w:sz="4" w:space="0" w:color="auto"/>
              <w:bottom w:val="single" w:sz="4" w:space="0" w:color="auto"/>
              <w:right w:val="single" w:sz="4" w:space="0" w:color="auto"/>
            </w:tcBorders>
          </w:tcPr>
          <w:p w:rsidR="00A37416" w:rsidRPr="00A37416" w:rsidRDefault="00A37416" w:rsidP="00F55D1D">
            <w:pPr>
              <w:pStyle w:val="Prrafodelista"/>
              <w:ind w:left="0"/>
              <w:rPr>
                <w:sz w:val="20"/>
                <w:szCs w:val="20"/>
              </w:rPr>
            </w:pPr>
          </w:p>
        </w:tc>
      </w:tr>
      <w:tr w:rsidR="00A37416" w:rsidRPr="00A37416" w:rsidTr="00A37416">
        <w:trPr>
          <w:jc w:val="center"/>
        </w:trPr>
        <w:tc>
          <w:tcPr>
            <w:tcW w:w="3085" w:type="dxa"/>
            <w:tcBorders>
              <w:top w:val="nil"/>
              <w:left w:val="single" w:sz="4" w:space="0" w:color="auto"/>
              <w:bottom w:val="single" w:sz="4" w:space="0" w:color="auto"/>
              <w:right w:val="single" w:sz="4" w:space="0" w:color="auto"/>
            </w:tcBorders>
          </w:tcPr>
          <w:p w:rsidR="00A37416" w:rsidRPr="00A37416" w:rsidRDefault="00A37416" w:rsidP="00F55D1D">
            <w:pPr>
              <w:pStyle w:val="Prrafodelista"/>
              <w:ind w:left="0"/>
              <w:rPr>
                <w:sz w:val="20"/>
                <w:szCs w:val="20"/>
              </w:rPr>
            </w:pPr>
            <w:r w:rsidRPr="00A37416">
              <w:rPr>
                <w:sz w:val="20"/>
                <w:szCs w:val="20"/>
              </w:rPr>
              <w:t>Flujo Netos de Fondos</w:t>
            </w:r>
          </w:p>
        </w:tc>
        <w:tc>
          <w:tcPr>
            <w:tcW w:w="888" w:type="dxa"/>
            <w:tcBorders>
              <w:top w:val="single" w:sz="4" w:space="0" w:color="auto"/>
              <w:left w:val="single" w:sz="4" w:space="0" w:color="auto"/>
              <w:bottom w:val="single" w:sz="4" w:space="0" w:color="auto"/>
              <w:right w:val="single" w:sz="4" w:space="0" w:color="auto"/>
            </w:tcBorders>
          </w:tcPr>
          <w:p w:rsidR="00A37416" w:rsidRPr="00A37416" w:rsidRDefault="00A37416" w:rsidP="00F55D1D">
            <w:pPr>
              <w:pStyle w:val="Prrafodelista"/>
              <w:ind w:left="0"/>
              <w:rPr>
                <w:sz w:val="20"/>
                <w:szCs w:val="20"/>
              </w:rPr>
            </w:pPr>
          </w:p>
        </w:tc>
        <w:tc>
          <w:tcPr>
            <w:tcW w:w="888" w:type="dxa"/>
            <w:tcBorders>
              <w:top w:val="single" w:sz="4" w:space="0" w:color="auto"/>
              <w:left w:val="single" w:sz="4" w:space="0" w:color="auto"/>
              <w:bottom w:val="single" w:sz="4" w:space="0" w:color="auto"/>
              <w:right w:val="single" w:sz="4" w:space="0" w:color="auto"/>
            </w:tcBorders>
          </w:tcPr>
          <w:p w:rsidR="00A37416" w:rsidRPr="00A37416" w:rsidRDefault="00A37416" w:rsidP="00F55D1D">
            <w:pPr>
              <w:pStyle w:val="Prrafodelista"/>
              <w:ind w:left="0"/>
              <w:rPr>
                <w:sz w:val="20"/>
                <w:szCs w:val="20"/>
              </w:rPr>
            </w:pPr>
          </w:p>
        </w:tc>
        <w:tc>
          <w:tcPr>
            <w:tcW w:w="888" w:type="dxa"/>
            <w:tcBorders>
              <w:top w:val="single" w:sz="4" w:space="0" w:color="auto"/>
              <w:left w:val="single" w:sz="4" w:space="0" w:color="auto"/>
              <w:bottom w:val="single" w:sz="4" w:space="0" w:color="auto"/>
              <w:right w:val="single" w:sz="4" w:space="0" w:color="auto"/>
            </w:tcBorders>
          </w:tcPr>
          <w:p w:rsidR="00A37416" w:rsidRPr="00A37416" w:rsidRDefault="00A37416" w:rsidP="00F55D1D">
            <w:pPr>
              <w:pStyle w:val="Prrafodelista"/>
              <w:ind w:left="0"/>
              <w:rPr>
                <w:sz w:val="20"/>
                <w:szCs w:val="20"/>
              </w:rPr>
            </w:pPr>
          </w:p>
        </w:tc>
        <w:tc>
          <w:tcPr>
            <w:tcW w:w="888" w:type="dxa"/>
            <w:tcBorders>
              <w:top w:val="single" w:sz="4" w:space="0" w:color="auto"/>
              <w:left w:val="single" w:sz="4" w:space="0" w:color="auto"/>
              <w:bottom w:val="single" w:sz="4" w:space="0" w:color="auto"/>
              <w:right w:val="single" w:sz="4" w:space="0" w:color="auto"/>
            </w:tcBorders>
          </w:tcPr>
          <w:p w:rsidR="00A37416" w:rsidRPr="00A37416" w:rsidRDefault="00A37416" w:rsidP="00F55D1D">
            <w:pPr>
              <w:pStyle w:val="Prrafodelista"/>
              <w:ind w:left="0"/>
              <w:rPr>
                <w:sz w:val="20"/>
                <w:szCs w:val="20"/>
              </w:rPr>
            </w:pPr>
          </w:p>
        </w:tc>
        <w:tc>
          <w:tcPr>
            <w:tcW w:w="888" w:type="dxa"/>
            <w:tcBorders>
              <w:top w:val="single" w:sz="4" w:space="0" w:color="auto"/>
              <w:left w:val="single" w:sz="4" w:space="0" w:color="auto"/>
              <w:bottom w:val="single" w:sz="4" w:space="0" w:color="auto"/>
              <w:right w:val="single" w:sz="4" w:space="0" w:color="auto"/>
            </w:tcBorders>
          </w:tcPr>
          <w:p w:rsidR="00A37416" w:rsidRPr="00A37416" w:rsidRDefault="00A37416" w:rsidP="00F55D1D">
            <w:pPr>
              <w:pStyle w:val="Prrafodelista"/>
              <w:ind w:left="0"/>
              <w:rPr>
                <w:sz w:val="20"/>
                <w:szCs w:val="20"/>
              </w:rPr>
            </w:pPr>
          </w:p>
        </w:tc>
        <w:tc>
          <w:tcPr>
            <w:tcW w:w="888" w:type="dxa"/>
            <w:tcBorders>
              <w:top w:val="single" w:sz="4" w:space="0" w:color="auto"/>
              <w:left w:val="single" w:sz="4" w:space="0" w:color="auto"/>
              <w:bottom w:val="single" w:sz="4" w:space="0" w:color="auto"/>
              <w:right w:val="single" w:sz="4" w:space="0" w:color="auto"/>
            </w:tcBorders>
          </w:tcPr>
          <w:p w:rsidR="00A37416" w:rsidRPr="00A37416" w:rsidRDefault="00A37416" w:rsidP="00F55D1D">
            <w:pPr>
              <w:pStyle w:val="Prrafodelista"/>
              <w:ind w:left="0"/>
              <w:rPr>
                <w:sz w:val="20"/>
                <w:szCs w:val="20"/>
              </w:rPr>
            </w:pPr>
          </w:p>
        </w:tc>
      </w:tr>
    </w:tbl>
    <w:p w:rsidR="00F55D1D" w:rsidRDefault="00A37416" w:rsidP="00A37416">
      <w:pPr>
        <w:pStyle w:val="Prrafodelista"/>
        <w:ind w:left="0"/>
        <w:jc w:val="center"/>
      </w:pPr>
      <w:r>
        <w:t>Con Financiamiento</w:t>
      </w:r>
    </w:p>
    <w:tbl>
      <w:tblPr>
        <w:tblStyle w:val="Tablaconcuadrcula"/>
        <w:tblW w:w="84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888"/>
        <w:gridCol w:w="888"/>
        <w:gridCol w:w="888"/>
        <w:gridCol w:w="888"/>
        <w:gridCol w:w="888"/>
        <w:gridCol w:w="888"/>
      </w:tblGrid>
      <w:tr w:rsidR="00A37416" w:rsidRPr="00A37416" w:rsidTr="00A37416">
        <w:trPr>
          <w:jc w:val="center"/>
        </w:trPr>
        <w:tc>
          <w:tcPr>
            <w:tcW w:w="3085" w:type="dxa"/>
            <w:tcBorders>
              <w:top w:val="single" w:sz="4" w:space="0" w:color="auto"/>
              <w:left w:val="single" w:sz="4" w:space="0" w:color="auto"/>
              <w:bottom w:val="single" w:sz="4" w:space="0" w:color="auto"/>
              <w:right w:val="single" w:sz="4" w:space="0" w:color="auto"/>
            </w:tcBorders>
          </w:tcPr>
          <w:p w:rsidR="00A37416" w:rsidRPr="00A37416" w:rsidRDefault="00A37416" w:rsidP="005101EE">
            <w:pPr>
              <w:pStyle w:val="Prrafodelista"/>
              <w:ind w:left="0"/>
              <w:rPr>
                <w:sz w:val="20"/>
                <w:szCs w:val="20"/>
              </w:rPr>
            </w:pPr>
          </w:p>
        </w:tc>
        <w:tc>
          <w:tcPr>
            <w:tcW w:w="888" w:type="dxa"/>
            <w:tcBorders>
              <w:top w:val="single" w:sz="4" w:space="0" w:color="auto"/>
              <w:left w:val="single" w:sz="4" w:space="0" w:color="auto"/>
              <w:bottom w:val="single" w:sz="4" w:space="0" w:color="auto"/>
              <w:right w:val="single" w:sz="4" w:space="0" w:color="auto"/>
            </w:tcBorders>
          </w:tcPr>
          <w:p w:rsidR="00A37416" w:rsidRPr="00A37416" w:rsidRDefault="00A37416" w:rsidP="005101EE">
            <w:pPr>
              <w:pStyle w:val="Prrafodelista"/>
              <w:ind w:left="0"/>
              <w:jc w:val="center"/>
              <w:rPr>
                <w:sz w:val="20"/>
                <w:szCs w:val="20"/>
              </w:rPr>
            </w:pPr>
            <w:r w:rsidRPr="00A37416">
              <w:rPr>
                <w:sz w:val="20"/>
                <w:szCs w:val="20"/>
              </w:rPr>
              <w:t>0</w:t>
            </w:r>
          </w:p>
        </w:tc>
        <w:tc>
          <w:tcPr>
            <w:tcW w:w="888" w:type="dxa"/>
            <w:tcBorders>
              <w:top w:val="single" w:sz="4" w:space="0" w:color="auto"/>
              <w:left w:val="single" w:sz="4" w:space="0" w:color="auto"/>
              <w:bottom w:val="single" w:sz="4" w:space="0" w:color="auto"/>
              <w:right w:val="single" w:sz="4" w:space="0" w:color="auto"/>
            </w:tcBorders>
          </w:tcPr>
          <w:p w:rsidR="00A37416" w:rsidRPr="00A37416" w:rsidRDefault="00A37416" w:rsidP="005101EE">
            <w:pPr>
              <w:pStyle w:val="Prrafodelista"/>
              <w:ind w:left="0"/>
              <w:jc w:val="center"/>
              <w:rPr>
                <w:sz w:val="20"/>
                <w:szCs w:val="20"/>
              </w:rPr>
            </w:pPr>
            <w:r w:rsidRPr="00A37416">
              <w:rPr>
                <w:sz w:val="20"/>
                <w:szCs w:val="20"/>
              </w:rPr>
              <w:t>1</w:t>
            </w:r>
          </w:p>
        </w:tc>
        <w:tc>
          <w:tcPr>
            <w:tcW w:w="888" w:type="dxa"/>
            <w:tcBorders>
              <w:top w:val="single" w:sz="4" w:space="0" w:color="auto"/>
              <w:left w:val="single" w:sz="4" w:space="0" w:color="auto"/>
              <w:bottom w:val="single" w:sz="4" w:space="0" w:color="auto"/>
              <w:right w:val="single" w:sz="4" w:space="0" w:color="auto"/>
            </w:tcBorders>
          </w:tcPr>
          <w:p w:rsidR="00A37416" w:rsidRPr="00A37416" w:rsidRDefault="00A37416" w:rsidP="005101EE">
            <w:pPr>
              <w:pStyle w:val="Prrafodelista"/>
              <w:ind w:left="0"/>
              <w:jc w:val="center"/>
              <w:rPr>
                <w:sz w:val="20"/>
                <w:szCs w:val="20"/>
              </w:rPr>
            </w:pPr>
            <w:r w:rsidRPr="00A37416">
              <w:rPr>
                <w:sz w:val="20"/>
                <w:szCs w:val="20"/>
              </w:rPr>
              <w:t>2</w:t>
            </w:r>
          </w:p>
        </w:tc>
        <w:tc>
          <w:tcPr>
            <w:tcW w:w="888" w:type="dxa"/>
            <w:tcBorders>
              <w:top w:val="single" w:sz="4" w:space="0" w:color="auto"/>
              <w:left w:val="single" w:sz="4" w:space="0" w:color="auto"/>
              <w:bottom w:val="single" w:sz="4" w:space="0" w:color="auto"/>
              <w:right w:val="single" w:sz="4" w:space="0" w:color="auto"/>
            </w:tcBorders>
          </w:tcPr>
          <w:p w:rsidR="00A37416" w:rsidRPr="00A37416" w:rsidRDefault="00A37416" w:rsidP="005101EE">
            <w:pPr>
              <w:pStyle w:val="Prrafodelista"/>
              <w:ind w:left="0"/>
              <w:jc w:val="center"/>
              <w:rPr>
                <w:sz w:val="20"/>
                <w:szCs w:val="20"/>
              </w:rPr>
            </w:pPr>
            <w:r w:rsidRPr="00A37416">
              <w:rPr>
                <w:sz w:val="20"/>
                <w:szCs w:val="20"/>
              </w:rPr>
              <w:t>3</w:t>
            </w:r>
          </w:p>
        </w:tc>
        <w:tc>
          <w:tcPr>
            <w:tcW w:w="888" w:type="dxa"/>
            <w:tcBorders>
              <w:top w:val="single" w:sz="4" w:space="0" w:color="auto"/>
              <w:left w:val="single" w:sz="4" w:space="0" w:color="auto"/>
              <w:bottom w:val="single" w:sz="4" w:space="0" w:color="auto"/>
              <w:right w:val="single" w:sz="4" w:space="0" w:color="auto"/>
            </w:tcBorders>
          </w:tcPr>
          <w:p w:rsidR="00A37416" w:rsidRPr="00A37416" w:rsidRDefault="00A37416" w:rsidP="005101EE">
            <w:pPr>
              <w:pStyle w:val="Prrafodelista"/>
              <w:ind w:left="0"/>
              <w:jc w:val="center"/>
              <w:rPr>
                <w:sz w:val="20"/>
                <w:szCs w:val="20"/>
              </w:rPr>
            </w:pPr>
            <w:r w:rsidRPr="00A37416">
              <w:rPr>
                <w:sz w:val="20"/>
                <w:szCs w:val="20"/>
              </w:rPr>
              <w:t>4</w:t>
            </w:r>
          </w:p>
        </w:tc>
        <w:tc>
          <w:tcPr>
            <w:tcW w:w="888" w:type="dxa"/>
            <w:tcBorders>
              <w:top w:val="single" w:sz="4" w:space="0" w:color="auto"/>
              <w:left w:val="single" w:sz="4" w:space="0" w:color="auto"/>
              <w:bottom w:val="single" w:sz="4" w:space="0" w:color="auto"/>
              <w:right w:val="single" w:sz="4" w:space="0" w:color="auto"/>
            </w:tcBorders>
          </w:tcPr>
          <w:p w:rsidR="00A37416" w:rsidRPr="00A37416" w:rsidRDefault="00A37416" w:rsidP="005101EE">
            <w:pPr>
              <w:pStyle w:val="Prrafodelista"/>
              <w:ind w:left="0"/>
              <w:jc w:val="center"/>
              <w:rPr>
                <w:sz w:val="20"/>
                <w:szCs w:val="20"/>
              </w:rPr>
            </w:pPr>
            <w:r w:rsidRPr="00A37416">
              <w:rPr>
                <w:sz w:val="20"/>
                <w:szCs w:val="20"/>
              </w:rPr>
              <w:t>5</w:t>
            </w:r>
          </w:p>
        </w:tc>
      </w:tr>
      <w:tr w:rsidR="00A37416" w:rsidRPr="00A37416" w:rsidTr="00A37416">
        <w:trPr>
          <w:jc w:val="center"/>
        </w:trPr>
        <w:tc>
          <w:tcPr>
            <w:tcW w:w="3085" w:type="dxa"/>
            <w:tcBorders>
              <w:top w:val="single" w:sz="4" w:space="0" w:color="auto"/>
              <w:left w:val="single" w:sz="4" w:space="0" w:color="auto"/>
              <w:right w:val="single" w:sz="4" w:space="0" w:color="auto"/>
            </w:tcBorders>
          </w:tcPr>
          <w:p w:rsidR="00A37416" w:rsidRPr="00A37416" w:rsidRDefault="00A37416" w:rsidP="005101EE">
            <w:pPr>
              <w:pStyle w:val="Prrafodelista"/>
              <w:ind w:left="0"/>
              <w:rPr>
                <w:sz w:val="20"/>
                <w:szCs w:val="20"/>
              </w:rPr>
            </w:pPr>
            <w:r w:rsidRPr="00A37416">
              <w:rPr>
                <w:sz w:val="20"/>
                <w:szCs w:val="20"/>
              </w:rPr>
              <w:t>Flujos de Entrada</w:t>
            </w:r>
          </w:p>
        </w:tc>
        <w:tc>
          <w:tcPr>
            <w:tcW w:w="888" w:type="dxa"/>
            <w:tcBorders>
              <w:top w:val="single" w:sz="4" w:space="0" w:color="auto"/>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top w:val="single" w:sz="4" w:space="0" w:color="auto"/>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top w:val="single" w:sz="4" w:space="0" w:color="auto"/>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top w:val="single" w:sz="4" w:space="0" w:color="auto"/>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top w:val="single" w:sz="4" w:space="0" w:color="auto"/>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top w:val="single" w:sz="4" w:space="0" w:color="auto"/>
              <w:left w:val="single" w:sz="4" w:space="0" w:color="auto"/>
              <w:right w:val="single" w:sz="4" w:space="0" w:color="auto"/>
            </w:tcBorders>
          </w:tcPr>
          <w:p w:rsidR="00A37416" w:rsidRPr="00A37416" w:rsidRDefault="00A37416" w:rsidP="00A37416">
            <w:pPr>
              <w:pStyle w:val="Prrafodelista"/>
              <w:ind w:left="0"/>
              <w:jc w:val="center"/>
              <w:rPr>
                <w:sz w:val="20"/>
                <w:szCs w:val="20"/>
              </w:rPr>
            </w:pPr>
          </w:p>
        </w:tc>
      </w:tr>
      <w:tr w:rsidR="00A37416" w:rsidRPr="00A37416" w:rsidTr="00A37416">
        <w:trPr>
          <w:jc w:val="center"/>
        </w:trPr>
        <w:tc>
          <w:tcPr>
            <w:tcW w:w="3085" w:type="dxa"/>
            <w:tcBorders>
              <w:left w:val="single" w:sz="4" w:space="0" w:color="auto"/>
              <w:right w:val="single" w:sz="4" w:space="0" w:color="auto"/>
            </w:tcBorders>
          </w:tcPr>
          <w:p w:rsidR="00A37416" w:rsidRPr="00A37416" w:rsidRDefault="00A37416" w:rsidP="005101EE">
            <w:pPr>
              <w:pStyle w:val="Prrafodelista"/>
              <w:ind w:left="0"/>
              <w:rPr>
                <w:sz w:val="20"/>
                <w:szCs w:val="20"/>
              </w:rPr>
            </w:pPr>
            <w:r w:rsidRPr="00A37416">
              <w:rPr>
                <w:sz w:val="20"/>
                <w:szCs w:val="20"/>
              </w:rPr>
              <w:t>Ventas</w:t>
            </w: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r>
      <w:tr w:rsidR="00A37416" w:rsidRPr="00A37416" w:rsidTr="00A37416">
        <w:trPr>
          <w:jc w:val="center"/>
        </w:trPr>
        <w:tc>
          <w:tcPr>
            <w:tcW w:w="3085" w:type="dxa"/>
            <w:tcBorders>
              <w:left w:val="single" w:sz="4" w:space="0" w:color="auto"/>
              <w:right w:val="single" w:sz="4" w:space="0" w:color="auto"/>
            </w:tcBorders>
          </w:tcPr>
          <w:p w:rsidR="00A37416" w:rsidRPr="00A37416" w:rsidRDefault="00A37416" w:rsidP="005101EE">
            <w:pPr>
              <w:pStyle w:val="Prrafodelista"/>
              <w:ind w:left="0"/>
              <w:rPr>
                <w:sz w:val="20"/>
                <w:szCs w:val="20"/>
              </w:rPr>
            </w:pPr>
            <w:r w:rsidRPr="00A37416">
              <w:rPr>
                <w:sz w:val="20"/>
                <w:szCs w:val="20"/>
              </w:rPr>
              <w:t>Flujos de Salida</w:t>
            </w: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r>
      <w:tr w:rsidR="00A37416" w:rsidRPr="00A37416" w:rsidTr="00A37416">
        <w:trPr>
          <w:jc w:val="center"/>
        </w:trPr>
        <w:tc>
          <w:tcPr>
            <w:tcW w:w="3085" w:type="dxa"/>
            <w:tcBorders>
              <w:left w:val="single" w:sz="4" w:space="0" w:color="auto"/>
              <w:right w:val="single" w:sz="4" w:space="0" w:color="auto"/>
            </w:tcBorders>
          </w:tcPr>
          <w:p w:rsidR="00A37416" w:rsidRPr="00A37416" w:rsidRDefault="00A37416" w:rsidP="005101EE">
            <w:pPr>
              <w:pStyle w:val="Prrafodelista"/>
              <w:ind w:left="0"/>
              <w:rPr>
                <w:sz w:val="20"/>
                <w:szCs w:val="20"/>
              </w:rPr>
            </w:pPr>
            <w:r w:rsidRPr="00A37416">
              <w:rPr>
                <w:sz w:val="20"/>
                <w:szCs w:val="20"/>
              </w:rPr>
              <w:t>Costos</w:t>
            </w: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r>
      <w:tr w:rsidR="00A37416" w:rsidRPr="00A37416" w:rsidTr="00A37416">
        <w:trPr>
          <w:jc w:val="center"/>
        </w:trPr>
        <w:tc>
          <w:tcPr>
            <w:tcW w:w="3085" w:type="dxa"/>
            <w:tcBorders>
              <w:left w:val="single" w:sz="4" w:space="0" w:color="auto"/>
              <w:right w:val="single" w:sz="4" w:space="0" w:color="auto"/>
            </w:tcBorders>
          </w:tcPr>
          <w:p w:rsidR="00A37416" w:rsidRPr="00A37416" w:rsidRDefault="00A37416" w:rsidP="005101EE">
            <w:pPr>
              <w:pStyle w:val="Prrafodelista"/>
              <w:ind w:left="0"/>
              <w:rPr>
                <w:sz w:val="20"/>
                <w:szCs w:val="20"/>
              </w:rPr>
            </w:pPr>
            <w:r w:rsidRPr="00A37416">
              <w:rPr>
                <w:sz w:val="20"/>
                <w:szCs w:val="20"/>
              </w:rPr>
              <w:t>Gastos</w:t>
            </w: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r>
      <w:tr w:rsidR="00A37416" w:rsidRPr="00A37416" w:rsidTr="00A37416">
        <w:trPr>
          <w:jc w:val="center"/>
        </w:trPr>
        <w:tc>
          <w:tcPr>
            <w:tcW w:w="3085" w:type="dxa"/>
            <w:tcBorders>
              <w:left w:val="single" w:sz="4" w:space="0" w:color="auto"/>
              <w:right w:val="single" w:sz="4" w:space="0" w:color="auto"/>
            </w:tcBorders>
          </w:tcPr>
          <w:p w:rsidR="00A37416" w:rsidRPr="00A37416" w:rsidRDefault="00A37416" w:rsidP="005101EE">
            <w:pPr>
              <w:pStyle w:val="Prrafodelista"/>
              <w:ind w:left="0"/>
              <w:rPr>
                <w:sz w:val="20"/>
                <w:szCs w:val="20"/>
              </w:rPr>
            </w:pPr>
            <w:r w:rsidRPr="00A37416">
              <w:rPr>
                <w:sz w:val="20"/>
                <w:szCs w:val="20"/>
              </w:rPr>
              <w:t>Depreciación</w:t>
            </w: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r>
      <w:tr w:rsidR="00A37416" w:rsidRPr="00A37416" w:rsidTr="00A37416">
        <w:trPr>
          <w:jc w:val="center"/>
        </w:trPr>
        <w:tc>
          <w:tcPr>
            <w:tcW w:w="3085" w:type="dxa"/>
            <w:tcBorders>
              <w:left w:val="single" w:sz="4" w:space="0" w:color="auto"/>
              <w:right w:val="single" w:sz="4" w:space="0" w:color="auto"/>
            </w:tcBorders>
          </w:tcPr>
          <w:p w:rsidR="00A37416" w:rsidRPr="00A37416" w:rsidRDefault="00A37416" w:rsidP="005101EE">
            <w:pPr>
              <w:pStyle w:val="Prrafodelista"/>
              <w:ind w:left="0"/>
              <w:rPr>
                <w:sz w:val="20"/>
                <w:szCs w:val="20"/>
              </w:rPr>
            </w:pPr>
            <w:r w:rsidRPr="00A37416">
              <w:rPr>
                <w:sz w:val="20"/>
                <w:szCs w:val="20"/>
              </w:rPr>
              <w:t>Amortización</w:t>
            </w: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r>
      <w:tr w:rsidR="00A37416" w:rsidRPr="00A37416" w:rsidTr="00A37416">
        <w:trPr>
          <w:jc w:val="center"/>
        </w:trPr>
        <w:tc>
          <w:tcPr>
            <w:tcW w:w="3085" w:type="dxa"/>
            <w:tcBorders>
              <w:left w:val="single" w:sz="4" w:space="0" w:color="auto"/>
              <w:right w:val="single" w:sz="4" w:space="0" w:color="auto"/>
            </w:tcBorders>
          </w:tcPr>
          <w:p w:rsidR="00A37416" w:rsidRPr="00A37416" w:rsidRDefault="00A37416" w:rsidP="005101EE">
            <w:pPr>
              <w:pStyle w:val="Prrafodelista"/>
              <w:ind w:left="0"/>
              <w:rPr>
                <w:sz w:val="20"/>
                <w:szCs w:val="20"/>
              </w:rPr>
            </w:pPr>
            <w:r>
              <w:rPr>
                <w:sz w:val="20"/>
                <w:szCs w:val="20"/>
              </w:rPr>
              <w:t>Costos Financieros</w:t>
            </w:r>
          </w:p>
        </w:tc>
        <w:tc>
          <w:tcPr>
            <w:tcW w:w="888" w:type="dxa"/>
            <w:tcBorders>
              <w:left w:val="single" w:sz="4" w:space="0" w:color="auto"/>
              <w:bottom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bottom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bottom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bottom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bottom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bottom w:val="single" w:sz="4" w:space="0" w:color="auto"/>
              <w:right w:val="single" w:sz="4" w:space="0" w:color="auto"/>
            </w:tcBorders>
          </w:tcPr>
          <w:p w:rsidR="00A37416" w:rsidRPr="00A37416" w:rsidRDefault="00A37416" w:rsidP="00A37416">
            <w:pPr>
              <w:pStyle w:val="Prrafodelista"/>
              <w:ind w:left="0"/>
              <w:jc w:val="center"/>
              <w:rPr>
                <w:sz w:val="20"/>
                <w:szCs w:val="20"/>
              </w:rPr>
            </w:pPr>
          </w:p>
        </w:tc>
      </w:tr>
      <w:tr w:rsidR="00A37416" w:rsidRPr="00A37416" w:rsidTr="00A37416">
        <w:trPr>
          <w:jc w:val="center"/>
        </w:trPr>
        <w:tc>
          <w:tcPr>
            <w:tcW w:w="3085" w:type="dxa"/>
            <w:tcBorders>
              <w:left w:val="single" w:sz="4" w:space="0" w:color="auto"/>
              <w:right w:val="single" w:sz="4" w:space="0" w:color="auto"/>
            </w:tcBorders>
          </w:tcPr>
          <w:p w:rsidR="00A37416" w:rsidRPr="00A37416" w:rsidRDefault="00A37416" w:rsidP="005101EE">
            <w:pPr>
              <w:pStyle w:val="Prrafodelista"/>
              <w:ind w:left="0"/>
              <w:rPr>
                <w:sz w:val="20"/>
                <w:szCs w:val="20"/>
              </w:rPr>
            </w:pPr>
            <w:r w:rsidRPr="00A37416">
              <w:rPr>
                <w:sz w:val="20"/>
                <w:szCs w:val="20"/>
              </w:rPr>
              <w:t>Utilidad antes de ISLR</w:t>
            </w:r>
          </w:p>
        </w:tc>
        <w:tc>
          <w:tcPr>
            <w:tcW w:w="888" w:type="dxa"/>
            <w:tcBorders>
              <w:top w:val="single" w:sz="4" w:space="0" w:color="auto"/>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top w:val="single" w:sz="4" w:space="0" w:color="auto"/>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top w:val="single" w:sz="4" w:space="0" w:color="auto"/>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top w:val="single" w:sz="4" w:space="0" w:color="auto"/>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top w:val="single" w:sz="4" w:space="0" w:color="auto"/>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top w:val="single" w:sz="4" w:space="0" w:color="auto"/>
              <w:left w:val="single" w:sz="4" w:space="0" w:color="auto"/>
              <w:right w:val="single" w:sz="4" w:space="0" w:color="auto"/>
            </w:tcBorders>
          </w:tcPr>
          <w:p w:rsidR="00A37416" w:rsidRPr="00A37416" w:rsidRDefault="00A37416" w:rsidP="00A37416">
            <w:pPr>
              <w:pStyle w:val="Prrafodelista"/>
              <w:ind w:left="0"/>
              <w:jc w:val="center"/>
              <w:rPr>
                <w:sz w:val="20"/>
                <w:szCs w:val="20"/>
              </w:rPr>
            </w:pPr>
          </w:p>
        </w:tc>
      </w:tr>
      <w:tr w:rsidR="00A37416" w:rsidRPr="00A37416" w:rsidTr="00A37416">
        <w:trPr>
          <w:jc w:val="center"/>
        </w:trPr>
        <w:tc>
          <w:tcPr>
            <w:tcW w:w="3085" w:type="dxa"/>
            <w:tcBorders>
              <w:left w:val="single" w:sz="4" w:space="0" w:color="auto"/>
              <w:right w:val="single" w:sz="4" w:space="0" w:color="auto"/>
            </w:tcBorders>
          </w:tcPr>
          <w:p w:rsidR="00A37416" w:rsidRPr="00A37416" w:rsidRDefault="00A37416" w:rsidP="005101EE">
            <w:pPr>
              <w:pStyle w:val="Prrafodelista"/>
              <w:ind w:left="0"/>
              <w:rPr>
                <w:sz w:val="20"/>
                <w:szCs w:val="20"/>
              </w:rPr>
            </w:pPr>
            <w:r w:rsidRPr="00A37416">
              <w:rPr>
                <w:sz w:val="20"/>
                <w:szCs w:val="20"/>
              </w:rPr>
              <w:t>Impuesto sobre la renta</w:t>
            </w: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r>
      <w:tr w:rsidR="00A37416" w:rsidRPr="00A37416" w:rsidTr="00A37416">
        <w:trPr>
          <w:jc w:val="center"/>
        </w:trPr>
        <w:tc>
          <w:tcPr>
            <w:tcW w:w="3085" w:type="dxa"/>
            <w:tcBorders>
              <w:left w:val="single" w:sz="4" w:space="0" w:color="auto"/>
              <w:right w:val="single" w:sz="4" w:space="0" w:color="auto"/>
            </w:tcBorders>
          </w:tcPr>
          <w:p w:rsidR="00A37416" w:rsidRPr="00A37416" w:rsidRDefault="00A37416" w:rsidP="005101EE">
            <w:pPr>
              <w:pStyle w:val="Prrafodelista"/>
              <w:ind w:left="0"/>
              <w:rPr>
                <w:sz w:val="20"/>
                <w:szCs w:val="20"/>
              </w:rPr>
            </w:pPr>
            <w:r w:rsidRPr="00A37416">
              <w:rPr>
                <w:sz w:val="20"/>
                <w:szCs w:val="20"/>
              </w:rPr>
              <w:t>Más: Depreciación</w:t>
            </w: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r>
      <w:tr w:rsidR="007951AE" w:rsidRPr="00A37416" w:rsidTr="00A37416">
        <w:trPr>
          <w:jc w:val="center"/>
        </w:trPr>
        <w:tc>
          <w:tcPr>
            <w:tcW w:w="3085" w:type="dxa"/>
            <w:tcBorders>
              <w:left w:val="single" w:sz="4" w:space="0" w:color="auto"/>
              <w:right w:val="single" w:sz="4" w:space="0" w:color="auto"/>
            </w:tcBorders>
          </w:tcPr>
          <w:p w:rsidR="007951AE" w:rsidRPr="00A37416" w:rsidRDefault="007951AE" w:rsidP="005101EE">
            <w:pPr>
              <w:pStyle w:val="Prrafodelista"/>
              <w:ind w:left="0"/>
              <w:rPr>
                <w:sz w:val="20"/>
                <w:szCs w:val="20"/>
              </w:rPr>
            </w:pPr>
            <w:r>
              <w:rPr>
                <w:sz w:val="20"/>
                <w:szCs w:val="20"/>
              </w:rPr>
              <w:t>Más: Amortización</w:t>
            </w:r>
          </w:p>
        </w:tc>
        <w:tc>
          <w:tcPr>
            <w:tcW w:w="888" w:type="dxa"/>
            <w:tcBorders>
              <w:left w:val="single" w:sz="4" w:space="0" w:color="auto"/>
              <w:right w:val="single" w:sz="4" w:space="0" w:color="auto"/>
            </w:tcBorders>
          </w:tcPr>
          <w:p w:rsidR="007951AE" w:rsidRPr="00A37416" w:rsidRDefault="007951AE" w:rsidP="00A37416">
            <w:pPr>
              <w:pStyle w:val="Prrafodelista"/>
              <w:ind w:left="0"/>
              <w:jc w:val="center"/>
              <w:rPr>
                <w:sz w:val="20"/>
                <w:szCs w:val="20"/>
              </w:rPr>
            </w:pPr>
          </w:p>
        </w:tc>
        <w:tc>
          <w:tcPr>
            <w:tcW w:w="888" w:type="dxa"/>
            <w:tcBorders>
              <w:left w:val="single" w:sz="4" w:space="0" w:color="auto"/>
              <w:right w:val="single" w:sz="4" w:space="0" w:color="auto"/>
            </w:tcBorders>
          </w:tcPr>
          <w:p w:rsidR="007951AE" w:rsidRPr="00A37416" w:rsidRDefault="007951AE" w:rsidP="00A37416">
            <w:pPr>
              <w:pStyle w:val="Prrafodelista"/>
              <w:ind w:left="0"/>
              <w:jc w:val="center"/>
              <w:rPr>
                <w:sz w:val="20"/>
                <w:szCs w:val="20"/>
              </w:rPr>
            </w:pPr>
          </w:p>
        </w:tc>
        <w:tc>
          <w:tcPr>
            <w:tcW w:w="888" w:type="dxa"/>
            <w:tcBorders>
              <w:left w:val="single" w:sz="4" w:space="0" w:color="auto"/>
              <w:right w:val="single" w:sz="4" w:space="0" w:color="auto"/>
            </w:tcBorders>
          </w:tcPr>
          <w:p w:rsidR="007951AE" w:rsidRPr="00A37416" w:rsidRDefault="007951AE" w:rsidP="00A37416">
            <w:pPr>
              <w:pStyle w:val="Prrafodelista"/>
              <w:ind w:left="0"/>
              <w:jc w:val="center"/>
              <w:rPr>
                <w:sz w:val="20"/>
                <w:szCs w:val="20"/>
              </w:rPr>
            </w:pPr>
          </w:p>
        </w:tc>
        <w:tc>
          <w:tcPr>
            <w:tcW w:w="888" w:type="dxa"/>
            <w:tcBorders>
              <w:left w:val="single" w:sz="4" w:space="0" w:color="auto"/>
              <w:right w:val="single" w:sz="4" w:space="0" w:color="auto"/>
            </w:tcBorders>
          </w:tcPr>
          <w:p w:rsidR="007951AE" w:rsidRPr="00A37416" w:rsidRDefault="007951AE" w:rsidP="00A37416">
            <w:pPr>
              <w:pStyle w:val="Prrafodelista"/>
              <w:ind w:left="0"/>
              <w:jc w:val="center"/>
              <w:rPr>
                <w:sz w:val="20"/>
                <w:szCs w:val="20"/>
              </w:rPr>
            </w:pPr>
          </w:p>
        </w:tc>
        <w:tc>
          <w:tcPr>
            <w:tcW w:w="888" w:type="dxa"/>
            <w:tcBorders>
              <w:left w:val="single" w:sz="4" w:space="0" w:color="auto"/>
              <w:right w:val="single" w:sz="4" w:space="0" w:color="auto"/>
            </w:tcBorders>
          </w:tcPr>
          <w:p w:rsidR="007951AE" w:rsidRPr="00A37416" w:rsidRDefault="007951AE" w:rsidP="00A37416">
            <w:pPr>
              <w:pStyle w:val="Prrafodelista"/>
              <w:ind w:left="0"/>
              <w:jc w:val="center"/>
              <w:rPr>
                <w:sz w:val="20"/>
                <w:szCs w:val="20"/>
              </w:rPr>
            </w:pPr>
          </w:p>
        </w:tc>
        <w:tc>
          <w:tcPr>
            <w:tcW w:w="888" w:type="dxa"/>
            <w:tcBorders>
              <w:left w:val="single" w:sz="4" w:space="0" w:color="auto"/>
              <w:right w:val="single" w:sz="4" w:space="0" w:color="auto"/>
            </w:tcBorders>
          </w:tcPr>
          <w:p w:rsidR="007951AE" w:rsidRPr="00A37416" w:rsidRDefault="007951AE" w:rsidP="00A37416">
            <w:pPr>
              <w:pStyle w:val="Prrafodelista"/>
              <w:ind w:left="0"/>
              <w:jc w:val="center"/>
              <w:rPr>
                <w:sz w:val="20"/>
                <w:szCs w:val="20"/>
              </w:rPr>
            </w:pPr>
          </w:p>
        </w:tc>
      </w:tr>
      <w:tr w:rsidR="00A37416" w:rsidRPr="00A37416" w:rsidTr="00A37416">
        <w:trPr>
          <w:jc w:val="center"/>
        </w:trPr>
        <w:tc>
          <w:tcPr>
            <w:tcW w:w="3085" w:type="dxa"/>
            <w:tcBorders>
              <w:left w:val="single" w:sz="4" w:space="0" w:color="auto"/>
              <w:right w:val="single" w:sz="4" w:space="0" w:color="auto"/>
            </w:tcBorders>
          </w:tcPr>
          <w:p w:rsidR="00A37416" w:rsidRPr="00A37416" w:rsidRDefault="00A37416" w:rsidP="007951AE">
            <w:pPr>
              <w:pStyle w:val="Prrafodelista"/>
              <w:ind w:left="0"/>
              <w:rPr>
                <w:sz w:val="20"/>
                <w:szCs w:val="20"/>
              </w:rPr>
            </w:pPr>
            <w:r w:rsidRPr="00A37416">
              <w:rPr>
                <w:sz w:val="20"/>
                <w:szCs w:val="20"/>
              </w:rPr>
              <w:t xml:space="preserve">Más: </w:t>
            </w:r>
            <w:r w:rsidR="007951AE">
              <w:rPr>
                <w:sz w:val="20"/>
                <w:szCs w:val="20"/>
              </w:rPr>
              <w:t>Intereses x (1 – t)</w:t>
            </w: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r>
      <w:tr w:rsidR="00A37416" w:rsidRPr="00A37416" w:rsidTr="00A37416">
        <w:trPr>
          <w:jc w:val="center"/>
        </w:trPr>
        <w:tc>
          <w:tcPr>
            <w:tcW w:w="3085" w:type="dxa"/>
            <w:tcBorders>
              <w:left w:val="single" w:sz="4" w:space="0" w:color="auto"/>
              <w:right w:val="single" w:sz="4" w:space="0" w:color="auto"/>
            </w:tcBorders>
          </w:tcPr>
          <w:p w:rsidR="00A37416" w:rsidRPr="00A37416" w:rsidRDefault="00A37416" w:rsidP="005101EE">
            <w:pPr>
              <w:pStyle w:val="Prrafodelista"/>
              <w:ind w:left="0"/>
              <w:rPr>
                <w:sz w:val="20"/>
                <w:szCs w:val="20"/>
              </w:rPr>
            </w:pPr>
            <w:r w:rsidRPr="00A37416">
              <w:rPr>
                <w:sz w:val="20"/>
                <w:szCs w:val="20"/>
              </w:rPr>
              <w:t>Más: Recuperación de Activos</w:t>
            </w: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right w:val="single" w:sz="4" w:space="0" w:color="auto"/>
            </w:tcBorders>
          </w:tcPr>
          <w:p w:rsidR="00A37416" w:rsidRPr="00A37416" w:rsidRDefault="00A37416" w:rsidP="00A37416">
            <w:pPr>
              <w:pStyle w:val="Prrafodelista"/>
              <w:ind w:left="0"/>
              <w:jc w:val="center"/>
              <w:rPr>
                <w:sz w:val="20"/>
                <w:szCs w:val="20"/>
              </w:rPr>
            </w:pPr>
          </w:p>
        </w:tc>
      </w:tr>
      <w:tr w:rsidR="00714144" w:rsidRPr="00A37416" w:rsidTr="00A37416">
        <w:trPr>
          <w:jc w:val="center"/>
        </w:trPr>
        <w:tc>
          <w:tcPr>
            <w:tcW w:w="3085" w:type="dxa"/>
            <w:tcBorders>
              <w:left w:val="single" w:sz="4" w:space="0" w:color="auto"/>
              <w:right w:val="single" w:sz="4" w:space="0" w:color="auto"/>
            </w:tcBorders>
          </w:tcPr>
          <w:p w:rsidR="00714144" w:rsidRPr="00A37416" w:rsidRDefault="00714144" w:rsidP="005101EE">
            <w:pPr>
              <w:pStyle w:val="Prrafodelista"/>
              <w:ind w:left="0"/>
              <w:rPr>
                <w:sz w:val="20"/>
                <w:szCs w:val="20"/>
              </w:rPr>
            </w:pPr>
            <w:r>
              <w:rPr>
                <w:sz w:val="20"/>
                <w:szCs w:val="20"/>
              </w:rPr>
              <w:t>Amortización del Principal</w:t>
            </w:r>
          </w:p>
        </w:tc>
        <w:tc>
          <w:tcPr>
            <w:tcW w:w="888" w:type="dxa"/>
            <w:tcBorders>
              <w:left w:val="single" w:sz="4" w:space="0" w:color="auto"/>
              <w:right w:val="single" w:sz="4" w:space="0" w:color="auto"/>
            </w:tcBorders>
          </w:tcPr>
          <w:p w:rsidR="00714144" w:rsidRPr="00A37416" w:rsidRDefault="00714144" w:rsidP="00A37416">
            <w:pPr>
              <w:pStyle w:val="Prrafodelista"/>
              <w:ind w:left="0"/>
              <w:jc w:val="center"/>
              <w:rPr>
                <w:sz w:val="20"/>
                <w:szCs w:val="20"/>
              </w:rPr>
            </w:pPr>
          </w:p>
        </w:tc>
        <w:tc>
          <w:tcPr>
            <w:tcW w:w="888" w:type="dxa"/>
            <w:tcBorders>
              <w:left w:val="single" w:sz="4" w:space="0" w:color="auto"/>
              <w:right w:val="single" w:sz="4" w:space="0" w:color="auto"/>
            </w:tcBorders>
          </w:tcPr>
          <w:p w:rsidR="00714144" w:rsidRPr="00A37416" w:rsidRDefault="00714144" w:rsidP="00A37416">
            <w:pPr>
              <w:pStyle w:val="Prrafodelista"/>
              <w:ind w:left="0"/>
              <w:jc w:val="center"/>
              <w:rPr>
                <w:sz w:val="20"/>
                <w:szCs w:val="20"/>
              </w:rPr>
            </w:pPr>
          </w:p>
        </w:tc>
        <w:tc>
          <w:tcPr>
            <w:tcW w:w="888" w:type="dxa"/>
            <w:tcBorders>
              <w:left w:val="single" w:sz="4" w:space="0" w:color="auto"/>
              <w:right w:val="single" w:sz="4" w:space="0" w:color="auto"/>
            </w:tcBorders>
          </w:tcPr>
          <w:p w:rsidR="00714144" w:rsidRPr="00A37416" w:rsidRDefault="00714144" w:rsidP="00A37416">
            <w:pPr>
              <w:pStyle w:val="Prrafodelista"/>
              <w:ind w:left="0"/>
              <w:jc w:val="center"/>
              <w:rPr>
                <w:sz w:val="20"/>
                <w:szCs w:val="20"/>
              </w:rPr>
            </w:pPr>
          </w:p>
        </w:tc>
        <w:tc>
          <w:tcPr>
            <w:tcW w:w="888" w:type="dxa"/>
            <w:tcBorders>
              <w:left w:val="single" w:sz="4" w:space="0" w:color="auto"/>
              <w:right w:val="single" w:sz="4" w:space="0" w:color="auto"/>
            </w:tcBorders>
          </w:tcPr>
          <w:p w:rsidR="00714144" w:rsidRPr="00A37416" w:rsidRDefault="00714144" w:rsidP="00A37416">
            <w:pPr>
              <w:pStyle w:val="Prrafodelista"/>
              <w:ind w:left="0"/>
              <w:jc w:val="center"/>
              <w:rPr>
                <w:sz w:val="20"/>
                <w:szCs w:val="20"/>
              </w:rPr>
            </w:pPr>
          </w:p>
        </w:tc>
        <w:tc>
          <w:tcPr>
            <w:tcW w:w="888" w:type="dxa"/>
            <w:tcBorders>
              <w:left w:val="single" w:sz="4" w:space="0" w:color="auto"/>
              <w:right w:val="single" w:sz="4" w:space="0" w:color="auto"/>
            </w:tcBorders>
          </w:tcPr>
          <w:p w:rsidR="00714144" w:rsidRPr="00A37416" w:rsidRDefault="00714144" w:rsidP="00A37416">
            <w:pPr>
              <w:pStyle w:val="Prrafodelista"/>
              <w:ind w:left="0"/>
              <w:jc w:val="center"/>
              <w:rPr>
                <w:sz w:val="20"/>
                <w:szCs w:val="20"/>
              </w:rPr>
            </w:pPr>
          </w:p>
        </w:tc>
        <w:tc>
          <w:tcPr>
            <w:tcW w:w="888" w:type="dxa"/>
            <w:tcBorders>
              <w:left w:val="single" w:sz="4" w:space="0" w:color="auto"/>
              <w:right w:val="single" w:sz="4" w:space="0" w:color="auto"/>
            </w:tcBorders>
          </w:tcPr>
          <w:p w:rsidR="00714144" w:rsidRPr="00A37416" w:rsidRDefault="00714144" w:rsidP="00A37416">
            <w:pPr>
              <w:pStyle w:val="Prrafodelista"/>
              <w:ind w:left="0"/>
              <w:jc w:val="center"/>
              <w:rPr>
                <w:sz w:val="20"/>
                <w:szCs w:val="20"/>
              </w:rPr>
            </w:pPr>
          </w:p>
        </w:tc>
      </w:tr>
      <w:tr w:rsidR="00A37416" w:rsidRPr="00A37416" w:rsidTr="00A37416">
        <w:trPr>
          <w:jc w:val="center"/>
        </w:trPr>
        <w:tc>
          <w:tcPr>
            <w:tcW w:w="3085" w:type="dxa"/>
            <w:tcBorders>
              <w:left w:val="single" w:sz="4" w:space="0" w:color="auto"/>
              <w:right w:val="single" w:sz="4" w:space="0" w:color="auto"/>
            </w:tcBorders>
          </w:tcPr>
          <w:p w:rsidR="00A37416" w:rsidRPr="00A37416" w:rsidRDefault="00A37416" w:rsidP="005101EE">
            <w:pPr>
              <w:pStyle w:val="Prrafodelista"/>
              <w:ind w:left="0"/>
              <w:rPr>
                <w:sz w:val="20"/>
                <w:szCs w:val="20"/>
              </w:rPr>
            </w:pPr>
            <w:r w:rsidRPr="00A37416">
              <w:rPr>
                <w:sz w:val="20"/>
                <w:szCs w:val="20"/>
              </w:rPr>
              <w:t>Inversión Inicial</w:t>
            </w:r>
          </w:p>
        </w:tc>
        <w:tc>
          <w:tcPr>
            <w:tcW w:w="888" w:type="dxa"/>
            <w:tcBorders>
              <w:left w:val="single" w:sz="4" w:space="0" w:color="auto"/>
              <w:bottom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bottom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bottom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bottom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bottom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left w:val="single" w:sz="4" w:space="0" w:color="auto"/>
              <w:bottom w:val="single" w:sz="4" w:space="0" w:color="auto"/>
              <w:right w:val="single" w:sz="4" w:space="0" w:color="auto"/>
            </w:tcBorders>
          </w:tcPr>
          <w:p w:rsidR="00A37416" w:rsidRPr="00A37416" w:rsidRDefault="00A37416" w:rsidP="00A37416">
            <w:pPr>
              <w:pStyle w:val="Prrafodelista"/>
              <w:ind w:left="0"/>
              <w:jc w:val="center"/>
              <w:rPr>
                <w:sz w:val="20"/>
                <w:szCs w:val="20"/>
              </w:rPr>
            </w:pPr>
          </w:p>
        </w:tc>
      </w:tr>
      <w:tr w:rsidR="00A37416" w:rsidRPr="00A37416" w:rsidTr="00A37416">
        <w:trPr>
          <w:jc w:val="center"/>
        </w:trPr>
        <w:tc>
          <w:tcPr>
            <w:tcW w:w="3085" w:type="dxa"/>
            <w:tcBorders>
              <w:left w:val="single" w:sz="4" w:space="0" w:color="auto"/>
              <w:bottom w:val="single" w:sz="4" w:space="0" w:color="auto"/>
              <w:right w:val="single" w:sz="4" w:space="0" w:color="auto"/>
            </w:tcBorders>
          </w:tcPr>
          <w:p w:rsidR="00A37416" w:rsidRPr="00A37416" w:rsidRDefault="00A37416" w:rsidP="005101EE">
            <w:pPr>
              <w:pStyle w:val="Prrafodelista"/>
              <w:ind w:left="0"/>
              <w:rPr>
                <w:sz w:val="20"/>
                <w:szCs w:val="20"/>
              </w:rPr>
            </w:pPr>
            <w:r w:rsidRPr="00A37416">
              <w:rPr>
                <w:sz w:val="20"/>
                <w:szCs w:val="20"/>
              </w:rPr>
              <w:t>Flujo Netos de Fondos</w:t>
            </w:r>
          </w:p>
        </w:tc>
        <w:tc>
          <w:tcPr>
            <w:tcW w:w="888" w:type="dxa"/>
            <w:tcBorders>
              <w:top w:val="single" w:sz="4" w:space="0" w:color="auto"/>
              <w:left w:val="single" w:sz="4" w:space="0" w:color="auto"/>
              <w:bottom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top w:val="single" w:sz="4" w:space="0" w:color="auto"/>
              <w:left w:val="single" w:sz="4" w:space="0" w:color="auto"/>
              <w:bottom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top w:val="single" w:sz="4" w:space="0" w:color="auto"/>
              <w:left w:val="single" w:sz="4" w:space="0" w:color="auto"/>
              <w:bottom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top w:val="single" w:sz="4" w:space="0" w:color="auto"/>
              <w:left w:val="single" w:sz="4" w:space="0" w:color="auto"/>
              <w:bottom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top w:val="single" w:sz="4" w:space="0" w:color="auto"/>
              <w:left w:val="single" w:sz="4" w:space="0" w:color="auto"/>
              <w:bottom w:val="single" w:sz="4" w:space="0" w:color="auto"/>
              <w:right w:val="single" w:sz="4" w:space="0" w:color="auto"/>
            </w:tcBorders>
          </w:tcPr>
          <w:p w:rsidR="00A37416" w:rsidRPr="00A37416" w:rsidRDefault="00A37416" w:rsidP="00A37416">
            <w:pPr>
              <w:pStyle w:val="Prrafodelista"/>
              <w:ind w:left="0"/>
              <w:jc w:val="center"/>
              <w:rPr>
                <w:sz w:val="20"/>
                <w:szCs w:val="20"/>
              </w:rPr>
            </w:pPr>
          </w:p>
        </w:tc>
        <w:tc>
          <w:tcPr>
            <w:tcW w:w="888" w:type="dxa"/>
            <w:tcBorders>
              <w:top w:val="single" w:sz="4" w:space="0" w:color="auto"/>
              <w:left w:val="single" w:sz="4" w:space="0" w:color="auto"/>
              <w:bottom w:val="single" w:sz="4" w:space="0" w:color="auto"/>
              <w:right w:val="single" w:sz="4" w:space="0" w:color="auto"/>
            </w:tcBorders>
          </w:tcPr>
          <w:p w:rsidR="00A37416" w:rsidRPr="00A37416" w:rsidRDefault="00A37416" w:rsidP="00A37416">
            <w:pPr>
              <w:pStyle w:val="Prrafodelista"/>
              <w:ind w:left="0"/>
              <w:jc w:val="center"/>
              <w:rPr>
                <w:sz w:val="20"/>
                <w:szCs w:val="20"/>
              </w:rPr>
            </w:pPr>
          </w:p>
        </w:tc>
      </w:tr>
    </w:tbl>
    <w:p w:rsidR="00714144" w:rsidRDefault="00714144" w:rsidP="00F55D1D">
      <w:pPr>
        <w:pStyle w:val="Prrafodelista"/>
        <w:ind w:left="0"/>
      </w:pPr>
    </w:p>
    <w:p w:rsidR="00714144" w:rsidRDefault="007951AE" w:rsidP="00F55D1D">
      <w:pPr>
        <w:pStyle w:val="Prrafodelista"/>
        <w:ind w:left="0"/>
      </w:pPr>
      <w:r>
        <w:t>Ejemplo</w:t>
      </w:r>
    </w:p>
    <w:p w:rsidR="00F55D1D" w:rsidRDefault="00714144" w:rsidP="0003336C">
      <w:r>
        <w:br w:type="page"/>
      </w:r>
      <w:r w:rsidR="006D4A94">
        <w:lastRenderedPageBreak/>
        <w:t>C.A. Marverca está considerando un proyecto de expansión. La empresa tiene capacidad instalada excedente en su planta de producción y para realizar el proyecto requiere de una inversión adicional en instalaciones</w:t>
      </w:r>
      <w:r w:rsidR="00FF5794">
        <w:t xml:space="preserve"> y equipo. El desarrollo de la propuesta de inversión implica lo siguiente:</w:t>
      </w:r>
    </w:p>
    <w:p w:rsidR="00FF5794" w:rsidRDefault="00FF5794" w:rsidP="00F55D1D">
      <w:pPr>
        <w:pStyle w:val="Prrafodelista"/>
        <w:ind w:left="0"/>
      </w:pPr>
    </w:p>
    <w:tbl>
      <w:tblPr>
        <w:tblStyle w:val="Tablaconcuadrcula"/>
        <w:tblW w:w="0" w:type="auto"/>
        <w:tblLook w:val="04A0"/>
      </w:tblPr>
      <w:tblGrid>
        <w:gridCol w:w="2992"/>
        <w:gridCol w:w="2993"/>
        <w:gridCol w:w="2993"/>
      </w:tblGrid>
      <w:tr w:rsidR="00FF5794" w:rsidTr="00FF5794">
        <w:tc>
          <w:tcPr>
            <w:tcW w:w="2992" w:type="dxa"/>
          </w:tcPr>
          <w:p w:rsidR="00FF5794" w:rsidRDefault="00FF5794" w:rsidP="005114B7">
            <w:pPr>
              <w:pStyle w:val="Prrafodelista"/>
              <w:spacing w:line="300" w:lineRule="exact"/>
              <w:ind w:left="0"/>
            </w:pPr>
            <w:r>
              <w:t>1.- Inversión en terreno</w:t>
            </w:r>
          </w:p>
        </w:tc>
        <w:tc>
          <w:tcPr>
            <w:tcW w:w="2993" w:type="dxa"/>
          </w:tcPr>
          <w:p w:rsidR="00FF5794" w:rsidRDefault="00FF5794" w:rsidP="005114B7">
            <w:pPr>
              <w:pStyle w:val="Prrafodelista"/>
              <w:spacing w:line="300" w:lineRule="exact"/>
              <w:ind w:left="0"/>
              <w:jc w:val="center"/>
            </w:pPr>
            <w:r>
              <w:t>Bs. 25.000.000,00</w:t>
            </w:r>
          </w:p>
        </w:tc>
        <w:tc>
          <w:tcPr>
            <w:tcW w:w="2993" w:type="dxa"/>
          </w:tcPr>
          <w:p w:rsidR="00FF5794" w:rsidRDefault="00FF5794" w:rsidP="005114B7">
            <w:pPr>
              <w:pStyle w:val="Prrafodelista"/>
              <w:spacing w:line="300" w:lineRule="exact"/>
              <w:ind w:left="0"/>
            </w:pPr>
          </w:p>
        </w:tc>
      </w:tr>
      <w:tr w:rsidR="00FF5794" w:rsidTr="00FF5794">
        <w:tc>
          <w:tcPr>
            <w:tcW w:w="2992" w:type="dxa"/>
          </w:tcPr>
          <w:p w:rsidR="00FF5794" w:rsidRDefault="00FF5794" w:rsidP="005114B7">
            <w:pPr>
              <w:pStyle w:val="Prrafodelista"/>
              <w:spacing w:line="300" w:lineRule="exact"/>
              <w:ind w:left="0"/>
            </w:pPr>
            <w:r>
              <w:t>2.- Inversión en edificación</w:t>
            </w:r>
          </w:p>
        </w:tc>
        <w:tc>
          <w:tcPr>
            <w:tcW w:w="2993" w:type="dxa"/>
          </w:tcPr>
          <w:p w:rsidR="00FF5794" w:rsidRDefault="00FF5794" w:rsidP="005114B7">
            <w:pPr>
              <w:pStyle w:val="Prrafodelista"/>
              <w:spacing w:line="300" w:lineRule="exact"/>
              <w:ind w:left="0"/>
              <w:jc w:val="center"/>
            </w:pPr>
            <w:r>
              <w:t>Bs. 100.000.000,00</w:t>
            </w:r>
          </w:p>
        </w:tc>
        <w:tc>
          <w:tcPr>
            <w:tcW w:w="2993" w:type="dxa"/>
          </w:tcPr>
          <w:p w:rsidR="00FF5794" w:rsidRDefault="00FF5794" w:rsidP="005114B7">
            <w:pPr>
              <w:pStyle w:val="Prrafodelista"/>
              <w:spacing w:line="300" w:lineRule="exact"/>
              <w:ind w:left="0"/>
            </w:pPr>
            <w:r>
              <w:t>Depreciación línea recta a 25 años</w:t>
            </w:r>
          </w:p>
        </w:tc>
      </w:tr>
      <w:tr w:rsidR="00FF5794" w:rsidTr="00FF5794">
        <w:tc>
          <w:tcPr>
            <w:tcW w:w="2992" w:type="dxa"/>
          </w:tcPr>
          <w:p w:rsidR="00FF5794" w:rsidRDefault="00FF5794" w:rsidP="005114B7">
            <w:pPr>
              <w:pStyle w:val="Prrafodelista"/>
              <w:spacing w:line="300" w:lineRule="exact"/>
              <w:ind w:left="0"/>
            </w:pPr>
            <w:r>
              <w:t>3.- Inversión en maquinaria</w:t>
            </w:r>
          </w:p>
        </w:tc>
        <w:tc>
          <w:tcPr>
            <w:tcW w:w="2993" w:type="dxa"/>
          </w:tcPr>
          <w:p w:rsidR="00FF5794" w:rsidRDefault="00FF5794" w:rsidP="005114B7">
            <w:pPr>
              <w:pStyle w:val="Prrafodelista"/>
              <w:spacing w:line="300" w:lineRule="exact"/>
              <w:ind w:left="0"/>
              <w:jc w:val="center"/>
            </w:pPr>
            <w:r>
              <w:t>Bs. 120.000.000,00</w:t>
            </w:r>
          </w:p>
        </w:tc>
        <w:tc>
          <w:tcPr>
            <w:tcW w:w="2993" w:type="dxa"/>
          </w:tcPr>
          <w:p w:rsidR="00FF5794" w:rsidRDefault="00FF5794" w:rsidP="005114B7">
            <w:pPr>
              <w:pStyle w:val="Prrafodelista"/>
              <w:spacing w:line="300" w:lineRule="exact"/>
              <w:ind w:left="0"/>
            </w:pPr>
            <w:r>
              <w:t>Depreciación línea recta a 6 años</w:t>
            </w:r>
          </w:p>
        </w:tc>
      </w:tr>
      <w:tr w:rsidR="00FF5794" w:rsidTr="00FF5794">
        <w:tc>
          <w:tcPr>
            <w:tcW w:w="2992" w:type="dxa"/>
          </w:tcPr>
          <w:p w:rsidR="00FF5794" w:rsidRDefault="00FF5794" w:rsidP="005114B7">
            <w:pPr>
              <w:pStyle w:val="Prrafodelista"/>
              <w:spacing w:line="300" w:lineRule="exact"/>
              <w:ind w:left="0"/>
            </w:pPr>
            <w:r>
              <w:t>4.- Nivel de producción y venta</w:t>
            </w:r>
          </w:p>
        </w:tc>
        <w:tc>
          <w:tcPr>
            <w:tcW w:w="2993" w:type="dxa"/>
          </w:tcPr>
          <w:p w:rsidR="00FF5794" w:rsidRDefault="00FF5794" w:rsidP="005114B7">
            <w:pPr>
              <w:pStyle w:val="Prrafodelista"/>
              <w:spacing w:line="300" w:lineRule="exact"/>
              <w:ind w:left="0"/>
              <w:jc w:val="center"/>
            </w:pPr>
            <w:r>
              <w:t>2019</w:t>
            </w:r>
          </w:p>
          <w:p w:rsidR="00FF5794" w:rsidRDefault="00FF5794" w:rsidP="005114B7">
            <w:pPr>
              <w:pStyle w:val="Prrafodelista"/>
              <w:spacing w:line="300" w:lineRule="exact"/>
              <w:ind w:left="0"/>
              <w:jc w:val="center"/>
            </w:pPr>
            <w:r>
              <w:t>2020</w:t>
            </w:r>
          </w:p>
          <w:p w:rsidR="00FF5794" w:rsidRDefault="00FF5794" w:rsidP="005114B7">
            <w:pPr>
              <w:pStyle w:val="Prrafodelista"/>
              <w:spacing w:line="300" w:lineRule="exact"/>
              <w:ind w:left="0"/>
              <w:jc w:val="center"/>
            </w:pPr>
            <w:r>
              <w:t>2021</w:t>
            </w:r>
          </w:p>
          <w:p w:rsidR="00FF5794" w:rsidRDefault="00FF5794" w:rsidP="005114B7">
            <w:pPr>
              <w:pStyle w:val="Prrafodelista"/>
              <w:spacing w:line="300" w:lineRule="exact"/>
              <w:ind w:left="0"/>
              <w:jc w:val="center"/>
            </w:pPr>
            <w:r>
              <w:t>2022</w:t>
            </w:r>
          </w:p>
          <w:p w:rsidR="00FF5794" w:rsidRDefault="00FF5794" w:rsidP="005114B7">
            <w:pPr>
              <w:pStyle w:val="Prrafodelista"/>
              <w:spacing w:line="300" w:lineRule="exact"/>
              <w:ind w:left="0"/>
              <w:jc w:val="center"/>
            </w:pPr>
            <w:r>
              <w:t>2023</w:t>
            </w:r>
          </w:p>
          <w:p w:rsidR="00A13FED" w:rsidRDefault="00A13FED" w:rsidP="005114B7">
            <w:pPr>
              <w:pStyle w:val="Prrafodelista"/>
              <w:spacing w:line="300" w:lineRule="exact"/>
              <w:ind w:left="0"/>
              <w:jc w:val="center"/>
            </w:pPr>
            <w:r>
              <w:t>2024</w:t>
            </w:r>
          </w:p>
        </w:tc>
        <w:tc>
          <w:tcPr>
            <w:tcW w:w="2993" w:type="dxa"/>
          </w:tcPr>
          <w:p w:rsidR="00FF5794" w:rsidRDefault="00FF5794" w:rsidP="005114B7">
            <w:pPr>
              <w:pStyle w:val="Prrafodelista"/>
              <w:spacing w:line="300" w:lineRule="exact"/>
              <w:ind w:left="0"/>
            </w:pPr>
            <w:r>
              <w:t>125.000 unidades</w:t>
            </w:r>
          </w:p>
          <w:p w:rsidR="00FF5794" w:rsidRDefault="00FF5794" w:rsidP="005114B7">
            <w:pPr>
              <w:pStyle w:val="Prrafodelista"/>
              <w:spacing w:line="300" w:lineRule="exact"/>
              <w:ind w:left="0"/>
            </w:pPr>
            <w:r>
              <w:t>175.000 unidades</w:t>
            </w:r>
          </w:p>
          <w:p w:rsidR="00FF5794" w:rsidRDefault="00FF5794" w:rsidP="005114B7">
            <w:pPr>
              <w:pStyle w:val="Prrafodelista"/>
              <w:spacing w:line="300" w:lineRule="exact"/>
              <w:ind w:left="0"/>
            </w:pPr>
            <w:r>
              <w:t>250.000 unidades</w:t>
            </w:r>
          </w:p>
          <w:p w:rsidR="00FF5794" w:rsidRDefault="00FF5794" w:rsidP="005114B7">
            <w:pPr>
              <w:pStyle w:val="Prrafodelista"/>
              <w:spacing w:line="300" w:lineRule="exact"/>
              <w:ind w:left="0"/>
            </w:pPr>
            <w:r>
              <w:t>315.000 unidades</w:t>
            </w:r>
          </w:p>
          <w:p w:rsidR="00FF5794" w:rsidRDefault="00FF5794" w:rsidP="005114B7">
            <w:pPr>
              <w:pStyle w:val="Prrafodelista"/>
              <w:spacing w:line="300" w:lineRule="exact"/>
              <w:ind w:left="0"/>
            </w:pPr>
            <w:r>
              <w:t>350.000 unidades</w:t>
            </w:r>
          </w:p>
          <w:p w:rsidR="00FF5794" w:rsidRDefault="00FF5794" w:rsidP="005114B7">
            <w:pPr>
              <w:pStyle w:val="Prrafodelista"/>
              <w:spacing w:line="300" w:lineRule="exact"/>
              <w:ind w:left="0"/>
            </w:pPr>
            <w:r>
              <w:t>375.000 unidades</w:t>
            </w:r>
          </w:p>
        </w:tc>
      </w:tr>
      <w:tr w:rsidR="00FF5794" w:rsidTr="005101EE">
        <w:tc>
          <w:tcPr>
            <w:tcW w:w="8978" w:type="dxa"/>
            <w:gridSpan w:val="3"/>
          </w:tcPr>
          <w:p w:rsidR="00FF5794" w:rsidRDefault="00FF5794" w:rsidP="005114B7">
            <w:pPr>
              <w:pStyle w:val="Prrafodelista"/>
              <w:spacing w:line="300" w:lineRule="exact"/>
              <w:ind w:left="0"/>
            </w:pPr>
            <w:r>
              <w:t>5.- Precio de venta  unitario Bs. 1.500 para cada uno de los años</w:t>
            </w:r>
          </w:p>
        </w:tc>
      </w:tr>
      <w:tr w:rsidR="00FF5794" w:rsidTr="005101EE">
        <w:tc>
          <w:tcPr>
            <w:tcW w:w="8978" w:type="dxa"/>
            <w:gridSpan w:val="3"/>
          </w:tcPr>
          <w:p w:rsidR="00FF5794" w:rsidRDefault="00FF5794" w:rsidP="005114B7">
            <w:pPr>
              <w:pStyle w:val="Prrafodelista"/>
              <w:spacing w:line="300" w:lineRule="exact"/>
              <w:ind w:left="0"/>
            </w:pPr>
            <w:r>
              <w:t>6.- Los costos de producción se han proyectado en sobre la base del 60% de las ventas</w:t>
            </w:r>
          </w:p>
        </w:tc>
      </w:tr>
      <w:tr w:rsidR="00FF5794" w:rsidTr="005101EE">
        <w:tc>
          <w:tcPr>
            <w:tcW w:w="8978" w:type="dxa"/>
            <w:gridSpan w:val="3"/>
          </w:tcPr>
          <w:p w:rsidR="00FF5794" w:rsidRDefault="00FF5794" w:rsidP="005114B7">
            <w:pPr>
              <w:pStyle w:val="Prrafodelista"/>
              <w:spacing w:line="300" w:lineRule="exact"/>
              <w:ind w:left="0"/>
            </w:pPr>
            <w:r>
              <w:t>7.- Los gastos de operación se han proyectado sobre la base de un 15% de las ventas</w:t>
            </w:r>
          </w:p>
        </w:tc>
      </w:tr>
      <w:tr w:rsidR="00FF5794" w:rsidTr="005101EE">
        <w:tc>
          <w:tcPr>
            <w:tcW w:w="8978" w:type="dxa"/>
            <w:gridSpan w:val="3"/>
          </w:tcPr>
          <w:p w:rsidR="00FF5794" w:rsidRDefault="00FF5794" w:rsidP="005114B7">
            <w:pPr>
              <w:pStyle w:val="Prrafodelista"/>
              <w:spacing w:line="300" w:lineRule="exact"/>
              <w:ind w:left="0"/>
            </w:pPr>
            <w:r>
              <w:t xml:space="preserve">8.- El proyecto requerirá </w:t>
            </w:r>
            <w:r w:rsidR="00A13FED">
              <w:t>de una inversión de capital de trabajo neto cada año equivalente al 10% del incremento en las ventas. Esta inversión se recuperará en un 100% a final de la vida útil del proyecto</w:t>
            </w:r>
          </w:p>
        </w:tc>
      </w:tr>
      <w:tr w:rsidR="00A13FED" w:rsidTr="005101EE">
        <w:tc>
          <w:tcPr>
            <w:tcW w:w="8978" w:type="dxa"/>
            <w:gridSpan w:val="3"/>
          </w:tcPr>
          <w:p w:rsidR="00A13FED" w:rsidRDefault="00A13FED" w:rsidP="005114B7">
            <w:pPr>
              <w:pStyle w:val="Prrafodelista"/>
              <w:spacing w:line="300" w:lineRule="exact"/>
              <w:ind w:left="0"/>
            </w:pPr>
            <w:r>
              <w:t>9.- La tasa fiscal de la firma es del 30%. La vida útil del proyecto será de 6 años la inversión se realiza en 2018.</w:t>
            </w:r>
          </w:p>
        </w:tc>
      </w:tr>
      <w:tr w:rsidR="00A13FED" w:rsidTr="005101EE">
        <w:tc>
          <w:tcPr>
            <w:tcW w:w="8978" w:type="dxa"/>
            <w:gridSpan w:val="3"/>
          </w:tcPr>
          <w:p w:rsidR="00A13FED" w:rsidRDefault="00A13FED" w:rsidP="005114B7">
            <w:pPr>
              <w:pStyle w:val="Prrafodelista"/>
              <w:spacing w:line="300" w:lineRule="exact"/>
              <w:ind w:left="0"/>
            </w:pPr>
            <w:r>
              <w:t>10.- El valor se salvamento estimado de la maquinaria y equipo al final del años 2024 es de bs. 20.000.000,00</w:t>
            </w:r>
          </w:p>
        </w:tc>
      </w:tr>
      <w:tr w:rsidR="00A13FED" w:rsidTr="005101EE">
        <w:tc>
          <w:tcPr>
            <w:tcW w:w="8978" w:type="dxa"/>
            <w:gridSpan w:val="3"/>
          </w:tcPr>
          <w:p w:rsidR="00A13FED" w:rsidRDefault="00A13FED" w:rsidP="005114B7">
            <w:pPr>
              <w:pStyle w:val="Prrafodelista"/>
              <w:spacing w:line="300" w:lineRule="exact"/>
              <w:ind w:left="0"/>
            </w:pPr>
            <w:r>
              <w:t>11.- La tasa mínima requerida por los inversionistas aplicable sin inflación es del 35%.</w:t>
            </w:r>
          </w:p>
        </w:tc>
      </w:tr>
      <w:tr w:rsidR="00A13FED" w:rsidTr="005101EE">
        <w:tc>
          <w:tcPr>
            <w:tcW w:w="8978" w:type="dxa"/>
            <w:gridSpan w:val="3"/>
          </w:tcPr>
          <w:p w:rsidR="00A13FED" w:rsidRDefault="00A13FED" w:rsidP="005114B7">
            <w:pPr>
              <w:pStyle w:val="Prrafodelista"/>
              <w:spacing w:line="300" w:lineRule="exact"/>
              <w:ind w:left="0"/>
            </w:pPr>
            <w:r>
              <w:t>12.- Se Requiere:</w:t>
            </w:r>
          </w:p>
          <w:p w:rsidR="00A13FED" w:rsidRDefault="00A13FED" w:rsidP="005114B7">
            <w:pPr>
              <w:pStyle w:val="Prrafodelista"/>
              <w:spacing w:line="300" w:lineRule="exact"/>
              <w:ind w:left="0"/>
            </w:pPr>
            <w:r>
              <w:t>a.- Realizar la evaluación financiera del proyecto</w:t>
            </w:r>
          </w:p>
          <w:p w:rsidR="00A13FED" w:rsidRDefault="00A13FED" w:rsidP="005114B7">
            <w:pPr>
              <w:pStyle w:val="Prrafodelista"/>
              <w:spacing w:line="300" w:lineRule="exact"/>
              <w:ind w:left="0"/>
            </w:pPr>
            <w:r>
              <w:t>b.- ¿Debería la C.A. Maverca desarrollar el propuesta de inversión? Documente su respuesta</w:t>
            </w:r>
          </w:p>
        </w:tc>
      </w:tr>
    </w:tbl>
    <w:p w:rsidR="00FF5794" w:rsidRPr="00A13FED" w:rsidRDefault="00A13FED" w:rsidP="00F55D1D">
      <w:pPr>
        <w:pStyle w:val="Prrafodelista"/>
        <w:ind w:left="0"/>
        <w:rPr>
          <w:b/>
          <w:u w:val="single"/>
        </w:rPr>
      </w:pPr>
      <w:r w:rsidRPr="00A13FED">
        <w:rPr>
          <w:b/>
          <w:u w:val="single"/>
        </w:rPr>
        <w:t>Solución:</w:t>
      </w:r>
    </w:p>
    <w:p w:rsidR="00A13FED" w:rsidRDefault="00A13FED" w:rsidP="00F55D1D">
      <w:pPr>
        <w:pStyle w:val="Prrafodelista"/>
        <w:ind w:left="0"/>
      </w:pPr>
    </w:p>
    <w:tbl>
      <w:tblPr>
        <w:tblStyle w:val="Tablaconcuadrcula"/>
        <w:tblW w:w="0" w:type="auto"/>
        <w:tblLook w:val="04A0"/>
      </w:tblPr>
      <w:tblGrid>
        <w:gridCol w:w="2244"/>
        <w:gridCol w:w="2244"/>
        <w:gridCol w:w="2245"/>
        <w:gridCol w:w="2245"/>
      </w:tblGrid>
      <w:tr w:rsidR="00A13FED" w:rsidTr="005114B7">
        <w:tc>
          <w:tcPr>
            <w:tcW w:w="8978" w:type="dxa"/>
            <w:gridSpan w:val="4"/>
            <w:tcBorders>
              <w:top w:val="single" w:sz="4" w:space="0" w:color="auto"/>
              <w:left w:val="single" w:sz="4" w:space="0" w:color="auto"/>
              <w:bottom w:val="single" w:sz="4" w:space="0" w:color="auto"/>
              <w:right w:val="single" w:sz="4" w:space="0" w:color="auto"/>
            </w:tcBorders>
          </w:tcPr>
          <w:p w:rsidR="00A13FED" w:rsidRDefault="00A13FED" w:rsidP="00F55D1D">
            <w:pPr>
              <w:pStyle w:val="Prrafodelista"/>
              <w:ind w:left="0"/>
            </w:pPr>
            <w:r>
              <w:t>Fase I: Estudio Económico</w:t>
            </w:r>
          </w:p>
        </w:tc>
      </w:tr>
      <w:tr w:rsidR="005114B7" w:rsidTr="005114B7">
        <w:tc>
          <w:tcPr>
            <w:tcW w:w="8978" w:type="dxa"/>
            <w:gridSpan w:val="4"/>
            <w:tcBorders>
              <w:top w:val="single" w:sz="4" w:space="0" w:color="auto"/>
              <w:left w:val="single" w:sz="4" w:space="0" w:color="auto"/>
              <w:bottom w:val="single" w:sz="4" w:space="0" w:color="auto"/>
              <w:right w:val="single" w:sz="4" w:space="0" w:color="auto"/>
            </w:tcBorders>
          </w:tcPr>
          <w:p w:rsidR="005114B7" w:rsidRDefault="005114B7" w:rsidP="005114B7">
            <w:pPr>
              <w:pStyle w:val="Prrafodelista"/>
              <w:numPr>
                <w:ilvl w:val="0"/>
                <w:numId w:val="2"/>
              </w:numPr>
            </w:pPr>
            <w:r>
              <w:t>Determinación de los flujos de efectivo de entrada</w:t>
            </w:r>
          </w:p>
        </w:tc>
      </w:tr>
      <w:tr w:rsidR="005114B7" w:rsidTr="005114B7">
        <w:tc>
          <w:tcPr>
            <w:tcW w:w="2244" w:type="dxa"/>
            <w:tcBorders>
              <w:top w:val="single" w:sz="4" w:space="0" w:color="auto"/>
              <w:left w:val="single" w:sz="4" w:space="0" w:color="auto"/>
              <w:bottom w:val="single" w:sz="4" w:space="0" w:color="auto"/>
              <w:right w:val="single" w:sz="4" w:space="0" w:color="auto"/>
            </w:tcBorders>
          </w:tcPr>
          <w:p w:rsidR="005114B7" w:rsidRPr="00DD59CC" w:rsidRDefault="005114B7" w:rsidP="005114B7">
            <w:pPr>
              <w:pStyle w:val="Prrafodelista"/>
              <w:spacing w:line="300" w:lineRule="exact"/>
            </w:pPr>
            <w:r>
              <w:t>Años</w:t>
            </w:r>
          </w:p>
        </w:tc>
        <w:tc>
          <w:tcPr>
            <w:tcW w:w="2244" w:type="dxa"/>
            <w:tcBorders>
              <w:top w:val="single" w:sz="4" w:space="0" w:color="auto"/>
              <w:left w:val="single" w:sz="4" w:space="0" w:color="auto"/>
              <w:bottom w:val="single" w:sz="4" w:space="0" w:color="auto"/>
              <w:right w:val="single" w:sz="4" w:space="0" w:color="auto"/>
            </w:tcBorders>
          </w:tcPr>
          <w:p w:rsidR="005114B7" w:rsidRDefault="005114B7" w:rsidP="005114B7">
            <w:pPr>
              <w:pStyle w:val="Prrafodelista"/>
              <w:ind w:left="0"/>
              <w:jc w:val="center"/>
            </w:pPr>
            <w:r>
              <w:t>Unidades de venta</w:t>
            </w:r>
          </w:p>
        </w:tc>
        <w:tc>
          <w:tcPr>
            <w:tcW w:w="2245" w:type="dxa"/>
            <w:tcBorders>
              <w:top w:val="single" w:sz="4" w:space="0" w:color="auto"/>
              <w:left w:val="single" w:sz="4" w:space="0" w:color="auto"/>
              <w:bottom w:val="single" w:sz="4" w:space="0" w:color="auto"/>
              <w:right w:val="single" w:sz="4" w:space="0" w:color="auto"/>
            </w:tcBorders>
          </w:tcPr>
          <w:p w:rsidR="005114B7" w:rsidRDefault="005114B7" w:rsidP="005114B7">
            <w:pPr>
              <w:pStyle w:val="Prrafodelista"/>
              <w:ind w:left="0"/>
              <w:jc w:val="center"/>
            </w:pPr>
            <w:r>
              <w:t>Precio</w:t>
            </w:r>
          </w:p>
        </w:tc>
        <w:tc>
          <w:tcPr>
            <w:tcW w:w="2245" w:type="dxa"/>
            <w:tcBorders>
              <w:top w:val="single" w:sz="4" w:space="0" w:color="auto"/>
              <w:left w:val="single" w:sz="4" w:space="0" w:color="auto"/>
              <w:bottom w:val="single" w:sz="4" w:space="0" w:color="auto"/>
              <w:right w:val="single" w:sz="4" w:space="0" w:color="auto"/>
            </w:tcBorders>
          </w:tcPr>
          <w:p w:rsidR="005114B7" w:rsidRDefault="005114B7" w:rsidP="005114B7">
            <w:pPr>
              <w:pStyle w:val="Prrafodelista"/>
              <w:ind w:left="0"/>
              <w:jc w:val="center"/>
            </w:pPr>
            <w:r>
              <w:t>Ingreso total</w:t>
            </w:r>
          </w:p>
        </w:tc>
      </w:tr>
      <w:tr w:rsidR="005114B7" w:rsidTr="005114B7">
        <w:tc>
          <w:tcPr>
            <w:tcW w:w="2244" w:type="dxa"/>
            <w:tcBorders>
              <w:top w:val="single" w:sz="4" w:space="0" w:color="auto"/>
              <w:left w:val="single" w:sz="4" w:space="0" w:color="auto"/>
              <w:bottom w:val="nil"/>
              <w:right w:val="single" w:sz="4" w:space="0" w:color="auto"/>
            </w:tcBorders>
          </w:tcPr>
          <w:p w:rsidR="005114B7" w:rsidRPr="00DD59CC" w:rsidRDefault="005114B7" w:rsidP="005114B7">
            <w:pPr>
              <w:pStyle w:val="Prrafodelista"/>
              <w:spacing w:line="300" w:lineRule="exact"/>
            </w:pPr>
            <w:r w:rsidRPr="00DD59CC">
              <w:t>2019</w:t>
            </w:r>
          </w:p>
        </w:tc>
        <w:tc>
          <w:tcPr>
            <w:tcW w:w="2244" w:type="dxa"/>
            <w:tcBorders>
              <w:top w:val="single" w:sz="4" w:space="0" w:color="auto"/>
              <w:left w:val="single" w:sz="4" w:space="0" w:color="auto"/>
              <w:bottom w:val="nil"/>
              <w:right w:val="single" w:sz="4" w:space="0" w:color="auto"/>
            </w:tcBorders>
          </w:tcPr>
          <w:p w:rsidR="005114B7" w:rsidRPr="0063041D" w:rsidRDefault="005114B7" w:rsidP="005114B7">
            <w:pPr>
              <w:spacing w:line="300" w:lineRule="exact"/>
              <w:ind w:left="0"/>
              <w:jc w:val="center"/>
            </w:pPr>
            <w:r w:rsidRPr="0063041D">
              <w:t>125.000</w:t>
            </w:r>
          </w:p>
        </w:tc>
        <w:tc>
          <w:tcPr>
            <w:tcW w:w="2245" w:type="dxa"/>
            <w:tcBorders>
              <w:top w:val="single" w:sz="4" w:space="0" w:color="auto"/>
              <w:left w:val="single" w:sz="4" w:space="0" w:color="auto"/>
              <w:bottom w:val="nil"/>
              <w:right w:val="single" w:sz="4" w:space="0" w:color="auto"/>
            </w:tcBorders>
          </w:tcPr>
          <w:p w:rsidR="005114B7" w:rsidRDefault="005114B7" w:rsidP="005114B7">
            <w:pPr>
              <w:pStyle w:val="Prrafodelista"/>
              <w:ind w:left="0"/>
              <w:jc w:val="center"/>
            </w:pPr>
            <w:r>
              <w:t>1.500,00</w:t>
            </w:r>
          </w:p>
        </w:tc>
        <w:tc>
          <w:tcPr>
            <w:tcW w:w="2245" w:type="dxa"/>
            <w:tcBorders>
              <w:top w:val="single" w:sz="4" w:space="0" w:color="auto"/>
              <w:left w:val="single" w:sz="4" w:space="0" w:color="auto"/>
              <w:bottom w:val="nil"/>
              <w:right w:val="single" w:sz="4" w:space="0" w:color="auto"/>
            </w:tcBorders>
            <w:vAlign w:val="bottom"/>
          </w:tcPr>
          <w:p w:rsidR="005114B7" w:rsidRDefault="005114B7" w:rsidP="005114B7">
            <w:pPr>
              <w:rPr>
                <w:rFonts w:ascii="Calibri" w:hAnsi="Calibri" w:cs="Arial"/>
              </w:rPr>
            </w:pPr>
            <w:r>
              <w:rPr>
                <w:rFonts w:ascii="Calibri" w:hAnsi="Calibri" w:cs="Arial"/>
              </w:rPr>
              <w:t>187.500.000</w:t>
            </w:r>
          </w:p>
        </w:tc>
      </w:tr>
      <w:tr w:rsidR="005114B7" w:rsidTr="005114B7">
        <w:tc>
          <w:tcPr>
            <w:tcW w:w="2244" w:type="dxa"/>
            <w:tcBorders>
              <w:top w:val="nil"/>
              <w:left w:val="single" w:sz="4" w:space="0" w:color="auto"/>
              <w:bottom w:val="nil"/>
              <w:right w:val="single" w:sz="4" w:space="0" w:color="auto"/>
            </w:tcBorders>
          </w:tcPr>
          <w:p w:rsidR="005114B7" w:rsidRPr="00DD59CC" w:rsidRDefault="005114B7" w:rsidP="005114B7">
            <w:pPr>
              <w:pStyle w:val="Prrafodelista"/>
              <w:spacing w:line="300" w:lineRule="exact"/>
            </w:pPr>
            <w:r w:rsidRPr="00DD59CC">
              <w:t>2020</w:t>
            </w:r>
          </w:p>
        </w:tc>
        <w:tc>
          <w:tcPr>
            <w:tcW w:w="2244" w:type="dxa"/>
            <w:tcBorders>
              <w:top w:val="nil"/>
              <w:left w:val="single" w:sz="4" w:space="0" w:color="auto"/>
              <w:bottom w:val="nil"/>
              <w:right w:val="single" w:sz="4" w:space="0" w:color="auto"/>
            </w:tcBorders>
          </w:tcPr>
          <w:p w:rsidR="005114B7" w:rsidRPr="0063041D" w:rsidRDefault="005114B7" w:rsidP="005114B7">
            <w:pPr>
              <w:spacing w:line="300" w:lineRule="exact"/>
              <w:ind w:left="0"/>
              <w:jc w:val="center"/>
            </w:pPr>
            <w:r w:rsidRPr="0063041D">
              <w:t>175.000</w:t>
            </w:r>
          </w:p>
        </w:tc>
        <w:tc>
          <w:tcPr>
            <w:tcW w:w="2245" w:type="dxa"/>
            <w:tcBorders>
              <w:top w:val="nil"/>
              <w:left w:val="single" w:sz="4" w:space="0" w:color="auto"/>
              <w:bottom w:val="nil"/>
              <w:right w:val="single" w:sz="4" w:space="0" w:color="auto"/>
            </w:tcBorders>
          </w:tcPr>
          <w:p w:rsidR="005114B7" w:rsidRDefault="005114B7" w:rsidP="005101EE">
            <w:pPr>
              <w:pStyle w:val="Prrafodelista"/>
              <w:ind w:left="0"/>
              <w:jc w:val="center"/>
            </w:pPr>
            <w:r>
              <w:t>1.500,00</w:t>
            </w:r>
          </w:p>
        </w:tc>
        <w:tc>
          <w:tcPr>
            <w:tcW w:w="2245" w:type="dxa"/>
            <w:tcBorders>
              <w:top w:val="nil"/>
              <w:left w:val="single" w:sz="4" w:space="0" w:color="auto"/>
              <w:bottom w:val="nil"/>
              <w:right w:val="single" w:sz="4" w:space="0" w:color="auto"/>
            </w:tcBorders>
            <w:vAlign w:val="bottom"/>
          </w:tcPr>
          <w:p w:rsidR="005114B7" w:rsidRDefault="005114B7" w:rsidP="005114B7">
            <w:pPr>
              <w:rPr>
                <w:rFonts w:ascii="Calibri" w:hAnsi="Calibri" w:cs="Arial"/>
              </w:rPr>
            </w:pPr>
            <w:r>
              <w:rPr>
                <w:rFonts w:ascii="Calibri" w:hAnsi="Calibri" w:cs="Arial"/>
              </w:rPr>
              <w:t>262.500.000</w:t>
            </w:r>
          </w:p>
        </w:tc>
      </w:tr>
      <w:tr w:rsidR="005114B7" w:rsidTr="005114B7">
        <w:tc>
          <w:tcPr>
            <w:tcW w:w="2244" w:type="dxa"/>
            <w:tcBorders>
              <w:top w:val="nil"/>
              <w:left w:val="single" w:sz="4" w:space="0" w:color="auto"/>
              <w:bottom w:val="nil"/>
              <w:right w:val="single" w:sz="4" w:space="0" w:color="auto"/>
            </w:tcBorders>
          </w:tcPr>
          <w:p w:rsidR="005114B7" w:rsidRPr="00DD59CC" w:rsidRDefault="005114B7" w:rsidP="005114B7">
            <w:pPr>
              <w:pStyle w:val="Prrafodelista"/>
              <w:spacing w:line="300" w:lineRule="exact"/>
            </w:pPr>
            <w:r w:rsidRPr="00DD59CC">
              <w:t>2021</w:t>
            </w:r>
          </w:p>
        </w:tc>
        <w:tc>
          <w:tcPr>
            <w:tcW w:w="2244" w:type="dxa"/>
            <w:tcBorders>
              <w:top w:val="nil"/>
              <w:left w:val="single" w:sz="4" w:space="0" w:color="auto"/>
              <w:bottom w:val="nil"/>
              <w:right w:val="single" w:sz="4" w:space="0" w:color="auto"/>
            </w:tcBorders>
          </w:tcPr>
          <w:p w:rsidR="005114B7" w:rsidRPr="0063041D" w:rsidRDefault="005114B7" w:rsidP="005114B7">
            <w:pPr>
              <w:spacing w:line="300" w:lineRule="exact"/>
              <w:ind w:left="0"/>
              <w:jc w:val="center"/>
            </w:pPr>
            <w:r w:rsidRPr="0063041D">
              <w:t>250.000</w:t>
            </w:r>
          </w:p>
        </w:tc>
        <w:tc>
          <w:tcPr>
            <w:tcW w:w="2245" w:type="dxa"/>
            <w:tcBorders>
              <w:top w:val="nil"/>
              <w:left w:val="single" w:sz="4" w:space="0" w:color="auto"/>
              <w:bottom w:val="nil"/>
              <w:right w:val="single" w:sz="4" w:space="0" w:color="auto"/>
            </w:tcBorders>
          </w:tcPr>
          <w:p w:rsidR="005114B7" w:rsidRDefault="005114B7" w:rsidP="005101EE">
            <w:pPr>
              <w:pStyle w:val="Prrafodelista"/>
              <w:ind w:left="0"/>
              <w:jc w:val="center"/>
            </w:pPr>
            <w:r>
              <w:t>1.500,00</w:t>
            </w:r>
          </w:p>
        </w:tc>
        <w:tc>
          <w:tcPr>
            <w:tcW w:w="2245" w:type="dxa"/>
            <w:tcBorders>
              <w:top w:val="nil"/>
              <w:left w:val="single" w:sz="4" w:space="0" w:color="auto"/>
              <w:bottom w:val="nil"/>
              <w:right w:val="single" w:sz="4" w:space="0" w:color="auto"/>
            </w:tcBorders>
            <w:vAlign w:val="bottom"/>
          </w:tcPr>
          <w:p w:rsidR="005114B7" w:rsidRDefault="005114B7" w:rsidP="005114B7">
            <w:pPr>
              <w:rPr>
                <w:rFonts w:ascii="Calibri" w:hAnsi="Calibri" w:cs="Arial"/>
              </w:rPr>
            </w:pPr>
            <w:r>
              <w:rPr>
                <w:rFonts w:ascii="Calibri" w:hAnsi="Calibri" w:cs="Arial"/>
              </w:rPr>
              <w:t>375.000.000</w:t>
            </w:r>
          </w:p>
        </w:tc>
      </w:tr>
      <w:tr w:rsidR="005114B7" w:rsidTr="005114B7">
        <w:tc>
          <w:tcPr>
            <w:tcW w:w="2244" w:type="dxa"/>
            <w:tcBorders>
              <w:top w:val="nil"/>
              <w:left w:val="single" w:sz="4" w:space="0" w:color="auto"/>
              <w:bottom w:val="nil"/>
              <w:right w:val="single" w:sz="4" w:space="0" w:color="auto"/>
            </w:tcBorders>
          </w:tcPr>
          <w:p w:rsidR="005114B7" w:rsidRPr="00DD59CC" w:rsidRDefault="005114B7" w:rsidP="005114B7">
            <w:pPr>
              <w:pStyle w:val="Prrafodelista"/>
              <w:spacing w:line="300" w:lineRule="exact"/>
            </w:pPr>
            <w:r w:rsidRPr="00DD59CC">
              <w:t>2022</w:t>
            </w:r>
          </w:p>
        </w:tc>
        <w:tc>
          <w:tcPr>
            <w:tcW w:w="2244" w:type="dxa"/>
            <w:tcBorders>
              <w:top w:val="nil"/>
              <w:left w:val="single" w:sz="4" w:space="0" w:color="auto"/>
              <w:bottom w:val="nil"/>
              <w:right w:val="single" w:sz="4" w:space="0" w:color="auto"/>
            </w:tcBorders>
          </w:tcPr>
          <w:p w:rsidR="005114B7" w:rsidRPr="0063041D" w:rsidRDefault="005114B7" w:rsidP="005114B7">
            <w:pPr>
              <w:spacing w:line="300" w:lineRule="exact"/>
              <w:ind w:left="0"/>
              <w:jc w:val="center"/>
            </w:pPr>
            <w:r w:rsidRPr="0063041D">
              <w:t>315.000</w:t>
            </w:r>
          </w:p>
        </w:tc>
        <w:tc>
          <w:tcPr>
            <w:tcW w:w="2245" w:type="dxa"/>
            <w:tcBorders>
              <w:top w:val="nil"/>
              <w:left w:val="single" w:sz="4" w:space="0" w:color="auto"/>
              <w:bottom w:val="nil"/>
              <w:right w:val="single" w:sz="4" w:space="0" w:color="auto"/>
            </w:tcBorders>
          </w:tcPr>
          <w:p w:rsidR="005114B7" w:rsidRDefault="005114B7" w:rsidP="005101EE">
            <w:pPr>
              <w:pStyle w:val="Prrafodelista"/>
              <w:ind w:left="0"/>
              <w:jc w:val="center"/>
            </w:pPr>
            <w:r>
              <w:t>1.500,00</w:t>
            </w:r>
          </w:p>
        </w:tc>
        <w:tc>
          <w:tcPr>
            <w:tcW w:w="2245" w:type="dxa"/>
            <w:tcBorders>
              <w:top w:val="nil"/>
              <w:left w:val="single" w:sz="4" w:space="0" w:color="auto"/>
              <w:bottom w:val="nil"/>
              <w:right w:val="single" w:sz="4" w:space="0" w:color="auto"/>
            </w:tcBorders>
            <w:vAlign w:val="bottom"/>
          </w:tcPr>
          <w:p w:rsidR="005114B7" w:rsidRDefault="005114B7" w:rsidP="005114B7">
            <w:pPr>
              <w:rPr>
                <w:rFonts w:ascii="Calibri" w:hAnsi="Calibri" w:cs="Arial"/>
              </w:rPr>
            </w:pPr>
            <w:r>
              <w:rPr>
                <w:rFonts w:ascii="Calibri" w:hAnsi="Calibri" w:cs="Arial"/>
              </w:rPr>
              <w:t>472.500.000</w:t>
            </w:r>
          </w:p>
        </w:tc>
      </w:tr>
      <w:tr w:rsidR="005114B7" w:rsidTr="005114B7">
        <w:tc>
          <w:tcPr>
            <w:tcW w:w="2244" w:type="dxa"/>
            <w:tcBorders>
              <w:top w:val="nil"/>
              <w:left w:val="single" w:sz="4" w:space="0" w:color="auto"/>
              <w:bottom w:val="nil"/>
              <w:right w:val="single" w:sz="4" w:space="0" w:color="auto"/>
            </w:tcBorders>
          </w:tcPr>
          <w:p w:rsidR="005114B7" w:rsidRPr="00DD59CC" w:rsidRDefault="005114B7" w:rsidP="005114B7">
            <w:pPr>
              <w:pStyle w:val="Prrafodelista"/>
              <w:spacing w:line="300" w:lineRule="exact"/>
            </w:pPr>
            <w:r>
              <w:t>2023</w:t>
            </w:r>
          </w:p>
        </w:tc>
        <w:tc>
          <w:tcPr>
            <w:tcW w:w="2244" w:type="dxa"/>
            <w:tcBorders>
              <w:top w:val="nil"/>
              <w:left w:val="single" w:sz="4" w:space="0" w:color="auto"/>
              <w:bottom w:val="nil"/>
              <w:right w:val="single" w:sz="4" w:space="0" w:color="auto"/>
            </w:tcBorders>
          </w:tcPr>
          <w:p w:rsidR="005114B7" w:rsidRPr="0063041D" w:rsidRDefault="005114B7" w:rsidP="005114B7">
            <w:pPr>
              <w:spacing w:line="300" w:lineRule="exact"/>
              <w:ind w:left="0"/>
              <w:jc w:val="center"/>
            </w:pPr>
            <w:r w:rsidRPr="0063041D">
              <w:t>350.000</w:t>
            </w:r>
          </w:p>
        </w:tc>
        <w:tc>
          <w:tcPr>
            <w:tcW w:w="2245" w:type="dxa"/>
            <w:tcBorders>
              <w:top w:val="nil"/>
              <w:left w:val="single" w:sz="4" w:space="0" w:color="auto"/>
              <w:bottom w:val="nil"/>
              <w:right w:val="single" w:sz="4" w:space="0" w:color="auto"/>
            </w:tcBorders>
          </w:tcPr>
          <w:p w:rsidR="005114B7" w:rsidRDefault="005114B7" w:rsidP="005101EE">
            <w:pPr>
              <w:pStyle w:val="Prrafodelista"/>
              <w:ind w:left="0"/>
              <w:jc w:val="center"/>
            </w:pPr>
            <w:r>
              <w:t>1.500,00</w:t>
            </w:r>
          </w:p>
        </w:tc>
        <w:tc>
          <w:tcPr>
            <w:tcW w:w="2245" w:type="dxa"/>
            <w:tcBorders>
              <w:top w:val="nil"/>
              <w:left w:val="single" w:sz="4" w:space="0" w:color="auto"/>
              <w:bottom w:val="nil"/>
              <w:right w:val="single" w:sz="4" w:space="0" w:color="auto"/>
            </w:tcBorders>
            <w:vAlign w:val="bottom"/>
          </w:tcPr>
          <w:p w:rsidR="005114B7" w:rsidRDefault="005114B7" w:rsidP="005114B7">
            <w:pPr>
              <w:rPr>
                <w:rFonts w:ascii="Calibri" w:hAnsi="Calibri" w:cs="Arial"/>
              </w:rPr>
            </w:pPr>
            <w:r>
              <w:rPr>
                <w:rFonts w:ascii="Calibri" w:hAnsi="Calibri" w:cs="Arial"/>
              </w:rPr>
              <w:t>525.000.000</w:t>
            </w:r>
          </w:p>
        </w:tc>
      </w:tr>
      <w:tr w:rsidR="005114B7" w:rsidTr="005114B7">
        <w:tc>
          <w:tcPr>
            <w:tcW w:w="2244" w:type="dxa"/>
            <w:tcBorders>
              <w:top w:val="nil"/>
              <w:left w:val="single" w:sz="4" w:space="0" w:color="auto"/>
              <w:bottom w:val="single" w:sz="4" w:space="0" w:color="auto"/>
              <w:right w:val="single" w:sz="4" w:space="0" w:color="auto"/>
            </w:tcBorders>
          </w:tcPr>
          <w:p w:rsidR="005114B7" w:rsidRPr="00DD59CC" w:rsidRDefault="005114B7" w:rsidP="005114B7">
            <w:pPr>
              <w:pStyle w:val="Prrafodelista"/>
              <w:spacing w:line="300" w:lineRule="exact"/>
            </w:pPr>
            <w:r>
              <w:t>2024</w:t>
            </w:r>
          </w:p>
        </w:tc>
        <w:tc>
          <w:tcPr>
            <w:tcW w:w="2244" w:type="dxa"/>
            <w:tcBorders>
              <w:top w:val="nil"/>
              <w:left w:val="single" w:sz="4" w:space="0" w:color="auto"/>
              <w:bottom w:val="single" w:sz="4" w:space="0" w:color="auto"/>
              <w:right w:val="single" w:sz="4" w:space="0" w:color="auto"/>
            </w:tcBorders>
          </w:tcPr>
          <w:p w:rsidR="005114B7" w:rsidRDefault="005114B7" w:rsidP="005114B7">
            <w:pPr>
              <w:ind w:left="0"/>
              <w:jc w:val="center"/>
            </w:pPr>
            <w:r>
              <w:t>375.000</w:t>
            </w:r>
          </w:p>
        </w:tc>
        <w:tc>
          <w:tcPr>
            <w:tcW w:w="2245" w:type="dxa"/>
            <w:tcBorders>
              <w:top w:val="nil"/>
              <w:left w:val="single" w:sz="4" w:space="0" w:color="auto"/>
              <w:bottom w:val="single" w:sz="4" w:space="0" w:color="auto"/>
              <w:right w:val="single" w:sz="4" w:space="0" w:color="auto"/>
            </w:tcBorders>
          </w:tcPr>
          <w:p w:rsidR="005114B7" w:rsidRDefault="005114B7" w:rsidP="005101EE">
            <w:pPr>
              <w:pStyle w:val="Prrafodelista"/>
              <w:ind w:left="0"/>
              <w:jc w:val="center"/>
            </w:pPr>
            <w:r>
              <w:t>1.500,00</w:t>
            </w:r>
          </w:p>
        </w:tc>
        <w:tc>
          <w:tcPr>
            <w:tcW w:w="2245" w:type="dxa"/>
            <w:tcBorders>
              <w:top w:val="nil"/>
              <w:left w:val="single" w:sz="4" w:space="0" w:color="auto"/>
              <w:bottom w:val="single" w:sz="4" w:space="0" w:color="auto"/>
              <w:right w:val="single" w:sz="4" w:space="0" w:color="auto"/>
            </w:tcBorders>
            <w:vAlign w:val="bottom"/>
          </w:tcPr>
          <w:p w:rsidR="005114B7" w:rsidRDefault="005114B7" w:rsidP="005114B7">
            <w:pPr>
              <w:rPr>
                <w:rFonts w:ascii="Calibri" w:hAnsi="Calibri" w:cs="Arial"/>
              </w:rPr>
            </w:pPr>
            <w:r>
              <w:rPr>
                <w:rFonts w:ascii="Calibri" w:hAnsi="Calibri" w:cs="Arial"/>
              </w:rPr>
              <w:t>562.500.000</w:t>
            </w:r>
          </w:p>
        </w:tc>
      </w:tr>
    </w:tbl>
    <w:p w:rsidR="00A13FED" w:rsidRDefault="00A13FED" w:rsidP="00F55D1D">
      <w:pPr>
        <w:pStyle w:val="Prrafodelista"/>
        <w:ind w:left="0"/>
      </w:pPr>
    </w:p>
    <w:p w:rsidR="005114B7" w:rsidRDefault="005114B7" w:rsidP="00F55D1D">
      <w:pPr>
        <w:pStyle w:val="Prrafodelista"/>
        <w:ind w:left="0"/>
      </w:pPr>
    </w:p>
    <w:tbl>
      <w:tblPr>
        <w:tblStyle w:val="Tablaconcuadrcula"/>
        <w:tblW w:w="0" w:type="auto"/>
        <w:tblLook w:val="04A0"/>
      </w:tblPr>
      <w:tblGrid>
        <w:gridCol w:w="2244"/>
        <w:gridCol w:w="2244"/>
        <w:gridCol w:w="2245"/>
        <w:gridCol w:w="2245"/>
      </w:tblGrid>
      <w:tr w:rsidR="005114B7" w:rsidTr="005101EE">
        <w:tc>
          <w:tcPr>
            <w:tcW w:w="8978" w:type="dxa"/>
            <w:gridSpan w:val="4"/>
            <w:tcBorders>
              <w:top w:val="single" w:sz="4" w:space="0" w:color="auto"/>
              <w:left w:val="single" w:sz="4" w:space="0" w:color="auto"/>
              <w:bottom w:val="single" w:sz="4" w:space="0" w:color="auto"/>
              <w:right w:val="single" w:sz="4" w:space="0" w:color="auto"/>
            </w:tcBorders>
          </w:tcPr>
          <w:p w:rsidR="005114B7" w:rsidRDefault="005114B7" w:rsidP="005114B7">
            <w:pPr>
              <w:pStyle w:val="Prrafodelista"/>
              <w:numPr>
                <w:ilvl w:val="0"/>
                <w:numId w:val="2"/>
              </w:numPr>
            </w:pPr>
            <w:r>
              <w:t xml:space="preserve"> Determinación de los flujos de efectivo de salida</w:t>
            </w:r>
          </w:p>
        </w:tc>
      </w:tr>
      <w:tr w:rsidR="005114B7" w:rsidTr="005101EE">
        <w:tc>
          <w:tcPr>
            <w:tcW w:w="2244" w:type="dxa"/>
            <w:tcBorders>
              <w:top w:val="single" w:sz="4" w:space="0" w:color="auto"/>
              <w:left w:val="single" w:sz="4" w:space="0" w:color="auto"/>
              <w:bottom w:val="single" w:sz="4" w:space="0" w:color="auto"/>
              <w:right w:val="single" w:sz="4" w:space="0" w:color="auto"/>
            </w:tcBorders>
          </w:tcPr>
          <w:p w:rsidR="005114B7" w:rsidRPr="00DD59CC" w:rsidRDefault="005114B7" w:rsidP="005101EE">
            <w:pPr>
              <w:pStyle w:val="Prrafodelista"/>
              <w:spacing w:line="300" w:lineRule="exact"/>
            </w:pPr>
            <w:r>
              <w:t>Años</w:t>
            </w:r>
          </w:p>
        </w:tc>
        <w:tc>
          <w:tcPr>
            <w:tcW w:w="2244" w:type="dxa"/>
            <w:tcBorders>
              <w:top w:val="single" w:sz="4" w:space="0" w:color="auto"/>
              <w:left w:val="single" w:sz="4" w:space="0" w:color="auto"/>
              <w:bottom w:val="single" w:sz="4" w:space="0" w:color="auto"/>
              <w:right w:val="single" w:sz="4" w:space="0" w:color="auto"/>
            </w:tcBorders>
          </w:tcPr>
          <w:p w:rsidR="005114B7" w:rsidRDefault="005114B7" w:rsidP="005101EE">
            <w:pPr>
              <w:pStyle w:val="Prrafodelista"/>
              <w:ind w:left="0"/>
              <w:jc w:val="center"/>
            </w:pPr>
            <w:r>
              <w:t>Ingreso total</w:t>
            </w:r>
          </w:p>
        </w:tc>
        <w:tc>
          <w:tcPr>
            <w:tcW w:w="2245" w:type="dxa"/>
            <w:tcBorders>
              <w:top w:val="single" w:sz="4" w:space="0" w:color="auto"/>
              <w:left w:val="single" w:sz="4" w:space="0" w:color="auto"/>
              <w:bottom w:val="single" w:sz="4" w:space="0" w:color="auto"/>
              <w:right w:val="single" w:sz="4" w:space="0" w:color="auto"/>
            </w:tcBorders>
          </w:tcPr>
          <w:p w:rsidR="005114B7" w:rsidRDefault="005114B7" w:rsidP="005101EE">
            <w:pPr>
              <w:pStyle w:val="Prrafodelista"/>
              <w:ind w:left="0"/>
              <w:jc w:val="center"/>
            </w:pPr>
            <w:r>
              <w:t>Costo de producción</w:t>
            </w:r>
          </w:p>
        </w:tc>
        <w:tc>
          <w:tcPr>
            <w:tcW w:w="2245" w:type="dxa"/>
            <w:tcBorders>
              <w:top w:val="single" w:sz="4" w:space="0" w:color="auto"/>
              <w:left w:val="single" w:sz="4" w:space="0" w:color="auto"/>
              <w:bottom w:val="single" w:sz="4" w:space="0" w:color="auto"/>
              <w:right w:val="single" w:sz="4" w:space="0" w:color="auto"/>
            </w:tcBorders>
          </w:tcPr>
          <w:p w:rsidR="005114B7" w:rsidRDefault="005114B7" w:rsidP="005101EE">
            <w:pPr>
              <w:pStyle w:val="Prrafodelista"/>
              <w:ind w:left="0"/>
              <w:jc w:val="center"/>
            </w:pPr>
            <w:r>
              <w:t>Gastos de Operación</w:t>
            </w:r>
          </w:p>
        </w:tc>
      </w:tr>
      <w:tr w:rsidR="005114B7" w:rsidTr="005101EE">
        <w:tc>
          <w:tcPr>
            <w:tcW w:w="2244" w:type="dxa"/>
            <w:tcBorders>
              <w:top w:val="single" w:sz="4" w:space="0" w:color="auto"/>
              <w:left w:val="single" w:sz="4" w:space="0" w:color="auto"/>
              <w:bottom w:val="nil"/>
              <w:right w:val="single" w:sz="4" w:space="0" w:color="auto"/>
            </w:tcBorders>
          </w:tcPr>
          <w:p w:rsidR="005114B7" w:rsidRPr="00DD59CC" w:rsidRDefault="005114B7" w:rsidP="005101EE">
            <w:pPr>
              <w:pStyle w:val="Prrafodelista"/>
              <w:spacing w:line="300" w:lineRule="exact"/>
            </w:pPr>
            <w:r w:rsidRPr="00DD59CC">
              <w:t>2019</w:t>
            </w:r>
          </w:p>
        </w:tc>
        <w:tc>
          <w:tcPr>
            <w:tcW w:w="2244" w:type="dxa"/>
            <w:tcBorders>
              <w:top w:val="single" w:sz="4" w:space="0" w:color="auto"/>
              <w:left w:val="single" w:sz="4" w:space="0" w:color="auto"/>
              <w:bottom w:val="nil"/>
              <w:right w:val="single" w:sz="4" w:space="0" w:color="auto"/>
            </w:tcBorders>
            <w:vAlign w:val="bottom"/>
          </w:tcPr>
          <w:p w:rsidR="005114B7" w:rsidRDefault="005114B7" w:rsidP="005101EE">
            <w:pPr>
              <w:rPr>
                <w:rFonts w:ascii="Calibri" w:hAnsi="Calibri" w:cs="Arial"/>
              </w:rPr>
            </w:pPr>
            <w:r>
              <w:rPr>
                <w:rFonts w:ascii="Calibri" w:hAnsi="Calibri" w:cs="Arial"/>
              </w:rPr>
              <w:t>187.500.000</w:t>
            </w:r>
          </w:p>
        </w:tc>
        <w:tc>
          <w:tcPr>
            <w:tcW w:w="2245" w:type="dxa"/>
            <w:tcBorders>
              <w:top w:val="single" w:sz="4" w:space="0" w:color="auto"/>
              <w:left w:val="single" w:sz="4" w:space="0" w:color="auto"/>
              <w:bottom w:val="nil"/>
              <w:right w:val="single" w:sz="4" w:space="0" w:color="auto"/>
            </w:tcBorders>
            <w:vAlign w:val="bottom"/>
          </w:tcPr>
          <w:p w:rsidR="005114B7" w:rsidRDefault="005114B7" w:rsidP="005114B7">
            <w:pPr>
              <w:rPr>
                <w:rFonts w:ascii="Calibri" w:hAnsi="Calibri" w:cs="Arial"/>
              </w:rPr>
            </w:pPr>
            <w:r>
              <w:rPr>
                <w:rFonts w:ascii="Calibri" w:hAnsi="Calibri" w:cs="Arial"/>
              </w:rPr>
              <w:t>112.500.000</w:t>
            </w:r>
          </w:p>
        </w:tc>
        <w:tc>
          <w:tcPr>
            <w:tcW w:w="2245" w:type="dxa"/>
            <w:tcBorders>
              <w:top w:val="single" w:sz="4" w:space="0" w:color="auto"/>
              <w:left w:val="single" w:sz="4" w:space="0" w:color="auto"/>
              <w:bottom w:val="nil"/>
              <w:right w:val="single" w:sz="4" w:space="0" w:color="auto"/>
            </w:tcBorders>
            <w:vAlign w:val="bottom"/>
          </w:tcPr>
          <w:p w:rsidR="005114B7" w:rsidRDefault="005114B7" w:rsidP="005114B7">
            <w:pPr>
              <w:rPr>
                <w:rFonts w:ascii="Calibri" w:hAnsi="Calibri" w:cs="Arial"/>
              </w:rPr>
            </w:pPr>
            <w:r>
              <w:rPr>
                <w:rFonts w:ascii="Calibri" w:hAnsi="Calibri" w:cs="Arial"/>
              </w:rPr>
              <w:t>28.125.000</w:t>
            </w:r>
          </w:p>
        </w:tc>
      </w:tr>
      <w:tr w:rsidR="005114B7" w:rsidTr="005101EE">
        <w:tc>
          <w:tcPr>
            <w:tcW w:w="2244" w:type="dxa"/>
            <w:tcBorders>
              <w:top w:val="nil"/>
              <w:left w:val="single" w:sz="4" w:space="0" w:color="auto"/>
              <w:bottom w:val="nil"/>
              <w:right w:val="single" w:sz="4" w:space="0" w:color="auto"/>
            </w:tcBorders>
          </w:tcPr>
          <w:p w:rsidR="005114B7" w:rsidRPr="00DD59CC" w:rsidRDefault="005114B7" w:rsidP="005101EE">
            <w:pPr>
              <w:pStyle w:val="Prrafodelista"/>
              <w:spacing w:line="300" w:lineRule="exact"/>
            </w:pPr>
            <w:r w:rsidRPr="00DD59CC">
              <w:t>2020</w:t>
            </w:r>
          </w:p>
        </w:tc>
        <w:tc>
          <w:tcPr>
            <w:tcW w:w="2244" w:type="dxa"/>
            <w:tcBorders>
              <w:top w:val="nil"/>
              <w:left w:val="single" w:sz="4" w:space="0" w:color="auto"/>
              <w:bottom w:val="nil"/>
              <w:right w:val="single" w:sz="4" w:space="0" w:color="auto"/>
            </w:tcBorders>
            <w:vAlign w:val="bottom"/>
          </w:tcPr>
          <w:p w:rsidR="005114B7" w:rsidRDefault="005114B7" w:rsidP="005101EE">
            <w:pPr>
              <w:rPr>
                <w:rFonts w:ascii="Calibri" w:hAnsi="Calibri" w:cs="Arial"/>
              </w:rPr>
            </w:pPr>
            <w:r>
              <w:rPr>
                <w:rFonts w:ascii="Calibri" w:hAnsi="Calibri" w:cs="Arial"/>
              </w:rPr>
              <w:t>262.500.000</w:t>
            </w:r>
          </w:p>
        </w:tc>
        <w:tc>
          <w:tcPr>
            <w:tcW w:w="2245" w:type="dxa"/>
            <w:tcBorders>
              <w:top w:val="nil"/>
              <w:left w:val="single" w:sz="4" w:space="0" w:color="auto"/>
              <w:bottom w:val="nil"/>
              <w:right w:val="single" w:sz="4" w:space="0" w:color="auto"/>
            </w:tcBorders>
            <w:vAlign w:val="bottom"/>
          </w:tcPr>
          <w:p w:rsidR="005114B7" w:rsidRDefault="005114B7" w:rsidP="005114B7">
            <w:pPr>
              <w:rPr>
                <w:rFonts w:ascii="Calibri" w:hAnsi="Calibri" w:cs="Arial"/>
              </w:rPr>
            </w:pPr>
            <w:r>
              <w:rPr>
                <w:rFonts w:ascii="Calibri" w:hAnsi="Calibri" w:cs="Arial"/>
              </w:rPr>
              <w:t>157.500.000</w:t>
            </w:r>
          </w:p>
        </w:tc>
        <w:tc>
          <w:tcPr>
            <w:tcW w:w="2245" w:type="dxa"/>
            <w:tcBorders>
              <w:top w:val="nil"/>
              <w:left w:val="single" w:sz="4" w:space="0" w:color="auto"/>
              <w:bottom w:val="nil"/>
              <w:right w:val="single" w:sz="4" w:space="0" w:color="auto"/>
            </w:tcBorders>
            <w:vAlign w:val="bottom"/>
          </w:tcPr>
          <w:p w:rsidR="005114B7" w:rsidRDefault="005114B7" w:rsidP="005114B7">
            <w:pPr>
              <w:rPr>
                <w:rFonts w:ascii="Calibri" w:hAnsi="Calibri" w:cs="Arial"/>
              </w:rPr>
            </w:pPr>
            <w:r>
              <w:rPr>
                <w:rFonts w:ascii="Calibri" w:hAnsi="Calibri" w:cs="Arial"/>
              </w:rPr>
              <w:t>39.375.000</w:t>
            </w:r>
          </w:p>
        </w:tc>
      </w:tr>
      <w:tr w:rsidR="005114B7" w:rsidTr="005101EE">
        <w:tc>
          <w:tcPr>
            <w:tcW w:w="2244" w:type="dxa"/>
            <w:tcBorders>
              <w:top w:val="nil"/>
              <w:left w:val="single" w:sz="4" w:space="0" w:color="auto"/>
              <w:bottom w:val="nil"/>
              <w:right w:val="single" w:sz="4" w:space="0" w:color="auto"/>
            </w:tcBorders>
          </w:tcPr>
          <w:p w:rsidR="005114B7" w:rsidRPr="00DD59CC" w:rsidRDefault="005114B7" w:rsidP="005101EE">
            <w:pPr>
              <w:pStyle w:val="Prrafodelista"/>
              <w:spacing w:line="300" w:lineRule="exact"/>
            </w:pPr>
            <w:r w:rsidRPr="00DD59CC">
              <w:t>2021</w:t>
            </w:r>
          </w:p>
        </w:tc>
        <w:tc>
          <w:tcPr>
            <w:tcW w:w="2244" w:type="dxa"/>
            <w:tcBorders>
              <w:top w:val="nil"/>
              <w:left w:val="single" w:sz="4" w:space="0" w:color="auto"/>
              <w:bottom w:val="nil"/>
              <w:right w:val="single" w:sz="4" w:space="0" w:color="auto"/>
            </w:tcBorders>
            <w:vAlign w:val="bottom"/>
          </w:tcPr>
          <w:p w:rsidR="005114B7" w:rsidRDefault="005114B7" w:rsidP="005101EE">
            <w:pPr>
              <w:rPr>
                <w:rFonts w:ascii="Calibri" w:hAnsi="Calibri" w:cs="Arial"/>
              </w:rPr>
            </w:pPr>
            <w:r>
              <w:rPr>
                <w:rFonts w:ascii="Calibri" w:hAnsi="Calibri" w:cs="Arial"/>
              </w:rPr>
              <w:t>375.000.000</w:t>
            </w:r>
          </w:p>
        </w:tc>
        <w:tc>
          <w:tcPr>
            <w:tcW w:w="2245" w:type="dxa"/>
            <w:tcBorders>
              <w:top w:val="nil"/>
              <w:left w:val="single" w:sz="4" w:space="0" w:color="auto"/>
              <w:bottom w:val="nil"/>
              <w:right w:val="single" w:sz="4" w:space="0" w:color="auto"/>
            </w:tcBorders>
            <w:vAlign w:val="bottom"/>
          </w:tcPr>
          <w:p w:rsidR="005114B7" w:rsidRDefault="005114B7" w:rsidP="005114B7">
            <w:pPr>
              <w:rPr>
                <w:rFonts w:ascii="Calibri" w:hAnsi="Calibri" w:cs="Arial"/>
              </w:rPr>
            </w:pPr>
            <w:r>
              <w:rPr>
                <w:rFonts w:ascii="Calibri" w:hAnsi="Calibri" w:cs="Arial"/>
              </w:rPr>
              <w:t>225.000.000</w:t>
            </w:r>
          </w:p>
        </w:tc>
        <w:tc>
          <w:tcPr>
            <w:tcW w:w="2245" w:type="dxa"/>
            <w:tcBorders>
              <w:top w:val="nil"/>
              <w:left w:val="single" w:sz="4" w:space="0" w:color="auto"/>
              <w:bottom w:val="nil"/>
              <w:right w:val="single" w:sz="4" w:space="0" w:color="auto"/>
            </w:tcBorders>
            <w:vAlign w:val="bottom"/>
          </w:tcPr>
          <w:p w:rsidR="005114B7" w:rsidRDefault="005114B7" w:rsidP="005114B7">
            <w:pPr>
              <w:rPr>
                <w:rFonts w:ascii="Calibri" w:hAnsi="Calibri" w:cs="Arial"/>
              </w:rPr>
            </w:pPr>
            <w:r>
              <w:rPr>
                <w:rFonts w:ascii="Calibri" w:hAnsi="Calibri" w:cs="Arial"/>
              </w:rPr>
              <w:t>56.250.000</w:t>
            </w:r>
          </w:p>
        </w:tc>
      </w:tr>
      <w:tr w:rsidR="005114B7" w:rsidTr="005101EE">
        <w:tc>
          <w:tcPr>
            <w:tcW w:w="2244" w:type="dxa"/>
            <w:tcBorders>
              <w:top w:val="nil"/>
              <w:left w:val="single" w:sz="4" w:space="0" w:color="auto"/>
              <w:bottom w:val="nil"/>
              <w:right w:val="single" w:sz="4" w:space="0" w:color="auto"/>
            </w:tcBorders>
          </w:tcPr>
          <w:p w:rsidR="005114B7" w:rsidRPr="00DD59CC" w:rsidRDefault="005114B7" w:rsidP="005101EE">
            <w:pPr>
              <w:pStyle w:val="Prrafodelista"/>
              <w:spacing w:line="300" w:lineRule="exact"/>
            </w:pPr>
            <w:r w:rsidRPr="00DD59CC">
              <w:t>2022</w:t>
            </w:r>
          </w:p>
        </w:tc>
        <w:tc>
          <w:tcPr>
            <w:tcW w:w="2244" w:type="dxa"/>
            <w:tcBorders>
              <w:top w:val="nil"/>
              <w:left w:val="single" w:sz="4" w:space="0" w:color="auto"/>
              <w:bottom w:val="nil"/>
              <w:right w:val="single" w:sz="4" w:space="0" w:color="auto"/>
            </w:tcBorders>
            <w:vAlign w:val="bottom"/>
          </w:tcPr>
          <w:p w:rsidR="005114B7" w:rsidRDefault="005114B7" w:rsidP="005101EE">
            <w:pPr>
              <w:rPr>
                <w:rFonts w:ascii="Calibri" w:hAnsi="Calibri" w:cs="Arial"/>
              </w:rPr>
            </w:pPr>
            <w:r>
              <w:rPr>
                <w:rFonts w:ascii="Calibri" w:hAnsi="Calibri" w:cs="Arial"/>
              </w:rPr>
              <w:t>472.500.000</w:t>
            </w:r>
          </w:p>
        </w:tc>
        <w:tc>
          <w:tcPr>
            <w:tcW w:w="2245" w:type="dxa"/>
            <w:tcBorders>
              <w:top w:val="nil"/>
              <w:left w:val="single" w:sz="4" w:space="0" w:color="auto"/>
              <w:bottom w:val="nil"/>
              <w:right w:val="single" w:sz="4" w:space="0" w:color="auto"/>
            </w:tcBorders>
            <w:vAlign w:val="bottom"/>
          </w:tcPr>
          <w:p w:rsidR="005114B7" w:rsidRDefault="005114B7" w:rsidP="005114B7">
            <w:pPr>
              <w:rPr>
                <w:rFonts w:ascii="Calibri" w:hAnsi="Calibri" w:cs="Arial"/>
              </w:rPr>
            </w:pPr>
            <w:r>
              <w:rPr>
                <w:rFonts w:ascii="Calibri" w:hAnsi="Calibri" w:cs="Arial"/>
              </w:rPr>
              <w:t>283.500.000</w:t>
            </w:r>
          </w:p>
        </w:tc>
        <w:tc>
          <w:tcPr>
            <w:tcW w:w="2245" w:type="dxa"/>
            <w:tcBorders>
              <w:top w:val="nil"/>
              <w:left w:val="single" w:sz="4" w:space="0" w:color="auto"/>
              <w:bottom w:val="nil"/>
              <w:right w:val="single" w:sz="4" w:space="0" w:color="auto"/>
            </w:tcBorders>
            <w:vAlign w:val="bottom"/>
          </w:tcPr>
          <w:p w:rsidR="005114B7" w:rsidRDefault="005114B7" w:rsidP="005114B7">
            <w:pPr>
              <w:rPr>
                <w:rFonts w:ascii="Calibri" w:hAnsi="Calibri" w:cs="Arial"/>
              </w:rPr>
            </w:pPr>
            <w:r>
              <w:rPr>
                <w:rFonts w:ascii="Calibri" w:hAnsi="Calibri" w:cs="Arial"/>
              </w:rPr>
              <w:t>70.875.000</w:t>
            </w:r>
          </w:p>
        </w:tc>
      </w:tr>
      <w:tr w:rsidR="005114B7" w:rsidTr="005101EE">
        <w:tc>
          <w:tcPr>
            <w:tcW w:w="2244" w:type="dxa"/>
            <w:tcBorders>
              <w:top w:val="nil"/>
              <w:left w:val="single" w:sz="4" w:space="0" w:color="auto"/>
              <w:bottom w:val="nil"/>
              <w:right w:val="single" w:sz="4" w:space="0" w:color="auto"/>
            </w:tcBorders>
          </w:tcPr>
          <w:p w:rsidR="005114B7" w:rsidRPr="00DD59CC" w:rsidRDefault="005114B7" w:rsidP="005101EE">
            <w:pPr>
              <w:pStyle w:val="Prrafodelista"/>
              <w:spacing w:line="300" w:lineRule="exact"/>
            </w:pPr>
            <w:r>
              <w:t>2023</w:t>
            </w:r>
          </w:p>
        </w:tc>
        <w:tc>
          <w:tcPr>
            <w:tcW w:w="2244" w:type="dxa"/>
            <w:tcBorders>
              <w:top w:val="nil"/>
              <w:left w:val="single" w:sz="4" w:space="0" w:color="auto"/>
              <w:bottom w:val="nil"/>
              <w:right w:val="single" w:sz="4" w:space="0" w:color="auto"/>
            </w:tcBorders>
            <w:vAlign w:val="bottom"/>
          </w:tcPr>
          <w:p w:rsidR="005114B7" w:rsidRDefault="005114B7" w:rsidP="005101EE">
            <w:pPr>
              <w:rPr>
                <w:rFonts w:ascii="Calibri" w:hAnsi="Calibri" w:cs="Arial"/>
              </w:rPr>
            </w:pPr>
            <w:r>
              <w:rPr>
                <w:rFonts w:ascii="Calibri" w:hAnsi="Calibri" w:cs="Arial"/>
              </w:rPr>
              <w:t>525.000.000</w:t>
            </w:r>
          </w:p>
        </w:tc>
        <w:tc>
          <w:tcPr>
            <w:tcW w:w="2245" w:type="dxa"/>
            <w:tcBorders>
              <w:top w:val="nil"/>
              <w:left w:val="single" w:sz="4" w:space="0" w:color="auto"/>
              <w:bottom w:val="nil"/>
              <w:right w:val="single" w:sz="4" w:space="0" w:color="auto"/>
            </w:tcBorders>
            <w:vAlign w:val="bottom"/>
          </w:tcPr>
          <w:p w:rsidR="005114B7" w:rsidRDefault="005114B7" w:rsidP="005114B7">
            <w:pPr>
              <w:rPr>
                <w:rFonts w:ascii="Calibri" w:hAnsi="Calibri" w:cs="Arial"/>
              </w:rPr>
            </w:pPr>
            <w:r>
              <w:rPr>
                <w:rFonts w:ascii="Calibri" w:hAnsi="Calibri" w:cs="Arial"/>
              </w:rPr>
              <w:t>315.000.000</w:t>
            </w:r>
          </w:p>
        </w:tc>
        <w:tc>
          <w:tcPr>
            <w:tcW w:w="2245" w:type="dxa"/>
            <w:tcBorders>
              <w:top w:val="nil"/>
              <w:left w:val="single" w:sz="4" w:space="0" w:color="auto"/>
              <w:bottom w:val="nil"/>
              <w:right w:val="single" w:sz="4" w:space="0" w:color="auto"/>
            </w:tcBorders>
            <w:vAlign w:val="bottom"/>
          </w:tcPr>
          <w:p w:rsidR="005114B7" w:rsidRDefault="005114B7" w:rsidP="005114B7">
            <w:pPr>
              <w:rPr>
                <w:rFonts w:ascii="Calibri" w:hAnsi="Calibri" w:cs="Arial"/>
              </w:rPr>
            </w:pPr>
            <w:r>
              <w:rPr>
                <w:rFonts w:ascii="Calibri" w:hAnsi="Calibri" w:cs="Arial"/>
              </w:rPr>
              <w:t>78.750.000</w:t>
            </w:r>
          </w:p>
        </w:tc>
      </w:tr>
      <w:tr w:rsidR="005114B7" w:rsidTr="005101EE">
        <w:tc>
          <w:tcPr>
            <w:tcW w:w="2244" w:type="dxa"/>
            <w:tcBorders>
              <w:top w:val="nil"/>
              <w:left w:val="single" w:sz="4" w:space="0" w:color="auto"/>
              <w:bottom w:val="single" w:sz="4" w:space="0" w:color="auto"/>
              <w:right w:val="single" w:sz="4" w:space="0" w:color="auto"/>
            </w:tcBorders>
          </w:tcPr>
          <w:p w:rsidR="005114B7" w:rsidRPr="00DD59CC" w:rsidRDefault="005114B7" w:rsidP="005101EE">
            <w:pPr>
              <w:pStyle w:val="Prrafodelista"/>
              <w:spacing w:line="300" w:lineRule="exact"/>
            </w:pPr>
            <w:r>
              <w:t>2024</w:t>
            </w:r>
          </w:p>
        </w:tc>
        <w:tc>
          <w:tcPr>
            <w:tcW w:w="2244" w:type="dxa"/>
            <w:tcBorders>
              <w:top w:val="nil"/>
              <w:left w:val="single" w:sz="4" w:space="0" w:color="auto"/>
              <w:bottom w:val="single" w:sz="4" w:space="0" w:color="auto"/>
              <w:right w:val="single" w:sz="4" w:space="0" w:color="auto"/>
            </w:tcBorders>
            <w:vAlign w:val="bottom"/>
          </w:tcPr>
          <w:p w:rsidR="005114B7" w:rsidRDefault="005114B7" w:rsidP="005101EE">
            <w:pPr>
              <w:rPr>
                <w:rFonts w:ascii="Calibri" w:hAnsi="Calibri" w:cs="Arial"/>
              </w:rPr>
            </w:pPr>
            <w:r>
              <w:rPr>
                <w:rFonts w:ascii="Calibri" w:hAnsi="Calibri" w:cs="Arial"/>
              </w:rPr>
              <w:t>562.500.000</w:t>
            </w:r>
          </w:p>
        </w:tc>
        <w:tc>
          <w:tcPr>
            <w:tcW w:w="2245" w:type="dxa"/>
            <w:tcBorders>
              <w:top w:val="nil"/>
              <w:left w:val="single" w:sz="4" w:space="0" w:color="auto"/>
              <w:bottom w:val="single" w:sz="4" w:space="0" w:color="auto"/>
              <w:right w:val="single" w:sz="4" w:space="0" w:color="auto"/>
            </w:tcBorders>
            <w:vAlign w:val="bottom"/>
          </w:tcPr>
          <w:p w:rsidR="005114B7" w:rsidRDefault="005114B7" w:rsidP="005114B7">
            <w:pPr>
              <w:rPr>
                <w:rFonts w:ascii="Calibri" w:hAnsi="Calibri" w:cs="Arial"/>
              </w:rPr>
            </w:pPr>
            <w:r>
              <w:rPr>
                <w:rFonts w:ascii="Calibri" w:hAnsi="Calibri" w:cs="Arial"/>
              </w:rPr>
              <w:t>337.500.000</w:t>
            </w:r>
          </w:p>
        </w:tc>
        <w:tc>
          <w:tcPr>
            <w:tcW w:w="2245" w:type="dxa"/>
            <w:tcBorders>
              <w:top w:val="nil"/>
              <w:left w:val="single" w:sz="4" w:space="0" w:color="auto"/>
              <w:bottom w:val="single" w:sz="4" w:space="0" w:color="auto"/>
              <w:right w:val="single" w:sz="4" w:space="0" w:color="auto"/>
            </w:tcBorders>
            <w:vAlign w:val="bottom"/>
          </w:tcPr>
          <w:p w:rsidR="005114B7" w:rsidRDefault="005114B7" w:rsidP="005114B7">
            <w:pPr>
              <w:rPr>
                <w:rFonts w:ascii="Calibri" w:hAnsi="Calibri" w:cs="Arial"/>
              </w:rPr>
            </w:pPr>
            <w:r>
              <w:rPr>
                <w:rFonts w:ascii="Calibri" w:hAnsi="Calibri" w:cs="Arial"/>
              </w:rPr>
              <w:t>84.375.000</w:t>
            </w:r>
          </w:p>
        </w:tc>
      </w:tr>
    </w:tbl>
    <w:p w:rsidR="005114B7" w:rsidRDefault="005114B7" w:rsidP="00F55D1D">
      <w:pPr>
        <w:pStyle w:val="Prrafodelista"/>
        <w:ind w:left="0"/>
      </w:pPr>
    </w:p>
    <w:tbl>
      <w:tblPr>
        <w:tblStyle w:val="Tablaconcuadrcula"/>
        <w:tblW w:w="0" w:type="auto"/>
        <w:tblLook w:val="04A0"/>
      </w:tblPr>
      <w:tblGrid>
        <w:gridCol w:w="1526"/>
        <w:gridCol w:w="1785"/>
        <w:gridCol w:w="1918"/>
        <w:gridCol w:w="1498"/>
        <w:gridCol w:w="1918"/>
      </w:tblGrid>
      <w:tr w:rsidR="005114B7" w:rsidTr="00C668E9">
        <w:tc>
          <w:tcPr>
            <w:tcW w:w="8645" w:type="dxa"/>
            <w:gridSpan w:val="5"/>
            <w:tcBorders>
              <w:top w:val="single" w:sz="4" w:space="0" w:color="auto"/>
              <w:left w:val="single" w:sz="4" w:space="0" w:color="auto"/>
              <w:bottom w:val="single" w:sz="4" w:space="0" w:color="auto"/>
              <w:right w:val="single" w:sz="4" w:space="0" w:color="auto"/>
            </w:tcBorders>
            <w:vAlign w:val="center"/>
          </w:tcPr>
          <w:p w:rsidR="005114B7" w:rsidRDefault="005114B7" w:rsidP="005101EE">
            <w:pPr>
              <w:pStyle w:val="Prrafodelista"/>
              <w:numPr>
                <w:ilvl w:val="0"/>
                <w:numId w:val="2"/>
              </w:numPr>
            </w:pPr>
            <w:r>
              <w:t>Cálculo de la depreciación</w:t>
            </w:r>
          </w:p>
        </w:tc>
      </w:tr>
      <w:tr w:rsidR="005114B7" w:rsidTr="00C668E9">
        <w:tc>
          <w:tcPr>
            <w:tcW w:w="1526" w:type="dxa"/>
            <w:tcBorders>
              <w:top w:val="single" w:sz="4" w:space="0" w:color="auto"/>
              <w:left w:val="single" w:sz="4" w:space="0" w:color="auto"/>
              <w:bottom w:val="single" w:sz="4" w:space="0" w:color="auto"/>
              <w:right w:val="single" w:sz="4" w:space="0" w:color="auto"/>
            </w:tcBorders>
            <w:vAlign w:val="center"/>
          </w:tcPr>
          <w:p w:rsidR="005114B7" w:rsidRPr="00DD59CC" w:rsidRDefault="005114B7" w:rsidP="00C668E9">
            <w:pPr>
              <w:spacing w:line="300" w:lineRule="exact"/>
              <w:ind w:left="0"/>
              <w:jc w:val="center"/>
            </w:pPr>
            <w:r>
              <w:t>Activo</w:t>
            </w:r>
          </w:p>
        </w:tc>
        <w:tc>
          <w:tcPr>
            <w:tcW w:w="1785" w:type="dxa"/>
            <w:tcBorders>
              <w:top w:val="single" w:sz="4" w:space="0" w:color="auto"/>
              <w:left w:val="single" w:sz="4" w:space="0" w:color="auto"/>
              <w:bottom w:val="single" w:sz="4" w:space="0" w:color="auto"/>
              <w:right w:val="single" w:sz="4" w:space="0" w:color="auto"/>
            </w:tcBorders>
            <w:vAlign w:val="center"/>
          </w:tcPr>
          <w:p w:rsidR="005114B7" w:rsidRDefault="005114B7" w:rsidP="005114B7">
            <w:pPr>
              <w:pStyle w:val="Prrafodelista"/>
              <w:ind w:left="0"/>
              <w:jc w:val="center"/>
            </w:pPr>
            <w:r>
              <w:t>Inversión Inicial</w:t>
            </w:r>
          </w:p>
        </w:tc>
        <w:tc>
          <w:tcPr>
            <w:tcW w:w="1918" w:type="dxa"/>
            <w:tcBorders>
              <w:top w:val="single" w:sz="4" w:space="0" w:color="auto"/>
              <w:left w:val="single" w:sz="4" w:space="0" w:color="auto"/>
              <w:bottom w:val="single" w:sz="4" w:space="0" w:color="auto"/>
              <w:right w:val="single" w:sz="4" w:space="0" w:color="auto"/>
            </w:tcBorders>
            <w:vAlign w:val="center"/>
          </w:tcPr>
          <w:p w:rsidR="005114B7" w:rsidRDefault="005114B7" w:rsidP="005101EE">
            <w:pPr>
              <w:pStyle w:val="Prrafodelista"/>
              <w:ind w:left="0"/>
              <w:jc w:val="center"/>
            </w:pPr>
            <w:r>
              <w:t>Tasa de Depreciación</w:t>
            </w:r>
          </w:p>
        </w:tc>
        <w:tc>
          <w:tcPr>
            <w:tcW w:w="1498" w:type="dxa"/>
            <w:tcBorders>
              <w:top w:val="single" w:sz="4" w:space="0" w:color="auto"/>
              <w:left w:val="single" w:sz="4" w:space="0" w:color="auto"/>
              <w:bottom w:val="single" w:sz="4" w:space="0" w:color="auto"/>
              <w:right w:val="single" w:sz="4" w:space="0" w:color="auto"/>
            </w:tcBorders>
            <w:vAlign w:val="center"/>
          </w:tcPr>
          <w:p w:rsidR="005114B7" w:rsidRDefault="005114B7" w:rsidP="005101EE">
            <w:pPr>
              <w:pStyle w:val="Prrafodelista"/>
              <w:ind w:left="0"/>
              <w:jc w:val="center"/>
            </w:pPr>
            <w:r>
              <w:t>Depreciación Anual</w:t>
            </w:r>
          </w:p>
        </w:tc>
        <w:tc>
          <w:tcPr>
            <w:tcW w:w="1918" w:type="dxa"/>
            <w:tcBorders>
              <w:top w:val="single" w:sz="4" w:space="0" w:color="auto"/>
              <w:left w:val="single" w:sz="4" w:space="0" w:color="auto"/>
              <w:bottom w:val="single" w:sz="4" w:space="0" w:color="auto"/>
              <w:right w:val="single" w:sz="4" w:space="0" w:color="auto"/>
            </w:tcBorders>
            <w:vAlign w:val="center"/>
          </w:tcPr>
          <w:p w:rsidR="005114B7" w:rsidRDefault="005114B7" w:rsidP="005101EE">
            <w:pPr>
              <w:pStyle w:val="Prrafodelista"/>
              <w:ind w:left="0"/>
              <w:jc w:val="center"/>
            </w:pPr>
            <w:r>
              <w:t>Valor según libros</w:t>
            </w:r>
          </w:p>
        </w:tc>
      </w:tr>
      <w:tr w:rsidR="00C668E9" w:rsidTr="00C668E9">
        <w:tc>
          <w:tcPr>
            <w:tcW w:w="1526" w:type="dxa"/>
            <w:tcBorders>
              <w:top w:val="single" w:sz="4" w:space="0" w:color="auto"/>
              <w:left w:val="single" w:sz="4" w:space="0" w:color="auto"/>
              <w:bottom w:val="single" w:sz="4" w:space="0" w:color="auto"/>
              <w:right w:val="single" w:sz="4" w:space="0" w:color="auto"/>
            </w:tcBorders>
            <w:vAlign w:val="center"/>
          </w:tcPr>
          <w:p w:rsidR="00C668E9" w:rsidRDefault="00C668E9" w:rsidP="00C668E9">
            <w:pPr>
              <w:spacing w:line="300" w:lineRule="exact"/>
              <w:ind w:left="0"/>
              <w:jc w:val="center"/>
            </w:pPr>
            <w:r>
              <w:t>Edificación</w:t>
            </w:r>
          </w:p>
        </w:tc>
        <w:tc>
          <w:tcPr>
            <w:tcW w:w="1785" w:type="dxa"/>
            <w:tcBorders>
              <w:top w:val="single" w:sz="4" w:space="0" w:color="auto"/>
              <w:left w:val="single" w:sz="4" w:space="0" w:color="auto"/>
              <w:bottom w:val="single" w:sz="4" w:space="0" w:color="auto"/>
              <w:right w:val="single" w:sz="4" w:space="0" w:color="auto"/>
            </w:tcBorders>
            <w:vAlign w:val="center"/>
          </w:tcPr>
          <w:p w:rsidR="00C668E9" w:rsidRDefault="00C668E9" w:rsidP="005114B7">
            <w:pPr>
              <w:pStyle w:val="Prrafodelista"/>
              <w:ind w:left="0"/>
              <w:jc w:val="center"/>
            </w:pPr>
            <w:r>
              <w:t>100.000.000,00</w:t>
            </w:r>
          </w:p>
        </w:tc>
        <w:tc>
          <w:tcPr>
            <w:tcW w:w="1918" w:type="dxa"/>
            <w:tcBorders>
              <w:top w:val="single" w:sz="4" w:space="0" w:color="auto"/>
              <w:left w:val="single" w:sz="4" w:space="0" w:color="auto"/>
              <w:bottom w:val="single" w:sz="4" w:space="0" w:color="auto"/>
              <w:right w:val="single" w:sz="4" w:space="0" w:color="auto"/>
            </w:tcBorders>
            <w:vAlign w:val="center"/>
          </w:tcPr>
          <w:p w:rsidR="00C668E9" w:rsidRDefault="00C668E9" w:rsidP="005101EE">
            <w:pPr>
              <w:pStyle w:val="Prrafodelista"/>
              <w:ind w:left="0"/>
              <w:jc w:val="center"/>
            </w:pPr>
            <w:r>
              <w:t>25 años</w:t>
            </w:r>
          </w:p>
        </w:tc>
        <w:tc>
          <w:tcPr>
            <w:tcW w:w="1498" w:type="dxa"/>
            <w:tcBorders>
              <w:top w:val="single" w:sz="4" w:space="0" w:color="auto"/>
              <w:left w:val="single" w:sz="4" w:space="0" w:color="auto"/>
              <w:bottom w:val="single" w:sz="4" w:space="0" w:color="auto"/>
              <w:right w:val="single" w:sz="4" w:space="0" w:color="auto"/>
            </w:tcBorders>
            <w:vAlign w:val="center"/>
          </w:tcPr>
          <w:p w:rsidR="00C668E9" w:rsidRDefault="00C668E9" w:rsidP="005101EE">
            <w:pPr>
              <w:pStyle w:val="Prrafodelista"/>
              <w:ind w:left="0"/>
              <w:jc w:val="center"/>
            </w:pPr>
            <w:r>
              <w:t>4.000.000,00</w:t>
            </w:r>
          </w:p>
        </w:tc>
        <w:tc>
          <w:tcPr>
            <w:tcW w:w="1918" w:type="dxa"/>
            <w:tcBorders>
              <w:top w:val="single" w:sz="4" w:space="0" w:color="auto"/>
              <w:left w:val="single" w:sz="4" w:space="0" w:color="auto"/>
              <w:bottom w:val="single" w:sz="4" w:space="0" w:color="auto"/>
              <w:right w:val="single" w:sz="4" w:space="0" w:color="auto"/>
            </w:tcBorders>
            <w:vAlign w:val="center"/>
          </w:tcPr>
          <w:p w:rsidR="00C668E9" w:rsidRDefault="00C668E9" w:rsidP="005101EE">
            <w:pPr>
              <w:pStyle w:val="Prrafodelista"/>
              <w:ind w:left="0"/>
              <w:jc w:val="center"/>
            </w:pPr>
            <w:r>
              <w:t>76.000.000,00</w:t>
            </w:r>
          </w:p>
        </w:tc>
      </w:tr>
      <w:tr w:rsidR="00C668E9" w:rsidTr="00C668E9">
        <w:tc>
          <w:tcPr>
            <w:tcW w:w="1526" w:type="dxa"/>
            <w:tcBorders>
              <w:top w:val="single" w:sz="4" w:space="0" w:color="auto"/>
              <w:left w:val="single" w:sz="4" w:space="0" w:color="auto"/>
              <w:bottom w:val="single" w:sz="4" w:space="0" w:color="auto"/>
              <w:right w:val="single" w:sz="4" w:space="0" w:color="auto"/>
            </w:tcBorders>
            <w:vAlign w:val="center"/>
          </w:tcPr>
          <w:p w:rsidR="00C668E9" w:rsidRDefault="00C668E9" w:rsidP="00C668E9">
            <w:pPr>
              <w:spacing w:line="300" w:lineRule="exact"/>
              <w:ind w:left="0"/>
              <w:jc w:val="center"/>
            </w:pPr>
            <w:r>
              <w:t>Maquinaria y equipo</w:t>
            </w:r>
          </w:p>
        </w:tc>
        <w:tc>
          <w:tcPr>
            <w:tcW w:w="1785" w:type="dxa"/>
            <w:tcBorders>
              <w:top w:val="single" w:sz="4" w:space="0" w:color="auto"/>
              <w:left w:val="single" w:sz="4" w:space="0" w:color="auto"/>
              <w:bottom w:val="single" w:sz="4" w:space="0" w:color="auto"/>
              <w:right w:val="single" w:sz="4" w:space="0" w:color="auto"/>
            </w:tcBorders>
            <w:vAlign w:val="center"/>
          </w:tcPr>
          <w:p w:rsidR="00C668E9" w:rsidRDefault="00C668E9" w:rsidP="005114B7">
            <w:pPr>
              <w:pStyle w:val="Prrafodelista"/>
              <w:ind w:left="0"/>
              <w:jc w:val="center"/>
            </w:pPr>
            <w:r>
              <w:t>120.000.000,00</w:t>
            </w:r>
          </w:p>
        </w:tc>
        <w:tc>
          <w:tcPr>
            <w:tcW w:w="1918" w:type="dxa"/>
            <w:tcBorders>
              <w:top w:val="single" w:sz="4" w:space="0" w:color="auto"/>
              <w:left w:val="single" w:sz="4" w:space="0" w:color="auto"/>
              <w:bottom w:val="single" w:sz="4" w:space="0" w:color="auto"/>
              <w:right w:val="single" w:sz="4" w:space="0" w:color="auto"/>
            </w:tcBorders>
            <w:vAlign w:val="center"/>
          </w:tcPr>
          <w:p w:rsidR="00C668E9" w:rsidRDefault="00C668E9" w:rsidP="005101EE">
            <w:pPr>
              <w:pStyle w:val="Prrafodelista"/>
              <w:ind w:left="0"/>
              <w:jc w:val="center"/>
            </w:pPr>
            <w:r>
              <w:t>6 años</w:t>
            </w:r>
          </w:p>
        </w:tc>
        <w:tc>
          <w:tcPr>
            <w:tcW w:w="1498" w:type="dxa"/>
            <w:tcBorders>
              <w:top w:val="single" w:sz="4" w:space="0" w:color="auto"/>
              <w:left w:val="single" w:sz="4" w:space="0" w:color="auto"/>
              <w:bottom w:val="single" w:sz="4" w:space="0" w:color="auto"/>
              <w:right w:val="single" w:sz="4" w:space="0" w:color="auto"/>
            </w:tcBorders>
            <w:vAlign w:val="center"/>
          </w:tcPr>
          <w:p w:rsidR="00C668E9" w:rsidRDefault="00C668E9" w:rsidP="005101EE">
            <w:pPr>
              <w:pStyle w:val="Prrafodelista"/>
              <w:ind w:left="0"/>
              <w:jc w:val="center"/>
            </w:pPr>
            <w:r>
              <w:t>20.000.000,00</w:t>
            </w:r>
          </w:p>
        </w:tc>
        <w:tc>
          <w:tcPr>
            <w:tcW w:w="1918" w:type="dxa"/>
            <w:tcBorders>
              <w:top w:val="single" w:sz="4" w:space="0" w:color="auto"/>
              <w:left w:val="single" w:sz="4" w:space="0" w:color="auto"/>
              <w:bottom w:val="single" w:sz="4" w:space="0" w:color="auto"/>
              <w:right w:val="single" w:sz="4" w:space="0" w:color="auto"/>
            </w:tcBorders>
            <w:vAlign w:val="center"/>
          </w:tcPr>
          <w:p w:rsidR="00C668E9" w:rsidRDefault="00C668E9" w:rsidP="005101EE">
            <w:pPr>
              <w:pStyle w:val="Prrafodelista"/>
              <w:ind w:left="0"/>
              <w:jc w:val="center"/>
            </w:pPr>
          </w:p>
        </w:tc>
      </w:tr>
    </w:tbl>
    <w:p w:rsidR="005114B7" w:rsidRDefault="005114B7" w:rsidP="00F55D1D">
      <w:pPr>
        <w:pStyle w:val="Prrafodelista"/>
        <w:ind w:left="0"/>
      </w:pPr>
    </w:p>
    <w:tbl>
      <w:tblPr>
        <w:tblStyle w:val="Tablaconcuadrcula"/>
        <w:tblW w:w="0" w:type="auto"/>
        <w:tblLook w:val="04A0"/>
      </w:tblPr>
      <w:tblGrid>
        <w:gridCol w:w="1526"/>
        <w:gridCol w:w="1785"/>
        <w:gridCol w:w="1918"/>
      </w:tblGrid>
      <w:tr w:rsidR="00C668E9" w:rsidTr="00C668E9">
        <w:tc>
          <w:tcPr>
            <w:tcW w:w="5229" w:type="dxa"/>
            <w:gridSpan w:val="3"/>
            <w:tcBorders>
              <w:top w:val="single" w:sz="4" w:space="0" w:color="auto"/>
              <w:left w:val="single" w:sz="4" w:space="0" w:color="auto"/>
              <w:bottom w:val="single" w:sz="4" w:space="0" w:color="auto"/>
              <w:right w:val="single" w:sz="4" w:space="0" w:color="auto"/>
            </w:tcBorders>
            <w:vAlign w:val="center"/>
          </w:tcPr>
          <w:p w:rsidR="00C668E9" w:rsidRDefault="00C668E9" w:rsidP="00C668E9">
            <w:pPr>
              <w:pStyle w:val="Prrafodelista"/>
              <w:numPr>
                <w:ilvl w:val="0"/>
                <w:numId w:val="2"/>
              </w:numPr>
            </w:pPr>
            <w:r>
              <w:t>Análisis de la inversión en capital de trabajo</w:t>
            </w:r>
          </w:p>
        </w:tc>
      </w:tr>
      <w:tr w:rsidR="00C668E9" w:rsidTr="00C668E9">
        <w:tc>
          <w:tcPr>
            <w:tcW w:w="1526" w:type="dxa"/>
            <w:tcBorders>
              <w:top w:val="single" w:sz="4" w:space="0" w:color="auto"/>
              <w:left w:val="single" w:sz="4" w:space="0" w:color="auto"/>
              <w:bottom w:val="single" w:sz="4" w:space="0" w:color="auto"/>
              <w:right w:val="single" w:sz="4" w:space="0" w:color="auto"/>
            </w:tcBorders>
          </w:tcPr>
          <w:p w:rsidR="00C668E9" w:rsidRPr="00DD59CC" w:rsidRDefault="00C668E9" w:rsidP="00C668E9">
            <w:pPr>
              <w:spacing w:line="300" w:lineRule="exact"/>
              <w:ind w:left="0"/>
              <w:jc w:val="center"/>
            </w:pPr>
            <w:r>
              <w:t>Años</w:t>
            </w:r>
          </w:p>
        </w:tc>
        <w:tc>
          <w:tcPr>
            <w:tcW w:w="1785" w:type="dxa"/>
            <w:tcBorders>
              <w:top w:val="single" w:sz="4" w:space="0" w:color="auto"/>
              <w:left w:val="single" w:sz="4" w:space="0" w:color="auto"/>
              <w:bottom w:val="single" w:sz="4" w:space="0" w:color="auto"/>
              <w:right w:val="single" w:sz="4" w:space="0" w:color="auto"/>
            </w:tcBorders>
            <w:vAlign w:val="center"/>
          </w:tcPr>
          <w:p w:rsidR="00C668E9" w:rsidRDefault="00C668E9" w:rsidP="005101EE">
            <w:pPr>
              <w:pStyle w:val="Prrafodelista"/>
              <w:ind w:left="0"/>
              <w:jc w:val="center"/>
            </w:pPr>
            <w:r>
              <w:t>Incremento</w:t>
            </w:r>
          </w:p>
        </w:tc>
        <w:tc>
          <w:tcPr>
            <w:tcW w:w="1918" w:type="dxa"/>
            <w:tcBorders>
              <w:top w:val="single" w:sz="4" w:space="0" w:color="auto"/>
              <w:left w:val="single" w:sz="4" w:space="0" w:color="auto"/>
              <w:bottom w:val="single" w:sz="4" w:space="0" w:color="auto"/>
              <w:right w:val="single" w:sz="4" w:space="0" w:color="auto"/>
            </w:tcBorders>
            <w:vAlign w:val="center"/>
          </w:tcPr>
          <w:p w:rsidR="00C668E9" w:rsidRDefault="00C668E9" w:rsidP="005101EE">
            <w:pPr>
              <w:pStyle w:val="Prrafodelista"/>
              <w:ind w:left="0"/>
              <w:jc w:val="center"/>
            </w:pPr>
            <w:r>
              <w:t>Capital de trabajo</w:t>
            </w:r>
          </w:p>
        </w:tc>
      </w:tr>
      <w:tr w:rsidR="00C668E9" w:rsidTr="00C668E9">
        <w:tc>
          <w:tcPr>
            <w:tcW w:w="1526" w:type="dxa"/>
            <w:tcBorders>
              <w:top w:val="single" w:sz="4" w:space="0" w:color="auto"/>
              <w:left w:val="single" w:sz="4" w:space="0" w:color="auto"/>
              <w:bottom w:val="nil"/>
              <w:right w:val="single" w:sz="4" w:space="0" w:color="auto"/>
            </w:tcBorders>
          </w:tcPr>
          <w:p w:rsidR="00C668E9" w:rsidRPr="00DD59CC" w:rsidRDefault="00C668E9" w:rsidP="00C668E9">
            <w:pPr>
              <w:spacing w:line="300" w:lineRule="exact"/>
              <w:ind w:left="0"/>
              <w:jc w:val="center"/>
            </w:pPr>
            <w:r w:rsidRPr="00DD59CC">
              <w:t>2019</w:t>
            </w:r>
          </w:p>
        </w:tc>
        <w:tc>
          <w:tcPr>
            <w:tcW w:w="1785" w:type="dxa"/>
            <w:tcBorders>
              <w:top w:val="single" w:sz="4" w:space="0" w:color="auto"/>
              <w:left w:val="single" w:sz="4" w:space="0" w:color="auto"/>
              <w:bottom w:val="nil"/>
              <w:right w:val="single" w:sz="4" w:space="0" w:color="auto"/>
            </w:tcBorders>
            <w:vAlign w:val="center"/>
          </w:tcPr>
          <w:p w:rsidR="00C668E9" w:rsidRDefault="00C668E9" w:rsidP="005101EE">
            <w:pPr>
              <w:pStyle w:val="Prrafodelista"/>
              <w:ind w:left="0"/>
              <w:jc w:val="center"/>
            </w:pPr>
            <w:r>
              <w:t>187.500.000,00</w:t>
            </w:r>
          </w:p>
        </w:tc>
        <w:tc>
          <w:tcPr>
            <w:tcW w:w="1918" w:type="dxa"/>
            <w:tcBorders>
              <w:top w:val="single" w:sz="4" w:space="0" w:color="auto"/>
              <w:left w:val="single" w:sz="4" w:space="0" w:color="auto"/>
              <w:bottom w:val="nil"/>
              <w:right w:val="single" w:sz="4" w:space="0" w:color="auto"/>
            </w:tcBorders>
            <w:vAlign w:val="center"/>
          </w:tcPr>
          <w:p w:rsidR="00C668E9" w:rsidRDefault="00C668E9" w:rsidP="005101EE">
            <w:pPr>
              <w:pStyle w:val="Prrafodelista"/>
              <w:ind w:left="0"/>
              <w:jc w:val="center"/>
            </w:pPr>
            <w:r>
              <w:t>18.750.000,00</w:t>
            </w:r>
          </w:p>
        </w:tc>
      </w:tr>
      <w:tr w:rsidR="00C668E9" w:rsidTr="00C668E9">
        <w:tc>
          <w:tcPr>
            <w:tcW w:w="1526" w:type="dxa"/>
            <w:tcBorders>
              <w:top w:val="nil"/>
              <w:left w:val="single" w:sz="4" w:space="0" w:color="auto"/>
              <w:bottom w:val="nil"/>
              <w:right w:val="single" w:sz="4" w:space="0" w:color="auto"/>
            </w:tcBorders>
          </w:tcPr>
          <w:p w:rsidR="00C668E9" w:rsidRPr="00DD59CC" w:rsidRDefault="00C668E9" w:rsidP="00C668E9">
            <w:pPr>
              <w:spacing w:line="300" w:lineRule="exact"/>
              <w:ind w:left="0"/>
              <w:jc w:val="center"/>
            </w:pPr>
            <w:r w:rsidRPr="00DD59CC">
              <w:t>2020</w:t>
            </w:r>
          </w:p>
        </w:tc>
        <w:tc>
          <w:tcPr>
            <w:tcW w:w="1785" w:type="dxa"/>
            <w:tcBorders>
              <w:top w:val="nil"/>
              <w:left w:val="single" w:sz="4" w:space="0" w:color="auto"/>
              <w:bottom w:val="nil"/>
              <w:right w:val="single" w:sz="4" w:space="0" w:color="auto"/>
            </w:tcBorders>
            <w:vAlign w:val="center"/>
          </w:tcPr>
          <w:p w:rsidR="00C668E9" w:rsidRDefault="00C668E9" w:rsidP="005101EE">
            <w:pPr>
              <w:pStyle w:val="Prrafodelista"/>
              <w:ind w:left="0"/>
              <w:jc w:val="center"/>
            </w:pPr>
            <w:r>
              <w:t>75.000.000,00</w:t>
            </w:r>
          </w:p>
        </w:tc>
        <w:tc>
          <w:tcPr>
            <w:tcW w:w="1918" w:type="dxa"/>
            <w:tcBorders>
              <w:top w:val="nil"/>
              <w:left w:val="single" w:sz="4" w:space="0" w:color="auto"/>
              <w:bottom w:val="nil"/>
              <w:right w:val="single" w:sz="4" w:space="0" w:color="auto"/>
            </w:tcBorders>
            <w:vAlign w:val="center"/>
          </w:tcPr>
          <w:p w:rsidR="00C668E9" w:rsidRDefault="00C668E9" w:rsidP="005101EE">
            <w:pPr>
              <w:pStyle w:val="Prrafodelista"/>
              <w:ind w:left="0"/>
              <w:jc w:val="center"/>
            </w:pPr>
            <w:r>
              <w:t>7.500.000,00</w:t>
            </w:r>
          </w:p>
        </w:tc>
      </w:tr>
      <w:tr w:rsidR="00C668E9" w:rsidTr="00C668E9">
        <w:tc>
          <w:tcPr>
            <w:tcW w:w="1526" w:type="dxa"/>
            <w:tcBorders>
              <w:top w:val="nil"/>
              <w:left w:val="single" w:sz="4" w:space="0" w:color="auto"/>
              <w:bottom w:val="nil"/>
              <w:right w:val="single" w:sz="4" w:space="0" w:color="auto"/>
            </w:tcBorders>
          </w:tcPr>
          <w:p w:rsidR="00C668E9" w:rsidRPr="00DD59CC" w:rsidRDefault="00C668E9" w:rsidP="00C668E9">
            <w:pPr>
              <w:spacing w:line="300" w:lineRule="exact"/>
              <w:ind w:left="0"/>
              <w:jc w:val="center"/>
            </w:pPr>
            <w:r w:rsidRPr="00DD59CC">
              <w:t>2021</w:t>
            </w:r>
          </w:p>
        </w:tc>
        <w:tc>
          <w:tcPr>
            <w:tcW w:w="1785" w:type="dxa"/>
            <w:tcBorders>
              <w:top w:val="nil"/>
              <w:left w:val="single" w:sz="4" w:space="0" w:color="auto"/>
              <w:bottom w:val="nil"/>
              <w:right w:val="single" w:sz="4" w:space="0" w:color="auto"/>
            </w:tcBorders>
            <w:vAlign w:val="center"/>
          </w:tcPr>
          <w:p w:rsidR="00C668E9" w:rsidRDefault="00C668E9" w:rsidP="005101EE">
            <w:pPr>
              <w:pStyle w:val="Prrafodelista"/>
              <w:ind w:left="0"/>
              <w:jc w:val="center"/>
            </w:pPr>
            <w:r>
              <w:t>112.500.000,00</w:t>
            </w:r>
          </w:p>
        </w:tc>
        <w:tc>
          <w:tcPr>
            <w:tcW w:w="1918" w:type="dxa"/>
            <w:tcBorders>
              <w:top w:val="nil"/>
              <w:left w:val="single" w:sz="4" w:space="0" w:color="auto"/>
              <w:bottom w:val="nil"/>
              <w:right w:val="single" w:sz="4" w:space="0" w:color="auto"/>
            </w:tcBorders>
            <w:vAlign w:val="center"/>
          </w:tcPr>
          <w:p w:rsidR="00C668E9" w:rsidRDefault="00C668E9" w:rsidP="005101EE">
            <w:pPr>
              <w:pStyle w:val="Prrafodelista"/>
              <w:ind w:left="0"/>
              <w:jc w:val="center"/>
            </w:pPr>
            <w:r>
              <w:t>11.200.000,00</w:t>
            </w:r>
          </w:p>
        </w:tc>
      </w:tr>
      <w:tr w:rsidR="00C668E9" w:rsidTr="00C668E9">
        <w:tc>
          <w:tcPr>
            <w:tcW w:w="1526" w:type="dxa"/>
            <w:tcBorders>
              <w:top w:val="nil"/>
              <w:left w:val="single" w:sz="4" w:space="0" w:color="auto"/>
              <w:bottom w:val="nil"/>
              <w:right w:val="single" w:sz="4" w:space="0" w:color="auto"/>
            </w:tcBorders>
          </w:tcPr>
          <w:p w:rsidR="00C668E9" w:rsidRPr="00DD59CC" w:rsidRDefault="00C668E9" w:rsidP="00C668E9">
            <w:pPr>
              <w:spacing w:line="300" w:lineRule="exact"/>
              <w:ind w:left="0"/>
              <w:jc w:val="center"/>
            </w:pPr>
            <w:r w:rsidRPr="00DD59CC">
              <w:t>2022</w:t>
            </w:r>
          </w:p>
        </w:tc>
        <w:tc>
          <w:tcPr>
            <w:tcW w:w="1785" w:type="dxa"/>
            <w:tcBorders>
              <w:top w:val="nil"/>
              <w:left w:val="single" w:sz="4" w:space="0" w:color="auto"/>
              <w:bottom w:val="nil"/>
              <w:right w:val="single" w:sz="4" w:space="0" w:color="auto"/>
            </w:tcBorders>
            <w:vAlign w:val="center"/>
          </w:tcPr>
          <w:p w:rsidR="00C668E9" w:rsidRDefault="00C668E9" w:rsidP="005101EE">
            <w:pPr>
              <w:pStyle w:val="Prrafodelista"/>
              <w:ind w:left="0"/>
              <w:jc w:val="center"/>
            </w:pPr>
            <w:r>
              <w:t>97.000.000,00</w:t>
            </w:r>
          </w:p>
        </w:tc>
        <w:tc>
          <w:tcPr>
            <w:tcW w:w="1918" w:type="dxa"/>
            <w:tcBorders>
              <w:top w:val="nil"/>
              <w:left w:val="single" w:sz="4" w:space="0" w:color="auto"/>
              <w:bottom w:val="nil"/>
              <w:right w:val="single" w:sz="4" w:space="0" w:color="auto"/>
            </w:tcBorders>
            <w:vAlign w:val="center"/>
          </w:tcPr>
          <w:p w:rsidR="00C668E9" w:rsidRDefault="00C668E9" w:rsidP="005101EE">
            <w:pPr>
              <w:pStyle w:val="Prrafodelista"/>
              <w:ind w:left="0"/>
              <w:jc w:val="center"/>
            </w:pPr>
            <w:r>
              <w:t>9.700.000,00</w:t>
            </w:r>
          </w:p>
        </w:tc>
      </w:tr>
      <w:tr w:rsidR="00C668E9" w:rsidTr="00C668E9">
        <w:tc>
          <w:tcPr>
            <w:tcW w:w="1526" w:type="dxa"/>
            <w:tcBorders>
              <w:top w:val="nil"/>
              <w:left w:val="single" w:sz="4" w:space="0" w:color="auto"/>
              <w:bottom w:val="nil"/>
              <w:right w:val="single" w:sz="4" w:space="0" w:color="auto"/>
            </w:tcBorders>
          </w:tcPr>
          <w:p w:rsidR="00C668E9" w:rsidRPr="00DD59CC" w:rsidRDefault="00C668E9" w:rsidP="00C668E9">
            <w:pPr>
              <w:spacing w:line="300" w:lineRule="exact"/>
              <w:ind w:left="0"/>
              <w:jc w:val="center"/>
            </w:pPr>
            <w:r>
              <w:t>2023</w:t>
            </w:r>
          </w:p>
        </w:tc>
        <w:tc>
          <w:tcPr>
            <w:tcW w:w="1785" w:type="dxa"/>
            <w:tcBorders>
              <w:top w:val="nil"/>
              <w:left w:val="single" w:sz="4" w:space="0" w:color="auto"/>
              <w:bottom w:val="nil"/>
              <w:right w:val="single" w:sz="4" w:space="0" w:color="auto"/>
            </w:tcBorders>
            <w:vAlign w:val="center"/>
          </w:tcPr>
          <w:p w:rsidR="00C668E9" w:rsidRDefault="00C668E9" w:rsidP="005101EE">
            <w:pPr>
              <w:pStyle w:val="Prrafodelista"/>
              <w:ind w:left="0"/>
              <w:jc w:val="center"/>
            </w:pPr>
            <w:r>
              <w:t>52.500.000,00</w:t>
            </w:r>
          </w:p>
        </w:tc>
        <w:tc>
          <w:tcPr>
            <w:tcW w:w="1918" w:type="dxa"/>
            <w:tcBorders>
              <w:top w:val="nil"/>
              <w:left w:val="single" w:sz="4" w:space="0" w:color="auto"/>
              <w:bottom w:val="nil"/>
              <w:right w:val="single" w:sz="4" w:space="0" w:color="auto"/>
            </w:tcBorders>
            <w:vAlign w:val="center"/>
          </w:tcPr>
          <w:p w:rsidR="00C668E9" w:rsidRDefault="00C668E9" w:rsidP="005101EE">
            <w:pPr>
              <w:pStyle w:val="Prrafodelista"/>
              <w:ind w:left="0"/>
              <w:jc w:val="center"/>
            </w:pPr>
            <w:r>
              <w:t>5.250.000,00</w:t>
            </w:r>
          </w:p>
        </w:tc>
      </w:tr>
      <w:tr w:rsidR="00C668E9" w:rsidTr="00C668E9">
        <w:tc>
          <w:tcPr>
            <w:tcW w:w="1526" w:type="dxa"/>
            <w:tcBorders>
              <w:top w:val="nil"/>
              <w:left w:val="single" w:sz="4" w:space="0" w:color="auto"/>
              <w:bottom w:val="single" w:sz="4" w:space="0" w:color="auto"/>
              <w:right w:val="single" w:sz="4" w:space="0" w:color="auto"/>
            </w:tcBorders>
          </w:tcPr>
          <w:p w:rsidR="00C668E9" w:rsidRPr="00DD59CC" w:rsidRDefault="00C668E9" w:rsidP="00C668E9">
            <w:pPr>
              <w:spacing w:line="300" w:lineRule="exact"/>
              <w:ind w:left="0"/>
              <w:jc w:val="center"/>
            </w:pPr>
            <w:r>
              <w:t>2024</w:t>
            </w:r>
          </w:p>
        </w:tc>
        <w:tc>
          <w:tcPr>
            <w:tcW w:w="1785" w:type="dxa"/>
            <w:tcBorders>
              <w:top w:val="nil"/>
              <w:left w:val="single" w:sz="4" w:space="0" w:color="auto"/>
              <w:bottom w:val="single" w:sz="4" w:space="0" w:color="auto"/>
              <w:right w:val="single" w:sz="4" w:space="0" w:color="auto"/>
            </w:tcBorders>
            <w:vAlign w:val="center"/>
          </w:tcPr>
          <w:p w:rsidR="00C668E9" w:rsidRDefault="00C668E9" w:rsidP="005101EE">
            <w:pPr>
              <w:pStyle w:val="Prrafodelista"/>
              <w:ind w:left="0"/>
              <w:jc w:val="center"/>
            </w:pPr>
            <w:r>
              <w:t>37.500.000,00</w:t>
            </w:r>
          </w:p>
        </w:tc>
        <w:tc>
          <w:tcPr>
            <w:tcW w:w="1918" w:type="dxa"/>
            <w:tcBorders>
              <w:top w:val="nil"/>
              <w:left w:val="single" w:sz="4" w:space="0" w:color="auto"/>
              <w:bottom w:val="single" w:sz="4" w:space="0" w:color="auto"/>
              <w:right w:val="single" w:sz="4" w:space="0" w:color="auto"/>
            </w:tcBorders>
            <w:vAlign w:val="center"/>
          </w:tcPr>
          <w:p w:rsidR="00C668E9" w:rsidRDefault="00C668E9" w:rsidP="005101EE">
            <w:pPr>
              <w:pStyle w:val="Prrafodelista"/>
              <w:ind w:left="0"/>
              <w:jc w:val="center"/>
            </w:pPr>
            <w:r>
              <w:t>3.750.000,00</w:t>
            </w:r>
          </w:p>
        </w:tc>
      </w:tr>
      <w:tr w:rsidR="00C668E9" w:rsidTr="00C668E9">
        <w:tc>
          <w:tcPr>
            <w:tcW w:w="3311" w:type="dxa"/>
            <w:gridSpan w:val="2"/>
            <w:tcBorders>
              <w:top w:val="nil"/>
              <w:left w:val="single" w:sz="4" w:space="0" w:color="auto"/>
              <w:bottom w:val="single" w:sz="4" w:space="0" w:color="auto"/>
              <w:right w:val="single" w:sz="4" w:space="0" w:color="auto"/>
            </w:tcBorders>
          </w:tcPr>
          <w:p w:rsidR="00C668E9" w:rsidRDefault="00C668E9" w:rsidP="005101EE">
            <w:pPr>
              <w:pStyle w:val="Prrafodelista"/>
              <w:ind w:left="0"/>
              <w:jc w:val="center"/>
            </w:pPr>
            <w:r>
              <w:t>Recuperación de CDT</w:t>
            </w:r>
          </w:p>
        </w:tc>
        <w:tc>
          <w:tcPr>
            <w:tcW w:w="1918" w:type="dxa"/>
            <w:tcBorders>
              <w:top w:val="single" w:sz="4" w:space="0" w:color="auto"/>
              <w:left w:val="single" w:sz="4" w:space="0" w:color="auto"/>
              <w:bottom w:val="single" w:sz="4" w:space="0" w:color="auto"/>
              <w:right w:val="single" w:sz="4" w:space="0" w:color="auto"/>
            </w:tcBorders>
            <w:vAlign w:val="center"/>
          </w:tcPr>
          <w:p w:rsidR="00C668E9" w:rsidRDefault="00C668E9" w:rsidP="005101EE">
            <w:pPr>
              <w:pStyle w:val="Prrafodelista"/>
              <w:ind w:left="0"/>
              <w:jc w:val="center"/>
            </w:pPr>
            <w:r>
              <w:t>56.250.000,00</w:t>
            </w:r>
          </w:p>
        </w:tc>
      </w:tr>
    </w:tbl>
    <w:p w:rsidR="00C668E9" w:rsidRDefault="00C668E9" w:rsidP="00F55D1D">
      <w:pPr>
        <w:pStyle w:val="Prrafodelista"/>
        <w:ind w:left="0"/>
      </w:pPr>
    </w:p>
    <w:tbl>
      <w:tblPr>
        <w:tblStyle w:val="Tablaconcuadrcula"/>
        <w:tblW w:w="0" w:type="auto"/>
        <w:tblLook w:val="04A0"/>
      </w:tblPr>
      <w:tblGrid>
        <w:gridCol w:w="4489"/>
        <w:gridCol w:w="4489"/>
      </w:tblGrid>
      <w:tr w:rsidR="00C668E9" w:rsidTr="00C668E9">
        <w:tc>
          <w:tcPr>
            <w:tcW w:w="4489" w:type="dxa"/>
          </w:tcPr>
          <w:p w:rsidR="00C668E9" w:rsidRDefault="00C668E9" w:rsidP="00F55D1D">
            <w:pPr>
              <w:pStyle w:val="Prrafodelista"/>
              <w:ind w:left="0"/>
            </w:pPr>
            <w:r>
              <w:t>Fase II: Evaluación Financiera</w:t>
            </w:r>
          </w:p>
        </w:tc>
        <w:tc>
          <w:tcPr>
            <w:tcW w:w="4489" w:type="dxa"/>
          </w:tcPr>
          <w:p w:rsidR="00C668E9" w:rsidRDefault="00C668E9" w:rsidP="00F55D1D">
            <w:pPr>
              <w:pStyle w:val="Prrafodelista"/>
              <w:ind w:left="0"/>
            </w:pPr>
          </w:p>
        </w:tc>
      </w:tr>
      <w:tr w:rsidR="00C668E9" w:rsidTr="00C668E9">
        <w:tc>
          <w:tcPr>
            <w:tcW w:w="4489" w:type="dxa"/>
          </w:tcPr>
          <w:p w:rsidR="00C668E9" w:rsidRDefault="00750DDF" w:rsidP="00750DDF">
            <w:pPr>
              <w:pStyle w:val="Prrafodelista"/>
              <w:numPr>
                <w:ilvl w:val="0"/>
                <w:numId w:val="5"/>
              </w:numPr>
            </w:pPr>
            <w:r>
              <w:t>Determinación de la Inversión Inicial</w:t>
            </w:r>
          </w:p>
        </w:tc>
        <w:tc>
          <w:tcPr>
            <w:tcW w:w="4489" w:type="dxa"/>
          </w:tcPr>
          <w:p w:rsidR="00C668E9" w:rsidRDefault="00C668E9" w:rsidP="00F55D1D">
            <w:pPr>
              <w:pStyle w:val="Prrafodelista"/>
              <w:ind w:left="0"/>
            </w:pPr>
          </w:p>
        </w:tc>
      </w:tr>
      <w:tr w:rsidR="00750DDF" w:rsidTr="00C668E9">
        <w:tc>
          <w:tcPr>
            <w:tcW w:w="4489" w:type="dxa"/>
          </w:tcPr>
          <w:p w:rsidR="00750DDF" w:rsidRDefault="00750DDF" w:rsidP="00750DDF">
            <w:pPr>
              <w:pStyle w:val="Prrafodelista"/>
            </w:pPr>
            <w:r>
              <w:t>Terreno</w:t>
            </w:r>
          </w:p>
        </w:tc>
        <w:tc>
          <w:tcPr>
            <w:tcW w:w="4489" w:type="dxa"/>
          </w:tcPr>
          <w:p w:rsidR="00750DDF" w:rsidRDefault="00750DDF" w:rsidP="00F55D1D">
            <w:pPr>
              <w:pStyle w:val="Prrafodelista"/>
              <w:ind w:left="0"/>
            </w:pPr>
            <w:r>
              <w:t>Bs.  25.000.000,00</w:t>
            </w:r>
          </w:p>
        </w:tc>
      </w:tr>
      <w:tr w:rsidR="00750DDF" w:rsidTr="00C668E9">
        <w:tc>
          <w:tcPr>
            <w:tcW w:w="4489" w:type="dxa"/>
          </w:tcPr>
          <w:p w:rsidR="00750DDF" w:rsidRDefault="00750DDF" w:rsidP="00750DDF">
            <w:pPr>
              <w:pStyle w:val="Prrafodelista"/>
            </w:pPr>
            <w:r>
              <w:t>Edificación</w:t>
            </w:r>
          </w:p>
        </w:tc>
        <w:tc>
          <w:tcPr>
            <w:tcW w:w="4489" w:type="dxa"/>
          </w:tcPr>
          <w:p w:rsidR="00750DDF" w:rsidRDefault="00750DDF" w:rsidP="00F55D1D">
            <w:pPr>
              <w:pStyle w:val="Prrafodelista"/>
              <w:ind w:left="0"/>
            </w:pPr>
            <w:r>
              <w:t>Bs. 100.000.000,00</w:t>
            </w:r>
          </w:p>
        </w:tc>
      </w:tr>
      <w:tr w:rsidR="00750DDF" w:rsidTr="00C668E9">
        <w:tc>
          <w:tcPr>
            <w:tcW w:w="4489" w:type="dxa"/>
          </w:tcPr>
          <w:p w:rsidR="00750DDF" w:rsidRDefault="00750DDF" w:rsidP="00750DDF">
            <w:pPr>
              <w:pStyle w:val="Prrafodelista"/>
            </w:pPr>
            <w:r>
              <w:t>Maquinaria y equipo</w:t>
            </w:r>
          </w:p>
        </w:tc>
        <w:tc>
          <w:tcPr>
            <w:tcW w:w="4489" w:type="dxa"/>
          </w:tcPr>
          <w:p w:rsidR="00750DDF" w:rsidRDefault="00750DDF" w:rsidP="00F55D1D">
            <w:pPr>
              <w:pStyle w:val="Prrafodelista"/>
              <w:ind w:left="0"/>
            </w:pPr>
            <w:r>
              <w:t>Bs. 125.000.000,00</w:t>
            </w:r>
          </w:p>
        </w:tc>
      </w:tr>
      <w:tr w:rsidR="00750DDF" w:rsidTr="00C668E9">
        <w:tc>
          <w:tcPr>
            <w:tcW w:w="4489" w:type="dxa"/>
          </w:tcPr>
          <w:p w:rsidR="00750DDF" w:rsidRDefault="00750DDF" w:rsidP="00750DDF">
            <w:pPr>
              <w:pStyle w:val="Prrafodelista"/>
            </w:pPr>
            <w:r>
              <w:t>Total Inversión</w:t>
            </w:r>
          </w:p>
        </w:tc>
        <w:tc>
          <w:tcPr>
            <w:tcW w:w="4489" w:type="dxa"/>
          </w:tcPr>
          <w:p w:rsidR="00750DDF" w:rsidRDefault="00750DDF" w:rsidP="00F55D1D">
            <w:pPr>
              <w:pStyle w:val="Prrafodelista"/>
              <w:ind w:left="0"/>
            </w:pPr>
            <w:r>
              <w:t>Bs. 245.000.000,00</w:t>
            </w:r>
          </w:p>
        </w:tc>
      </w:tr>
      <w:tr w:rsidR="00750DDF" w:rsidTr="00C668E9">
        <w:tc>
          <w:tcPr>
            <w:tcW w:w="4489" w:type="dxa"/>
          </w:tcPr>
          <w:p w:rsidR="00750DDF" w:rsidRDefault="00750DDF" w:rsidP="00750DDF">
            <w:pPr>
              <w:pStyle w:val="Prrafodelista"/>
              <w:numPr>
                <w:ilvl w:val="0"/>
                <w:numId w:val="5"/>
              </w:numPr>
            </w:pPr>
            <w:r>
              <w:t>Tablas de flujos netos de fondos</w:t>
            </w:r>
          </w:p>
        </w:tc>
        <w:tc>
          <w:tcPr>
            <w:tcW w:w="4489" w:type="dxa"/>
          </w:tcPr>
          <w:p w:rsidR="00750DDF" w:rsidRDefault="00750DDF" w:rsidP="00F55D1D">
            <w:pPr>
              <w:pStyle w:val="Prrafodelista"/>
              <w:ind w:left="0"/>
            </w:pPr>
          </w:p>
        </w:tc>
      </w:tr>
    </w:tbl>
    <w:p w:rsidR="00750DDF" w:rsidRDefault="00750DDF" w:rsidP="00F55D1D">
      <w:pPr>
        <w:pStyle w:val="Prrafodelista"/>
        <w:ind w:left="0"/>
      </w:pPr>
    </w:p>
    <w:p w:rsidR="00750DDF" w:rsidRDefault="00750DDF">
      <w:r>
        <w:br w:type="page"/>
      </w:r>
    </w:p>
    <w:tbl>
      <w:tblPr>
        <w:tblW w:w="10483" w:type="dxa"/>
        <w:jc w:val="center"/>
        <w:tblInd w:w="55" w:type="dxa"/>
        <w:tblCellMar>
          <w:left w:w="70" w:type="dxa"/>
          <w:right w:w="70" w:type="dxa"/>
        </w:tblCellMar>
        <w:tblLook w:val="04A0"/>
      </w:tblPr>
      <w:tblGrid>
        <w:gridCol w:w="2283"/>
        <w:gridCol w:w="1276"/>
        <w:gridCol w:w="1154"/>
        <w:gridCol w:w="1154"/>
        <w:gridCol w:w="1154"/>
        <w:gridCol w:w="1154"/>
        <w:gridCol w:w="1154"/>
        <w:gridCol w:w="1154"/>
      </w:tblGrid>
      <w:tr w:rsidR="005101EE" w:rsidRPr="00750DDF" w:rsidTr="005101EE">
        <w:trPr>
          <w:trHeight w:val="315"/>
          <w:jc w:val="center"/>
        </w:trPr>
        <w:tc>
          <w:tcPr>
            <w:tcW w:w="2283" w:type="dxa"/>
            <w:tcBorders>
              <w:top w:val="nil"/>
              <w:left w:val="nil"/>
              <w:bottom w:val="nil"/>
              <w:right w:val="nil"/>
            </w:tcBorders>
            <w:shd w:val="clear" w:color="auto" w:fill="auto"/>
            <w:noWrap/>
            <w:vAlign w:val="bottom"/>
            <w:hideMark/>
          </w:tcPr>
          <w:p w:rsidR="005101EE" w:rsidRPr="00750DDF" w:rsidRDefault="005101EE" w:rsidP="00750DDF">
            <w:pPr>
              <w:spacing w:before="0" w:after="0" w:line="240" w:lineRule="auto"/>
              <w:ind w:left="0"/>
              <w:jc w:val="left"/>
              <w:rPr>
                <w:rFonts w:ascii="Calibri" w:eastAsia="Times New Roman" w:hAnsi="Calibri" w:cs="Arial"/>
                <w:sz w:val="20"/>
                <w:szCs w:val="20"/>
              </w:rPr>
            </w:pPr>
          </w:p>
        </w:tc>
        <w:tc>
          <w:tcPr>
            <w:tcW w:w="1276" w:type="dxa"/>
            <w:tcBorders>
              <w:top w:val="nil"/>
              <w:left w:val="nil"/>
              <w:bottom w:val="nil"/>
              <w:right w:val="nil"/>
            </w:tcBorders>
            <w:shd w:val="clear" w:color="auto" w:fill="auto"/>
            <w:noWrap/>
            <w:vAlign w:val="bottom"/>
            <w:hideMark/>
          </w:tcPr>
          <w:p w:rsidR="005101EE" w:rsidRPr="00750DDF" w:rsidRDefault="005101EE" w:rsidP="00750DDF">
            <w:pPr>
              <w:spacing w:before="0" w:after="0" w:line="240" w:lineRule="auto"/>
              <w:ind w:left="0"/>
              <w:jc w:val="left"/>
              <w:rPr>
                <w:rFonts w:ascii="Calibri" w:eastAsia="Times New Roman" w:hAnsi="Calibri" w:cs="Arial"/>
                <w:sz w:val="20"/>
                <w:szCs w:val="20"/>
              </w:rPr>
            </w:pPr>
          </w:p>
        </w:tc>
        <w:tc>
          <w:tcPr>
            <w:tcW w:w="3462" w:type="dxa"/>
            <w:gridSpan w:val="3"/>
            <w:tcBorders>
              <w:top w:val="nil"/>
              <w:left w:val="nil"/>
              <w:bottom w:val="nil"/>
              <w:right w:val="nil"/>
            </w:tcBorders>
            <w:shd w:val="clear" w:color="auto" w:fill="auto"/>
            <w:noWrap/>
            <w:vAlign w:val="bottom"/>
            <w:hideMark/>
          </w:tcPr>
          <w:p w:rsidR="005101EE" w:rsidRPr="00750DDF" w:rsidRDefault="005101EE" w:rsidP="005101EE">
            <w:pPr>
              <w:spacing w:before="0" w:after="0" w:line="240" w:lineRule="auto"/>
              <w:ind w:left="0"/>
              <w:jc w:val="center"/>
              <w:rPr>
                <w:rFonts w:ascii="Calibri" w:eastAsia="Times New Roman" w:hAnsi="Calibri" w:cs="Arial"/>
                <w:sz w:val="20"/>
                <w:szCs w:val="20"/>
              </w:rPr>
            </w:pPr>
            <w:r w:rsidRPr="00750DDF">
              <w:rPr>
                <w:rFonts w:ascii="Calibri" w:eastAsia="Times New Roman" w:hAnsi="Calibri" w:cs="Arial"/>
                <w:sz w:val="20"/>
                <w:szCs w:val="20"/>
              </w:rPr>
              <w:t>C.A. MAVERCA</w:t>
            </w:r>
          </w:p>
        </w:tc>
        <w:tc>
          <w:tcPr>
            <w:tcW w:w="1154" w:type="dxa"/>
            <w:tcBorders>
              <w:top w:val="nil"/>
              <w:left w:val="nil"/>
              <w:bottom w:val="nil"/>
              <w:right w:val="nil"/>
            </w:tcBorders>
            <w:shd w:val="clear" w:color="auto" w:fill="auto"/>
            <w:noWrap/>
            <w:vAlign w:val="bottom"/>
            <w:hideMark/>
          </w:tcPr>
          <w:p w:rsidR="005101EE" w:rsidRPr="00750DDF" w:rsidRDefault="005101EE"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5101EE" w:rsidRPr="00750DDF" w:rsidRDefault="005101EE"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5101EE" w:rsidRPr="00750DDF" w:rsidRDefault="005101EE" w:rsidP="00750DDF">
            <w:pPr>
              <w:spacing w:before="0" w:after="0" w:line="240" w:lineRule="auto"/>
              <w:ind w:left="0"/>
              <w:jc w:val="left"/>
              <w:rPr>
                <w:rFonts w:ascii="Calibri" w:eastAsia="Times New Roman" w:hAnsi="Calibri" w:cs="Arial"/>
                <w:sz w:val="20"/>
                <w:szCs w:val="20"/>
              </w:rPr>
            </w:pPr>
          </w:p>
        </w:tc>
      </w:tr>
      <w:tr w:rsidR="005101EE" w:rsidRPr="00750DDF" w:rsidTr="005101EE">
        <w:trPr>
          <w:trHeight w:val="300"/>
          <w:jc w:val="center"/>
        </w:trPr>
        <w:tc>
          <w:tcPr>
            <w:tcW w:w="2283" w:type="dxa"/>
            <w:tcBorders>
              <w:top w:val="nil"/>
              <w:left w:val="nil"/>
              <w:bottom w:val="nil"/>
              <w:right w:val="nil"/>
            </w:tcBorders>
            <w:shd w:val="clear" w:color="auto" w:fill="auto"/>
            <w:noWrap/>
            <w:vAlign w:val="bottom"/>
            <w:hideMark/>
          </w:tcPr>
          <w:p w:rsidR="005101EE" w:rsidRPr="00750DDF" w:rsidRDefault="005101EE" w:rsidP="00750DDF">
            <w:pPr>
              <w:spacing w:before="0" w:after="0" w:line="240" w:lineRule="auto"/>
              <w:ind w:left="0"/>
              <w:jc w:val="left"/>
              <w:rPr>
                <w:rFonts w:ascii="Calibri" w:eastAsia="Times New Roman" w:hAnsi="Calibri" w:cs="Arial"/>
                <w:sz w:val="20"/>
                <w:szCs w:val="20"/>
              </w:rPr>
            </w:pPr>
          </w:p>
        </w:tc>
        <w:tc>
          <w:tcPr>
            <w:tcW w:w="1276" w:type="dxa"/>
            <w:tcBorders>
              <w:top w:val="nil"/>
              <w:left w:val="nil"/>
              <w:bottom w:val="nil"/>
              <w:right w:val="nil"/>
            </w:tcBorders>
            <w:shd w:val="clear" w:color="auto" w:fill="auto"/>
            <w:noWrap/>
            <w:vAlign w:val="bottom"/>
            <w:hideMark/>
          </w:tcPr>
          <w:p w:rsidR="005101EE" w:rsidRPr="00750DDF" w:rsidRDefault="005101EE" w:rsidP="00750DDF">
            <w:pPr>
              <w:spacing w:before="0" w:after="0" w:line="240" w:lineRule="auto"/>
              <w:ind w:left="0"/>
              <w:jc w:val="left"/>
              <w:rPr>
                <w:rFonts w:ascii="Calibri" w:eastAsia="Times New Roman" w:hAnsi="Calibri" w:cs="Arial"/>
                <w:sz w:val="20"/>
                <w:szCs w:val="20"/>
              </w:rPr>
            </w:pPr>
          </w:p>
        </w:tc>
        <w:tc>
          <w:tcPr>
            <w:tcW w:w="3462" w:type="dxa"/>
            <w:gridSpan w:val="3"/>
            <w:tcBorders>
              <w:top w:val="nil"/>
              <w:left w:val="nil"/>
              <w:bottom w:val="nil"/>
              <w:right w:val="nil"/>
            </w:tcBorders>
            <w:shd w:val="clear" w:color="auto" w:fill="auto"/>
            <w:noWrap/>
            <w:vAlign w:val="bottom"/>
            <w:hideMark/>
          </w:tcPr>
          <w:p w:rsidR="005101EE" w:rsidRPr="00750DDF" w:rsidRDefault="005101EE" w:rsidP="005101EE">
            <w:pPr>
              <w:spacing w:before="0" w:after="0" w:line="240" w:lineRule="auto"/>
              <w:ind w:left="0"/>
              <w:jc w:val="center"/>
              <w:rPr>
                <w:rFonts w:ascii="Calibri" w:eastAsia="Times New Roman" w:hAnsi="Calibri" w:cs="Arial"/>
                <w:sz w:val="20"/>
                <w:szCs w:val="20"/>
              </w:rPr>
            </w:pPr>
            <w:r w:rsidRPr="00750DDF">
              <w:rPr>
                <w:rFonts w:ascii="Calibri" w:eastAsia="Times New Roman" w:hAnsi="Calibri" w:cs="Arial"/>
                <w:sz w:val="20"/>
                <w:szCs w:val="20"/>
              </w:rPr>
              <w:t>Estado de Ingresos</w:t>
            </w:r>
          </w:p>
        </w:tc>
        <w:tc>
          <w:tcPr>
            <w:tcW w:w="1154" w:type="dxa"/>
            <w:tcBorders>
              <w:top w:val="nil"/>
              <w:left w:val="nil"/>
              <w:bottom w:val="nil"/>
              <w:right w:val="nil"/>
            </w:tcBorders>
            <w:shd w:val="clear" w:color="auto" w:fill="auto"/>
            <w:noWrap/>
            <w:vAlign w:val="bottom"/>
            <w:hideMark/>
          </w:tcPr>
          <w:p w:rsidR="005101EE" w:rsidRPr="00750DDF" w:rsidRDefault="005101EE"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5101EE" w:rsidRPr="00750DDF" w:rsidRDefault="005101EE"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5101EE" w:rsidRPr="00750DDF" w:rsidRDefault="005101EE" w:rsidP="00750DDF">
            <w:pPr>
              <w:spacing w:before="0" w:after="0" w:line="240" w:lineRule="auto"/>
              <w:ind w:left="0"/>
              <w:jc w:val="left"/>
              <w:rPr>
                <w:rFonts w:ascii="Calibri" w:eastAsia="Times New Roman" w:hAnsi="Calibri" w:cs="Arial"/>
                <w:sz w:val="20"/>
                <w:szCs w:val="20"/>
              </w:rPr>
            </w:pPr>
          </w:p>
        </w:tc>
      </w:tr>
      <w:tr w:rsidR="005101EE" w:rsidRPr="00750DDF" w:rsidTr="005101EE">
        <w:trPr>
          <w:trHeight w:val="300"/>
          <w:jc w:val="center"/>
        </w:trPr>
        <w:tc>
          <w:tcPr>
            <w:tcW w:w="2283" w:type="dxa"/>
            <w:tcBorders>
              <w:top w:val="nil"/>
              <w:left w:val="nil"/>
              <w:bottom w:val="nil"/>
              <w:right w:val="nil"/>
            </w:tcBorders>
            <w:shd w:val="clear" w:color="auto" w:fill="auto"/>
            <w:noWrap/>
            <w:vAlign w:val="bottom"/>
            <w:hideMark/>
          </w:tcPr>
          <w:p w:rsidR="005101EE" w:rsidRPr="00750DDF" w:rsidRDefault="005101EE" w:rsidP="00750DDF">
            <w:pPr>
              <w:spacing w:before="0" w:after="0" w:line="240" w:lineRule="auto"/>
              <w:ind w:left="0"/>
              <w:jc w:val="left"/>
              <w:rPr>
                <w:rFonts w:ascii="Calibri" w:eastAsia="Times New Roman" w:hAnsi="Calibri" w:cs="Arial"/>
                <w:sz w:val="20"/>
                <w:szCs w:val="20"/>
              </w:rPr>
            </w:pPr>
          </w:p>
        </w:tc>
        <w:tc>
          <w:tcPr>
            <w:tcW w:w="1276" w:type="dxa"/>
            <w:tcBorders>
              <w:top w:val="nil"/>
              <w:left w:val="nil"/>
              <w:bottom w:val="nil"/>
              <w:right w:val="nil"/>
            </w:tcBorders>
            <w:shd w:val="clear" w:color="auto" w:fill="auto"/>
            <w:noWrap/>
            <w:vAlign w:val="bottom"/>
            <w:hideMark/>
          </w:tcPr>
          <w:p w:rsidR="005101EE" w:rsidRPr="00750DDF" w:rsidRDefault="005101EE" w:rsidP="00750DDF">
            <w:pPr>
              <w:spacing w:before="0" w:after="0" w:line="240" w:lineRule="auto"/>
              <w:ind w:left="0"/>
              <w:jc w:val="left"/>
              <w:rPr>
                <w:rFonts w:ascii="Calibri" w:eastAsia="Times New Roman" w:hAnsi="Calibri" w:cs="Arial"/>
                <w:sz w:val="20"/>
                <w:szCs w:val="20"/>
              </w:rPr>
            </w:pPr>
          </w:p>
        </w:tc>
        <w:tc>
          <w:tcPr>
            <w:tcW w:w="3462" w:type="dxa"/>
            <w:gridSpan w:val="3"/>
            <w:tcBorders>
              <w:top w:val="nil"/>
              <w:left w:val="nil"/>
              <w:bottom w:val="nil"/>
              <w:right w:val="nil"/>
            </w:tcBorders>
            <w:shd w:val="clear" w:color="auto" w:fill="auto"/>
            <w:noWrap/>
            <w:vAlign w:val="bottom"/>
            <w:hideMark/>
          </w:tcPr>
          <w:p w:rsidR="005101EE" w:rsidRPr="00750DDF" w:rsidRDefault="005101EE" w:rsidP="005101EE">
            <w:pPr>
              <w:spacing w:before="0" w:after="0" w:line="240" w:lineRule="auto"/>
              <w:ind w:left="0"/>
              <w:jc w:val="center"/>
              <w:rPr>
                <w:rFonts w:ascii="Calibri" w:eastAsia="Times New Roman" w:hAnsi="Calibri" w:cs="Arial"/>
                <w:sz w:val="20"/>
                <w:szCs w:val="20"/>
              </w:rPr>
            </w:pPr>
            <w:r w:rsidRPr="00750DDF">
              <w:rPr>
                <w:rFonts w:ascii="Calibri" w:eastAsia="Times New Roman" w:hAnsi="Calibri" w:cs="Arial"/>
                <w:sz w:val="20"/>
                <w:szCs w:val="20"/>
              </w:rPr>
              <w:t>Sin Financiamiento</w:t>
            </w:r>
          </w:p>
        </w:tc>
        <w:tc>
          <w:tcPr>
            <w:tcW w:w="1154" w:type="dxa"/>
            <w:tcBorders>
              <w:top w:val="nil"/>
              <w:left w:val="nil"/>
              <w:bottom w:val="nil"/>
              <w:right w:val="nil"/>
            </w:tcBorders>
            <w:shd w:val="clear" w:color="auto" w:fill="auto"/>
            <w:noWrap/>
            <w:vAlign w:val="bottom"/>
            <w:hideMark/>
          </w:tcPr>
          <w:p w:rsidR="005101EE" w:rsidRPr="00750DDF" w:rsidRDefault="005101EE"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5101EE" w:rsidRPr="00750DDF" w:rsidRDefault="005101EE"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5101EE" w:rsidRPr="00750DDF" w:rsidRDefault="005101EE" w:rsidP="00750DDF">
            <w:pPr>
              <w:spacing w:before="0" w:after="0" w:line="240" w:lineRule="auto"/>
              <w:ind w:left="0"/>
              <w:jc w:val="left"/>
              <w:rPr>
                <w:rFonts w:ascii="Calibri" w:eastAsia="Times New Roman" w:hAnsi="Calibri" w:cs="Arial"/>
                <w:sz w:val="20"/>
                <w:szCs w:val="20"/>
              </w:rPr>
            </w:pPr>
          </w:p>
        </w:tc>
      </w:tr>
      <w:tr w:rsidR="00750DDF" w:rsidRPr="00750DDF" w:rsidTr="005101EE">
        <w:trPr>
          <w:trHeight w:val="300"/>
          <w:jc w:val="center"/>
        </w:trPr>
        <w:tc>
          <w:tcPr>
            <w:tcW w:w="2283"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276"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r>
      <w:tr w:rsidR="00750DDF" w:rsidRPr="00750DDF" w:rsidTr="005101EE">
        <w:trPr>
          <w:trHeight w:val="300"/>
          <w:jc w:val="center"/>
        </w:trPr>
        <w:tc>
          <w:tcPr>
            <w:tcW w:w="2283"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276" w:type="dxa"/>
            <w:tcBorders>
              <w:top w:val="nil"/>
              <w:left w:val="nil"/>
              <w:bottom w:val="single" w:sz="4" w:space="0" w:color="auto"/>
              <w:right w:val="nil"/>
            </w:tcBorders>
            <w:shd w:val="clear" w:color="auto" w:fill="auto"/>
            <w:noWrap/>
            <w:vAlign w:val="bottom"/>
            <w:hideMark/>
          </w:tcPr>
          <w:p w:rsidR="00750DDF" w:rsidRPr="00750DDF" w:rsidRDefault="00750DDF" w:rsidP="00750DDF">
            <w:pPr>
              <w:spacing w:before="0" w:after="0" w:line="240" w:lineRule="auto"/>
              <w:ind w:left="0"/>
              <w:jc w:val="center"/>
              <w:rPr>
                <w:rFonts w:ascii="Calibri" w:eastAsia="Times New Roman" w:hAnsi="Calibri" w:cs="Arial"/>
                <w:sz w:val="20"/>
                <w:szCs w:val="20"/>
              </w:rPr>
            </w:pPr>
            <w:r w:rsidRPr="00750DDF">
              <w:rPr>
                <w:rFonts w:ascii="Calibri" w:eastAsia="Times New Roman" w:hAnsi="Calibri" w:cs="Arial"/>
                <w:sz w:val="20"/>
                <w:szCs w:val="20"/>
              </w:rPr>
              <w:t>0</w:t>
            </w:r>
          </w:p>
        </w:tc>
        <w:tc>
          <w:tcPr>
            <w:tcW w:w="1154" w:type="dxa"/>
            <w:tcBorders>
              <w:top w:val="nil"/>
              <w:left w:val="nil"/>
              <w:bottom w:val="single" w:sz="4" w:space="0" w:color="auto"/>
              <w:right w:val="nil"/>
            </w:tcBorders>
            <w:shd w:val="clear" w:color="auto" w:fill="auto"/>
            <w:noWrap/>
            <w:vAlign w:val="bottom"/>
            <w:hideMark/>
          </w:tcPr>
          <w:p w:rsidR="00750DDF" w:rsidRPr="00750DDF" w:rsidRDefault="00750DDF" w:rsidP="00750DDF">
            <w:pPr>
              <w:spacing w:before="0" w:after="0" w:line="240" w:lineRule="auto"/>
              <w:ind w:left="0"/>
              <w:jc w:val="center"/>
              <w:rPr>
                <w:rFonts w:ascii="Calibri" w:eastAsia="Times New Roman" w:hAnsi="Calibri" w:cs="Arial"/>
                <w:sz w:val="20"/>
                <w:szCs w:val="20"/>
              </w:rPr>
            </w:pPr>
            <w:r w:rsidRPr="00750DDF">
              <w:rPr>
                <w:rFonts w:ascii="Calibri" w:eastAsia="Times New Roman" w:hAnsi="Calibri" w:cs="Arial"/>
                <w:sz w:val="20"/>
                <w:szCs w:val="20"/>
              </w:rPr>
              <w:t>1</w:t>
            </w:r>
          </w:p>
        </w:tc>
        <w:tc>
          <w:tcPr>
            <w:tcW w:w="1154" w:type="dxa"/>
            <w:tcBorders>
              <w:top w:val="nil"/>
              <w:left w:val="nil"/>
              <w:bottom w:val="single" w:sz="4" w:space="0" w:color="auto"/>
              <w:right w:val="nil"/>
            </w:tcBorders>
            <w:shd w:val="clear" w:color="auto" w:fill="auto"/>
            <w:noWrap/>
            <w:vAlign w:val="bottom"/>
            <w:hideMark/>
          </w:tcPr>
          <w:p w:rsidR="00750DDF" w:rsidRPr="00750DDF" w:rsidRDefault="00750DDF" w:rsidP="00750DDF">
            <w:pPr>
              <w:spacing w:before="0" w:after="0" w:line="240" w:lineRule="auto"/>
              <w:ind w:left="0"/>
              <w:jc w:val="center"/>
              <w:rPr>
                <w:rFonts w:ascii="Calibri" w:eastAsia="Times New Roman" w:hAnsi="Calibri" w:cs="Arial"/>
                <w:sz w:val="20"/>
                <w:szCs w:val="20"/>
              </w:rPr>
            </w:pPr>
            <w:r w:rsidRPr="00750DDF">
              <w:rPr>
                <w:rFonts w:ascii="Calibri" w:eastAsia="Times New Roman" w:hAnsi="Calibri" w:cs="Arial"/>
                <w:sz w:val="20"/>
                <w:szCs w:val="20"/>
              </w:rPr>
              <w:t>2</w:t>
            </w:r>
          </w:p>
        </w:tc>
        <w:tc>
          <w:tcPr>
            <w:tcW w:w="1154" w:type="dxa"/>
            <w:tcBorders>
              <w:top w:val="nil"/>
              <w:left w:val="nil"/>
              <w:bottom w:val="single" w:sz="4" w:space="0" w:color="auto"/>
              <w:right w:val="nil"/>
            </w:tcBorders>
            <w:shd w:val="clear" w:color="auto" w:fill="auto"/>
            <w:noWrap/>
            <w:vAlign w:val="bottom"/>
            <w:hideMark/>
          </w:tcPr>
          <w:p w:rsidR="00750DDF" w:rsidRPr="00750DDF" w:rsidRDefault="00750DDF" w:rsidP="00750DDF">
            <w:pPr>
              <w:spacing w:before="0" w:after="0" w:line="240" w:lineRule="auto"/>
              <w:ind w:left="0"/>
              <w:jc w:val="center"/>
              <w:rPr>
                <w:rFonts w:ascii="Calibri" w:eastAsia="Times New Roman" w:hAnsi="Calibri" w:cs="Arial"/>
                <w:sz w:val="20"/>
                <w:szCs w:val="20"/>
              </w:rPr>
            </w:pPr>
            <w:r w:rsidRPr="00750DDF">
              <w:rPr>
                <w:rFonts w:ascii="Calibri" w:eastAsia="Times New Roman" w:hAnsi="Calibri" w:cs="Arial"/>
                <w:sz w:val="20"/>
                <w:szCs w:val="20"/>
              </w:rPr>
              <w:t>3</w:t>
            </w:r>
          </w:p>
        </w:tc>
        <w:tc>
          <w:tcPr>
            <w:tcW w:w="1154" w:type="dxa"/>
            <w:tcBorders>
              <w:top w:val="nil"/>
              <w:left w:val="nil"/>
              <w:bottom w:val="single" w:sz="4" w:space="0" w:color="auto"/>
              <w:right w:val="nil"/>
            </w:tcBorders>
            <w:shd w:val="clear" w:color="auto" w:fill="auto"/>
            <w:noWrap/>
            <w:vAlign w:val="bottom"/>
            <w:hideMark/>
          </w:tcPr>
          <w:p w:rsidR="00750DDF" w:rsidRPr="00750DDF" w:rsidRDefault="00750DDF" w:rsidP="00750DDF">
            <w:pPr>
              <w:spacing w:before="0" w:after="0" w:line="240" w:lineRule="auto"/>
              <w:ind w:left="0"/>
              <w:jc w:val="center"/>
              <w:rPr>
                <w:rFonts w:ascii="Calibri" w:eastAsia="Times New Roman" w:hAnsi="Calibri" w:cs="Arial"/>
                <w:sz w:val="20"/>
                <w:szCs w:val="20"/>
              </w:rPr>
            </w:pPr>
            <w:r w:rsidRPr="00750DDF">
              <w:rPr>
                <w:rFonts w:ascii="Calibri" w:eastAsia="Times New Roman" w:hAnsi="Calibri" w:cs="Arial"/>
                <w:sz w:val="20"/>
                <w:szCs w:val="20"/>
              </w:rPr>
              <w:t>4</w:t>
            </w:r>
          </w:p>
        </w:tc>
        <w:tc>
          <w:tcPr>
            <w:tcW w:w="1154" w:type="dxa"/>
            <w:tcBorders>
              <w:top w:val="nil"/>
              <w:left w:val="nil"/>
              <w:bottom w:val="single" w:sz="4" w:space="0" w:color="auto"/>
              <w:right w:val="nil"/>
            </w:tcBorders>
            <w:shd w:val="clear" w:color="auto" w:fill="auto"/>
            <w:noWrap/>
            <w:vAlign w:val="bottom"/>
            <w:hideMark/>
          </w:tcPr>
          <w:p w:rsidR="00750DDF" w:rsidRPr="00750DDF" w:rsidRDefault="00750DDF" w:rsidP="00750DDF">
            <w:pPr>
              <w:spacing w:before="0" w:after="0" w:line="240" w:lineRule="auto"/>
              <w:ind w:left="0"/>
              <w:jc w:val="center"/>
              <w:rPr>
                <w:rFonts w:ascii="Calibri" w:eastAsia="Times New Roman" w:hAnsi="Calibri" w:cs="Arial"/>
                <w:sz w:val="20"/>
                <w:szCs w:val="20"/>
              </w:rPr>
            </w:pPr>
            <w:r w:rsidRPr="00750DDF">
              <w:rPr>
                <w:rFonts w:ascii="Calibri" w:eastAsia="Times New Roman" w:hAnsi="Calibri" w:cs="Arial"/>
                <w:sz w:val="20"/>
                <w:szCs w:val="20"/>
              </w:rPr>
              <w:t>5</w:t>
            </w:r>
          </w:p>
        </w:tc>
        <w:tc>
          <w:tcPr>
            <w:tcW w:w="1154" w:type="dxa"/>
            <w:tcBorders>
              <w:top w:val="nil"/>
              <w:left w:val="nil"/>
              <w:bottom w:val="single" w:sz="4" w:space="0" w:color="auto"/>
              <w:right w:val="nil"/>
            </w:tcBorders>
            <w:shd w:val="clear" w:color="auto" w:fill="auto"/>
            <w:noWrap/>
            <w:vAlign w:val="bottom"/>
            <w:hideMark/>
          </w:tcPr>
          <w:p w:rsidR="00750DDF" w:rsidRPr="00750DDF" w:rsidRDefault="00750DDF" w:rsidP="00750DDF">
            <w:pPr>
              <w:spacing w:before="0" w:after="0" w:line="240" w:lineRule="auto"/>
              <w:ind w:left="0"/>
              <w:jc w:val="center"/>
              <w:rPr>
                <w:rFonts w:ascii="Calibri" w:eastAsia="Times New Roman" w:hAnsi="Calibri" w:cs="Arial"/>
                <w:sz w:val="20"/>
                <w:szCs w:val="20"/>
              </w:rPr>
            </w:pPr>
            <w:r w:rsidRPr="00750DDF">
              <w:rPr>
                <w:rFonts w:ascii="Calibri" w:eastAsia="Times New Roman" w:hAnsi="Calibri" w:cs="Arial"/>
                <w:sz w:val="20"/>
                <w:szCs w:val="20"/>
              </w:rPr>
              <w:t>6</w:t>
            </w:r>
          </w:p>
        </w:tc>
      </w:tr>
      <w:tr w:rsidR="00750DDF" w:rsidRPr="00750DDF" w:rsidTr="005101EE">
        <w:trPr>
          <w:trHeight w:val="300"/>
          <w:jc w:val="center"/>
        </w:trPr>
        <w:tc>
          <w:tcPr>
            <w:tcW w:w="2283"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r w:rsidRPr="00750DDF">
              <w:rPr>
                <w:rFonts w:ascii="Calibri" w:eastAsia="Times New Roman" w:hAnsi="Calibri" w:cs="Arial"/>
                <w:sz w:val="20"/>
                <w:szCs w:val="20"/>
              </w:rPr>
              <w:t>Ingresos</w:t>
            </w:r>
          </w:p>
        </w:tc>
        <w:tc>
          <w:tcPr>
            <w:tcW w:w="1276"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187.500.000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262.500.000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375.000.000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472.500.000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525.000.000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562.500.000</w:t>
            </w:r>
          </w:p>
        </w:tc>
      </w:tr>
      <w:tr w:rsidR="00750DDF" w:rsidRPr="00750DDF" w:rsidTr="005101EE">
        <w:trPr>
          <w:trHeight w:val="300"/>
          <w:jc w:val="center"/>
        </w:trPr>
        <w:tc>
          <w:tcPr>
            <w:tcW w:w="2283"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r w:rsidRPr="00750DDF">
              <w:rPr>
                <w:rFonts w:ascii="Calibri" w:eastAsia="Times New Roman" w:hAnsi="Calibri" w:cs="Arial"/>
                <w:sz w:val="20"/>
                <w:szCs w:val="20"/>
              </w:rPr>
              <w:t>Costos Producc</w:t>
            </w:r>
            <w:r>
              <w:rPr>
                <w:rFonts w:ascii="Calibri" w:eastAsia="Times New Roman" w:hAnsi="Calibri" w:cs="Arial"/>
                <w:sz w:val="20"/>
                <w:szCs w:val="20"/>
              </w:rPr>
              <w:t>ión</w:t>
            </w:r>
          </w:p>
        </w:tc>
        <w:tc>
          <w:tcPr>
            <w:tcW w:w="1276" w:type="dxa"/>
            <w:tcBorders>
              <w:top w:val="nil"/>
              <w:left w:val="nil"/>
              <w:bottom w:val="single" w:sz="4" w:space="0" w:color="auto"/>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r w:rsidRPr="00750DDF">
              <w:rPr>
                <w:rFonts w:ascii="Calibri" w:eastAsia="Times New Roman" w:hAnsi="Calibri" w:cs="Arial"/>
                <w:sz w:val="20"/>
                <w:szCs w:val="20"/>
              </w:rPr>
              <w:t> </w:t>
            </w:r>
          </w:p>
        </w:tc>
        <w:tc>
          <w:tcPr>
            <w:tcW w:w="1154" w:type="dxa"/>
            <w:tcBorders>
              <w:top w:val="nil"/>
              <w:left w:val="nil"/>
              <w:bottom w:val="single" w:sz="4" w:space="0" w:color="auto"/>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112.500.000</w:t>
            </w:r>
          </w:p>
        </w:tc>
        <w:tc>
          <w:tcPr>
            <w:tcW w:w="1154" w:type="dxa"/>
            <w:tcBorders>
              <w:top w:val="nil"/>
              <w:left w:val="nil"/>
              <w:bottom w:val="single" w:sz="4" w:space="0" w:color="auto"/>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157.500.000</w:t>
            </w:r>
          </w:p>
        </w:tc>
        <w:tc>
          <w:tcPr>
            <w:tcW w:w="1154" w:type="dxa"/>
            <w:tcBorders>
              <w:top w:val="nil"/>
              <w:left w:val="nil"/>
              <w:bottom w:val="single" w:sz="4" w:space="0" w:color="auto"/>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225.000.000</w:t>
            </w:r>
          </w:p>
        </w:tc>
        <w:tc>
          <w:tcPr>
            <w:tcW w:w="1154" w:type="dxa"/>
            <w:tcBorders>
              <w:top w:val="nil"/>
              <w:left w:val="nil"/>
              <w:bottom w:val="single" w:sz="4" w:space="0" w:color="auto"/>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283.500.000</w:t>
            </w:r>
          </w:p>
        </w:tc>
        <w:tc>
          <w:tcPr>
            <w:tcW w:w="1154" w:type="dxa"/>
            <w:tcBorders>
              <w:top w:val="nil"/>
              <w:left w:val="nil"/>
              <w:bottom w:val="single" w:sz="4" w:space="0" w:color="auto"/>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315.000.000</w:t>
            </w:r>
          </w:p>
        </w:tc>
        <w:tc>
          <w:tcPr>
            <w:tcW w:w="1154" w:type="dxa"/>
            <w:tcBorders>
              <w:top w:val="nil"/>
              <w:left w:val="nil"/>
              <w:bottom w:val="single" w:sz="4" w:space="0" w:color="auto"/>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337.500.000</w:t>
            </w:r>
          </w:p>
        </w:tc>
      </w:tr>
      <w:tr w:rsidR="00750DDF" w:rsidRPr="00750DDF" w:rsidTr="005101EE">
        <w:trPr>
          <w:trHeight w:val="300"/>
          <w:jc w:val="center"/>
        </w:trPr>
        <w:tc>
          <w:tcPr>
            <w:tcW w:w="2283"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r>
              <w:rPr>
                <w:rFonts w:ascii="Calibri" w:eastAsia="Times New Roman" w:hAnsi="Calibri" w:cs="Arial"/>
                <w:sz w:val="20"/>
                <w:szCs w:val="20"/>
              </w:rPr>
              <w:t>Utilidad</w:t>
            </w:r>
            <w:r w:rsidRPr="00750DDF">
              <w:rPr>
                <w:rFonts w:ascii="Calibri" w:eastAsia="Times New Roman" w:hAnsi="Calibri" w:cs="Arial"/>
                <w:sz w:val="20"/>
                <w:szCs w:val="20"/>
              </w:rPr>
              <w:t xml:space="preserve"> Marginal</w:t>
            </w:r>
          </w:p>
        </w:tc>
        <w:tc>
          <w:tcPr>
            <w:tcW w:w="1276"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75.000.000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105.000.000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150.000.000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189.000.000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210.000.000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225.000.000</w:t>
            </w:r>
          </w:p>
        </w:tc>
      </w:tr>
      <w:tr w:rsidR="00750DDF" w:rsidRPr="00750DDF" w:rsidTr="005101EE">
        <w:trPr>
          <w:trHeight w:val="300"/>
          <w:jc w:val="center"/>
        </w:trPr>
        <w:tc>
          <w:tcPr>
            <w:tcW w:w="2283"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r w:rsidRPr="00750DDF">
              <w:rPr>
                <w:rFonts w:ascii="Calibri" w:eastAsia="Times New Roman" w:hAnsi="Calibri" w:cs="Arial"/>
                <w:sz w:val="20"/>
                <w:szCs w:val="20"/>
              </w:rPr>
              <w:t>Gastos Operativos</w:t>
            </w:r>
          </w:p>
        </w:tc>
        <w:tc>
          <w:tcPr>
            <w:tcW w:w="1276"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r>
      <w:tr w:rsidR="00750DDF" w:rsidRPr="00750DDF" w:rsidTr="005101EE">
        <w:trPr>
          <w:trHeight w:val="300"/>
          <w:jc w:val="center"/>
        </w:trPr>
        <w:tc>
          <w:tcPr>
            <w:tcW w:w="2283"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r w:rsidRPr="00750DDF">
              <w:rPr>
                <w:rFonts w:ascii="Calibri" w:eastAsia="Times New Roman" w:hAnsi="Calibri" w:cs="Arial"/>
                <w:sz w:val="20"/>
                <w:szCs w:val="20"/>
              </w:rPr>
              <w:t xml:space="preserve">  Gast</w:t>
            </w:r>
            <w:r>
              <w:rPr>
                <w:rFonts w:ascii="Calibri" w:eastAsia="Times New Roman" w:hAnsi="Calibri" w:cs="Arial"/>
                <w:sz w:val="20"/>
                <w:szCs w:val="20"/>
              </w:rPr>
              <w:t>os</w:t>
            </w:r>
            <w:r w:rsidRPr="00750DDF">
              <w:rPr>
                <w:rFonts w:ascii="Calibri" w:eastAsia="Times New Roman" w:hAnsi="Calibri" w:cs="Arial"/>
                <w:sz w:val="20"/>
                <w:szCs w:val="20"/>
              </w:rPr>
              <w:t xml:space="preserve"> operativos</w:t>
            </w:r>
          </w:p>
        </w:tc>
        <w:tc>
          <w:tcPr>
            <w:tcW w:w="1276"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28.125.000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39.375.000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56.250.000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70.875.000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78.750.000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84.375.000</w:t>
            </w:r>
          </w:p>
        </w:tc>
      </w:tr>
      <w:tr w:rsidR="00750DDF" w:rsidRPr="00750DDF" w:rsidTr="005101EE">
        <w:trPr>
          <w:trHeight w:val="300"/>
          <w:jc w:val="center"/>
        </w:trPr>
        <w:tc>
          <w:tcPr>
            <w:tcW w:w="2283"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r>
              <w:rPr>
                <w:rFonts w:ascii="Calibri" w:eastAsia="Times New Roman" w:hAnsi="Calibri" w:cs="Arial"/>
                <w:sz w:val="20"/>
                <w:szCs w:val="20"/>
              </w:rPr>
              <w:t xml:space="preserve">  Depreciació</w:t>
            </w:r>
            <w:r w:rsidRPr="00750DDF">
              <w:rPr>
                <w:rFonts w:ascii="Calibri" w:eastAsia="Times New Roman" w:hAnsi="Calibri" w:cs="Arial"/>
                <w:sz w:val="20"/>
                <w:szCs w:val="20"/>
              </w:rPr>
              <w:t>n</w:t>
            </w:r>
          </w:p>
        </w:tc>
        <w:tc>
          <w:tcPr>
            <w:tcW w:w="1276"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24.000.000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24.000.000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24.000.000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24.000.000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24.000.000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24.000.000</w:t>
            </w:r>
          </w:p>
        </w:tc>
      </w:tr>
      <w:tr w:rsidR="00750DDF" w:rsidRPr="00750DDF" w:rsidTr="005101EE">
        <w:trPr>
          <w:trHeight w:val="300"/>
          <w:jc w:val="center"/>
        </w:trPr>
        <w:tc>
          <w:tcPr>
            <w:tcW w:w="2283"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r w:rsidRPr="00750DDF">
              <w:rPr>
                <w:rFonts w:ascii="Calibri" w:eastAsia="Times New Roman" w:hAnsi="Calibri" w:cs="Arial"/>
                <w:sz w:val="20"/>
                <w:szCs w:val="20"/>
              </w:rPr>
              <w:t>Total G</w:t>
            </w:r>
            <w:r>
              <w:rPr>
                <w:rFonts w:ascii="Calibri" w:eastAsia="Times New Roman" w:hAnsi="Calibri" w:cs="Arial"/>
                <w:sz w:val="20"/>
                <w:szCs w:val="20"/>
              </w:rPr>
              <w:t xml:space="preserve">astos </w:t>
            </w:r>
            <w:r w:rsidRPr="00750DDF">
              <w:rPr>
                <w:rFonts w:ascii="Calibri" w:eastAsia="Times New Roman" w:hAnsi="Calibri" w:cs="Arial"/>
                <w:sz w:val="20"/>
                <w:szCs w:val="20"/>
              </w:rPr>
              <w:t>Operac</w:t>
            </w:r>
            <w:r>
              <w:rPr>
                <w:rFonts w:ascii="Calibri" w:eastAsia="Times New Roman" w:hAnsi="Calibri" w:cs="Arial"/>
                <w:sz w:val="20"/>
                <w:szCs w:val="20"/>
              </w:rPr>
              <w:t>ión</w:t>
            </w:r>
          </w:p>
        </w:tc>
        <w:tc>
          <w:tcPr>
            <w:tcW w:w="1276" w:type="dxa"/>
            <w:tcBorders>
              <w:top w:val="single" w:sz="4" w:space="0" w:color="auto"/>
              <w:left w:val="nil"/>
              <w:bottom w:val="single" w:sz="4" w:space="0" w:color="auto"/>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r w:rsidRPr="00750DDF">
              <w:rPr>
                <w:rFonts w:ascii="Calibri" w:eastAsia="Times New Roman" w:hAnsi="Calibri" w:cs="Arial"/>
                <w:sz w:val="20"/>
                <w:szCs w:val="20"/>
              </w:rPr>
              <w:t> </w:t>
            </w:r>
          </w:p>
        </w:tc>
        <w:tc>
          <w:tcPr>
            <w:tcW w:w="1154" w:type="dxa"/>
            <w:tcBorders>
              <w:top w:val="single" w:sz="4" w:space="0" w:color="auto"/>
              <w:left w:val="nil"/>
              <w:bottom w:val="single" w:sz="4" w:space="0" w:color="auto"/>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52.125.000</w:t>
            </w:r>
          </w:p>
        </w:tc>
        <w:tc>
          <w:tcPr>
            <w:tcW w:w="1154" w:type="dxa"/>
            <w:tcBorders>
              <w:top w:val="single" w:sz="4" w:space="0" w:color="auto"/>
              <w:left w:val="nil"/>
              <w:bottom w:val="single" w:sz="4" w:space="0" w:color="auto"/>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63.375.000</w:t>
            </w:r>
          </w:p>
        </w:tc>
        <w:tc>
          <w:tcPr>
            <w:tcW w:w="1154" w:type="dxa"/>
            <w:tcBorders>
              <w:top w:val="single" w:sz="4" w:space="0" w:color="auto"/>
              <w:left w:val="nil"/>
              <w:bottom w:val="single" w:sz="4" w:space="0" w:color="auto"/>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80.250.000</w:t>
            </w:r>
          </w:p>
        </w:tc>
        <w:tc>
          <w:tcPr>
            <w:tcW w:w="1154" w:type="dxa"/>
            <w:tcBorders>
              <w:top w:val="single" w:sz="4" w:space="0" w:color="auto"/>
              <w:left w:val="nil"/>
              <w:bottom w:val="single" w:sz="4" w:space="0" w:color="auto"/>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94.875.000</w:t>
            </w:r>
          </w:p>
        </w:tc>
        <w:tc>
          <w:tcPr>
            <w:tcW w:w="1154" w:type="dxa"/>
            <w:tcBorders>
              <w:top w:val="single" w:sz="4" w:space="0" w:color="auto"/>
              <w:left w:val="nil"/>
              <w:bottom w:val="single" w:sz="4" w:space="0" w:color="auto"/>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102.750.000</w:t>
            </w:r>
          </w:p>
        </w:tc>
        <w:tc>
          <w:tcPr>
            <w:tcW w:w="1154" w:type="dxa"/>
            <w:tcBorders>
              <w:top w:val="single" w:sz="4" w:space="0" w:color="auto"/>
              <w:left w:val="nil"/>
              <w:bottom w:val="single" w:sz="4" w:space="0" w:color="auto"/>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108.375.000</w:t>
            </w:r>
          </w:p>
        </w:tc>
      </w:tr>
      <w:tr w:rsidR="00750DDF" w:rsidRPr="00750DDF" w:rsidTr="005101EE">
        <w:trPr>
          <w:trHeight w:val="300"/>
          <w:jc w:val="center"/>
        </w:trPr>
        <w:tc>
          <w:tcPr>
            <w:tcW w:w="2283"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r>
              <w:rPr>
                <w:rFonts w:ascii="Calibri" w:eastAsia="Times New Roman" w:hAnsi="Calibri" w:cs="Arial"/>
                <w:sz w:val="20"/>
                <w:szCs w:val="20"/>
              </w:rPr>
              <w:t xml:space="preserve">Utilidad </w:t>
            </w:r>
            <w:r w:rsidRPr="00750DDF">
              <w:rPr>
                <w:rFonts w:ascii="Calibri" w:eastAsia="Times New Roman" w:hAnsi="Calibri" w:cs="Arial"/>
                <w:sz w:val="20"/>
                <w:szCs w:val="20"/>
              </w:rPr>
              <w:t>Operacional</w:t>
            </w:r>
          </w:p>
        </w:tc>
        <w:tc>
          <w:tcPr>
            <w:tcW w:w="1276"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22.875.000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41.625.000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69.750.000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94.125.000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107.250.000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116.625.000</w:t>
            </w:r>
          </w:p>
        </w:tc>
      </w:tr>
      <w:tr w:rsidR="00750DDF" w:rsidRPr="00750DDF" w:rsidTr="005101EE">
        <w:trPr>
          <w:trHeight w:val="300"/>
          <w:jc w:val="center"/>
        </w:trPr>
        <w:tc>
          <w:tcPr>
            <w:tcW w:w="2283"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r w:rsidRPr="00750DDF">
              <w:rPr>
                <w:rFonts w:ascii="Calibri" w:eastAsia="Times New Roman" w:hAnsi="Calibri" w:cs="Arial"/>
                <w:sz w:val="20"/>
                <w:szCs w:val="20"/>
              </w:rPr>
              <w:t>Impuesto</w:t>
            </w:r>
            <w:r>
              <w:rPr>
                <w:rFonts w:ascii="Calibri" w:eastAsia="Times New Roman" w:hAnsi="Calibri" w:cs="Arial"/>
                <w:sz w:val="20"/>
                <w:szCs w:val="20"/>
              </w:rPr>
              <w:t xml:space="preserve"> sobre la renta</w:t>
            </w:r>
          </w:p>
        </w:tc>
        <w:tc>
          <w:tcPr>
            <w:tcW w:w="1276" w:type="dxa"/>
            <w:tcBorders>
              <w:top w:val="nil"/>
              <w:left w:val="nil"/>
              <w:bottom w:val="single" w:sz="4" w:space="0" w:color="auto"/>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r w:rsidRPr="00750DDF">
              <w:rPr>
                <w:rFonts w:ascii="Calibri" w:eastAsia="Times New Roman" w:hAnsi="Calibri" w:cs="Arial"/>
                <w:sz w:val="20"/>
                <w:szCs w:val="20"/>
              </w:rPr>
              <w:t> </w:t>
            </w:r>
          </w:p>
        </w:tc>
        <w:tc>
          <w:tcPr>
            <w:tcW w:w="1154" w:type="dxa"/>
            <w:tcBorders>
              <w:top w:val="nil"/>
              <w:left w:val="nil"/>
              <w:bottom w:val="single" w:sz="4" w:space="0" w:color="auto"/>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6.862.500</w:t>
            </w:r>
          </w:p>
        </w:tc>
        <w:tc>
          <w:tcPr>
            <w:tcW w:w="1154" w:type="dxa"/>
            <w:tcBorders>
              <w:top w:val="nil"/>
              <w:left w:val="nil"/>
              <w:bottom w:val="single" w:sz="4" w:space="0" w:color="auto"/>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12.487.500</w:t>
            </w:r>
          </w:p>
        </w:tc>
        <w:tc>
          <w:tcPr>
            <w:tcW w:w="1154" w:type="dxa"/>
            <w:tcBorders>
              <w:top w:val="nil"/>
              <w:left w:val="nil"/>
              <w:bottom w:val="single" w:sz="4" w:space="0" w:color="auto"/>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20.925.000</w:t>
            </w:r>
          </w:p>
        </w:tc>
        <w:tc>
          <w:tcPr>
            <w:tcW w:w="1154" w:type="dxa"/>
            <w:tcBorders>
              <w:top w:val="nil"/>
              <w:left w:val="nil"/>
              <w:bottom w:val="single" w:sz="4" w:space="0" w:color="auto"/>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28.237.500</w:t>
            </w:r>
          </w:p>
        </w:tc>
        <w:tc>
          <w:tcPr>
            <w:tcW w:w="1154" w:type="dxa"/>
            <w:tcBorders>
              <w:top w:val="nil"/>
              <w:left w:val="nil"/>
              <w:bottom w:val="single" w:sz="4" w:space="0" w:color="auto"/>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32.175.000</w:t>
            </w:r>
          </w:p>
        </w:tc>
        <w:tc>
          <w:tcPr>
            <w:tcW w:w="1154" w:type="dxa"/>
            <w:tcBorders>
              <w:top w:val="nil"/>
              <w:left w:val="nil"/>
              <w:bottom w:val="single" w:sz="4" w:space="0" w:color="auto"/>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34.987.500</w:t>
            </w:r>
          </w:p>
        </w:tc>
      </w:tr>
      <w:tr w:rsidR="00750DDF" w:rsidRPr="00750DDF" w:rsidTr="005101EE">
        <w:trPr>
          <w:trHeight w:val="300"/>
          <w:jc w:val="center"/>
        </w:trPr>
        <w:tc>
          <w:tcPr>
            <w:tcW w:w="2283" w:type="dxa"/>
            <w:tcBorders>
              <w:top w:val="nil"/>
              <w:left w:val="nil"/>
              <w:bottom w:val="nil"/>
              <w:right w:val="nil"/>
            </w:tcBorders>
            <w:shd w:val="clear" w:color="auto" w:fill="auto"/>
            <w:noWrap/>
            <w:vAlign w:val="bottom"/>
            <w:hideMark/>
          </w:tcPr>
          <w:p w:rsidR="00750DDF" w:rsidRPr="00750DDF" w:rsidRDefault="00CA00F4" w:rsidP="00750DDF">
            <w:pPr>
              <w:spacing w:before="0" w:after="0" w:line="240" w:lineRule="auto"/>
              <w:ind w:left="0"/>
              <w:jc w:val="left"/>
              <w:rPr>
                <w:rFonts w:ascii="Calibri" w:eastAsia="Times New Roman" w:hAnsi="Calibri" w:cs="Arial"/>
                <w:sz w:val="20"/>
                <w:szCs w:val="20"/>
              </w:rPr>
            </w:pPr>
            <w:r w:rsidRPr="00750DDF">
              <w:rPr>
                <w:rFonts w:ascii="Calibri" w:eastAsia="Times New Roman" w:hAnsi="Calibri" w:cs="Arial"/>
                <w:sz w:val="20"/>
                <w:szCs w:val="20"/>
              </w:rPr>
              <w:t>Util</w:t>
            </w:r>
            <w:r>
              <w:rPr>
                <w:rFonts w:ascii="Calibri" w:eastAsia="Times New Roman" w:hAnsi="Calibri" w:cs="Arial"/>
                <w:sz w:val="20"/>
                <w:szCs w:val="20"/>
              </w:rPr>
              <w:t>idad</w:t>
            </w:r>
            <w:r w:rsidR="00750DDF" w:rsidRPr="00750DDF">
              <w:rPr>
                <w:rFonts w:ascii="Calibri" w:eastAsia="Times New Roman" w:hAnsi="Calibri" w:cs="Arial"/>
                <w:sz w:val="20"/>
                <w:szCs w:val="20"/>
              </w:rPr>
              <w:t xml:space="preserve"> </w:t>
            </w:r>
            <w:r w:rsidR="00750DDF">
              <w:rPr>
                <w:rFonts w:ascii="Calibri" w:eastAsia="Times New Roman" w:hAnsi="Calibri" w:cs="Arial"/>
                <w:sz w:val="20"/>
                <w:szCs w:val="20"/>
              </w:rPr>
              <w:t xml:space="preserve">después </w:t>
            </w:r>
            <w:r w:rsidR="00750DDF" w:rsidRPr="00750DDF">
              <w:rPr>
                <w:rFonts w:ascii="Calibri" w:eastAsia="Times New Roman" w:hAnsi="Calibri" w:cs="Arial"/>
                <w:sz w:val="20"/>
                <w:szCs w:val="20"/>
              </w:rPr>
              <w:t>ISLR</w:t>
            </w:r>
          </w:p>
        </w:tc>
        <w:tc>
          <w:tcPr>
            <w:tcW w:w="1276"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16.012.500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29.137.500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48.825.000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65.887.500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75.075.000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81.637.500</w:t>
            </w:r>
          </w:p>
        </w:tc>
      </w:tr>
      <w:tr w:rsidR="00750DDF" w:rsidRPr="00750DDF" w:rsidTr="005101EE">
        <w:trPr>
          <w:trHeight w:val="300"/>
          <w:jc w:val="center"/>
        </w:trPr>
        <w:tc>
          <w:tcPr>
            <w:tcW w:w="2283"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r>
              <w:rPr>
                <w:rFonts w:ascii="Calibri" w:eastAsia="Times New Roman" w:hAnsi="Calibri" w:cs="Arial"/>
                <w:sz w:val="20"/>
                <w:szCs w:val="20"/>
              </w:rPr>
              <w:t>+ Depreciació</w:t>
            </w:r>
            <w:r w:rsidRPr="00750DDF">
              <w:rPr>
                <w:rFonts w:ascii="Calibri" w:eastAsia="Times New Roman" w:hAnsi="Calibri" w:cs="Arial"/>
                <w:sz w:val="20"/>
                <w:szCs w:val="20"/>
              </w:rPr>
              <w:t>n</w:t>
            </w:r>
          </w:p>
        </w:tc>
        <w:tc>
          <w:tcPr>
            <w:tcW w:w="1276"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24.000.000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24.000.000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24.000.000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24.000.000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24.000.000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24.000.000</w:t>
            </w:r>
          </w:p>
        </w:tc>
      </w:tr>
      <w:tr w:rsidR="00750DDF" w:rsidRPr="00750DDF" w:rsidTr="005101EE">
        <w:trPr>
          <w:trHeight w:val="300"/>
          <w:jc w:val="center"/>
        </w:trPr>
        <w:tc>
          <w:tcPr>
            <w:tcW w:w="2283"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r>
              <w:rPr>
                <w:rFonts w:ascii="Calibri" w:eastAsia="Times New Roman" w:hAnsi="Calibri" w:cs="Arial"/>
                <w:sz w:val="20"/>
                <w:szCs w:val="20"/>
              </w:rPr>
              <w:t>Inversió</w:t>
            </w:r>
            <w:r w:rsidRPr="00750DDF">
              <w:rPr>
                <w:rFonts w:ascii="Calibri" w:eastAsia="Times New Roman" w:hAnsi="Calibri" w:cs="Arial"/>
                <w:sz w:val="20"/>
                <w:szCs w:val="20"/>
              </w:rPr>
              <w:t>n Inicial</w:t>
            </w:r>
          </w:p>
        </w:tc>
        <w:tc>
          <w:tcPr>
            <w:tcW w:w="1276"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-245.000.000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r>
      <w:tr w:rsidR="00750DDF" w:rsidRPr="00750DDF" w:rsidTr="005101EE">
        <w:trPr>
          <w:trHeight w:val="300"/>
          <w:jc w:val="center"/>
        </w:trPr>
        <w:tc>
          <w:tcPr>
            <w:tcW w:w="2283"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r>
              <w:rPr>
                <w:rFonts w:ascii="Calibri" w:eastAsia="Times New Roman" w:hAnsi="Calibri" w:cs="Arial"/>
                <w:sz w:val="20"/>
                <w:szCs w:val="20"/>
              </w:rPr>
              <w:t>- Inversió</w:t>
            </w:r>
            <w:r w:rsidRPr="00750DDF">
              <w:rPr>
                <w:rFonts w:ascii="Calibri" w:eastAsia="Times New Roman" w:hAnsi="Calibri" w:cs="Arial"/>
                <w:sz w:val="20"/>
                <w:szCs w:val="20"/>
              </w:rPr>
              <w:t>n C</w:t>
            </w:r>
            <w:r>
              <w:rPr>
                <w:rFonts w:ascii="Calibri" w:eastAsia="Times New Roman" w:hAnsi="Calibri" w:cs="Arial"/>
                <w:sz w:val="20"/>
                <w:szCs w:val="20"/>
              </w:rPr>
              <w:t>DT</w:t>
            </w:r>
          </w:p>
        </w:tc>
        <w:tc>
          <w:tcPr>
            <w:tcW w:w="1276"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-18.750.000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-7.500.000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-11.250.000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-9.750.000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-5.250.000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-3.750.000</w:t>
            </w: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r>
      <w:tr w:rsidR="00750DDF" w:rsidRPr="00750DDF" w:rsidTr="005101EE">
        <w:trPr>
          <w:trHeight w:val="300"/>
          <w:jc w:val="center"/>
        </w:trPr>
        <w:tc>
          <w:tcPr>
            <w:tcW w:w="2283"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r w:rsidRPr="00750DDF">
              <w:rPr>
                <w:rFonts w:ascii="Calibri" w:eastAsia="Times New Roman" w:hAnsi="Calibri" w:cs="Arial"/>
                <w:sz w:val="20"/>
                <w:szCs w:val="20"/>
              </w:rPr>
              <w:t>+ Recup.</w:t>
            </w:r>
            <w:r>
              <w:rPr>
                <w:rFonts w:ascii="Calibri" w:eastAsia="Times New Roman" w:hAnsi="Calibri" w:cs="Arial"/>
                <w:sz w:val="20"/>
                <w:szCs w:val="20"/>
              </w:rPr>
              <w:t xml:space="preserve"> </w:t>
            </w:r>
            <w:r w:rsidRPr="00750DDF">
              <w:rPr>
                <w:rFonts w:ascii="Calibri" w:eastAsia="Times New Roman" w:hAnsi="Calibri" w:cs="Arial"/>
                <w:sz w:val="20"/>
                <w:szCs w:val="20"/>
              </w:rPr>
              <w:t>Activ</w:t>
            </w:r>
            <w:r>
              <w:rPr>
                <w:rFonts w:ascii="Calibri" w:eastAsia="Times New Roman" w:hAnsi="Calibri" w:cs="Arial"/>
                <w:sz w:val="20"/>
                <w:szCs w:val="20"/>
              </w:rPr>
              <w:t>os</w:t>
            </w:r>
          </w:p>
        </w:tc>
        <w:tc>
          <w:tcPr>
            <w:tcW w:w="1276"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115.000.000</w:t>
            </w:r>
          </w:p>
        </w:tc>
      </w:tr>
      <w:tr w:rsidR="00750DDF" w:rsidRPr="00750DDF" w:rsidTr="005101EE">
        <w:trPr>
          <w:trHeight w:val="300"/>
          <w:jc w:val="center"/>
        </w:trPr>
        <w:tc>
          <w:tcPr>
            <w:tcW w:w="2283"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r w:rsidRPr="00750DDF">
              <w:rPr>
                <w:rFonts w:ascii="Calibri" w:eastAsia="Times New Roman" w:hAnsi="Calibri" w:cs="Arial"/>
                <w:sz w:val="20"/>
                <w:szCs w:val="20"/>
              </w:rPr>
              <w:t>+ Recup. C</w:t>
            </w:r>
            <w:r>
              <w:rPr>
                <w:rFonts w:ascii="Calibri" w:eastAsia="Times New Roman" w:hAnsi="Calibri" w:cs="Arial"/>
                <w:sz w:val="20"/>
                <w:szCs w:val="20"/>
              </w:rPr>
              <w:t>DT</w:t>
            </w:r>
          </w:p>
        </w:tc>
        <w:tc>
          <w:tcPr>
            <w:tcW w:w="1276"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56.250.000</w:t>
            </w:r>
          </w:p>
        </w:tc>
      </w:tr>
      <w:tr w:rsidR="00750DDF" w:rsidRPr="00750DDF" w:rsidTr="005101EE">
        <w:trPr>
          <w:trHeight w:val="315"/>
          <w:jc w:val="center"/>
        </w:trPr>
        <w:tc>
          <w:tcPr>
            <w:tcW w:w="2283" w:type="dxa"/>
            <w:tcBorders>
              <w:top w:val="nil"/>
              <w:left w:val="nil"/>
              <w:bottom w:val="nil"/>
              <w:right w:val="nil"/>
            </w:tcBorders>
            <w:shd w:val="clear" w:color="auto" w:fill="auto"/>
            <w:noWrap/>
            <w:vAlign w:val="bottom"/>
            <w:hideMark/>
          </w:tcPr>
          <w:p w:rsidR="00750DDF" w:rsidRPr="00750DDF" w:rsidRDefault="00750DDF" w:rsidP="00750DDF">
            <w:pPr>
              <w:spacing w:before="0" w:after="0" w:line="240" w:lineRule="auto"/>
              <w:ind w:left="0"/>
              <w:jc w:val="center"/>
              <w:rPr>
                <w:rFonts w:ascii="Calibri" w:eastAsia="Times New Roman" w:hAnsi="Calibri" w:cs="Arial"/>
                <w:sz w:val="20"/>
                <w:szCs w:val="20"/>
              </w:rPr>
            </w:pPr>
          </w:p>
        </w:tc>
        <w:tc>
          <w:tcPr>
            <w:tcW w:w="1276" w:type="dxa"/>
            <w:tcBorders>
              <w:top w:val="single" w:sz="4" w:space="0" w:color="auto"/>
              <w:left w:val="nil"/>
              <w:bottom w:val="double" w:sz="6" w:space="0" w:color="auto"/>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-263.750.000</w:t>
            </w:r>
          </w:p>
        </w:tc>
        <w:tc>
          <w:tcPr>
            <w:tcW w:w="1154" w:type="dxa"/>
            <w:tcBorders>
              <w:top w:val="single" w:sz="4" w:space="0" w:color="auto"/>
              <w:left w:val="nil"/>
              <w:bottom w:val="double" w:sz="6" w:space="0" w:color="auto"/>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32.512.500</w:t>
            </w:r>
          </w:p>
        </w:tc>
        <w:tc>
          <w:tcPr>
            <w:tcW w:w="1154" w:type="dxa"/>
            <w:tcBorders>
              <w:top w:val="single" w:sz="4" w:space="0" w:color="auto"/>
              <w:left w:val="nil"/>
              <w:bottom w:val="double" w:sz="6" w:space="0" w:color="auto"/>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41.887.500</w:t>
            </w:r>
          </w:p>
        </w:tc>
        <w:tc>
          <w:tcPr>
            <w:tcW w:w="1154" w:type="dxa"/>
            <w:tcBorders>
              <w:top w:val="single" w:sz="4" w:space="0" w:color="auto"/>
              <w:left w:val="nil"/>
              <w:bottom w:val="double" w:sz="6" w:space="0" w:color="auto"/>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63.075.000</w:t>
            </w:r>
          </w:p>
        </w:tc>
        <w:tc>
          <w:tcPr>
            <w:tcW w:w="1154" w:type="dxa"/>
            <w:tcBorders>
              <w:top w:val="single" w:sz="4" w:space="0" w:color="auto"/>
              <w:left w:val="nil"/>
              <w:bottom w:val="double" w:sz="6" w:space="0" w:color="auto"/>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84.637.500</w:t>
            </w:r>
          </w:p>
        </w:tc>
        <w:tc>
          <w:tcPr>
            <w:tcW w:w="1154" w:type="dxa"/>
            <w:tcBorders>
              <w:top w:val="single" w:sz="4" w:space="0" w:color="auto"/>
              <w:left w:val="nil"/>
              <w:bottom w:val="double" w:sz="6" w:space="0" w:color="auto"/>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95.325.000</w:t>
            </w:r>
          </w:p>
        </w:tc>
        <w:tc>
          <w:tcPr>
            <w:tcW w:w="1154" w:type="dxa"/>
            <w:tcBorders>
              <w:top w:val="single" w:sz="4" w:space="0" w:color="auto"/>
              <w:left w:val="nil"/>
              <w:bottom w:val="double" w:sz="6" w:space="0" w:color="auto"/>
              <w:right w:val="nil"/>
            </w:tcBorders>
            <w:shd w:val="clear" w:color="auto" w:fill="auto"/>
            <w:noWrap/>
            <w:vAlign w:val="bottom"/>
            <w:hideMark/>
          </w:tcPr>
          <w:p w:rsidR="00750DDF" w:rsidRPr="00750DDF" w:rsidRDefault="00750DDF" w:rsidP="00750DDF">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276.887.500</w:t>
            </w:r>
          </w:p>
        </w:tc>
      </w:tr>
    </w:tbl>
    <w:p w:rsidR="005101EE" w:rsidRDefault="005101EE" w:rsidP="00750DDF">
      <w:pPr>
        <w:pStyle w:val="Prrafodelista"/>
        <w:ind w:left="0"/>
        <w:rPr>
          <w:b/>
          <w:u w:val="single"/>
        </w:rPr>
      </w:pPr>
    </w:p>
    <w:tbl>
      <w:tblPr>
        <w:tblW w:w="7961" w:type="dxa"/>
        <w:tblInd w:w="55" w:type="dxa"/>
        <w:tblCellMar>
          <w:left w:w="70" w:type="dxa"/>
          <w:right w:w="70" w:type="dxa"/>
        </w:tblCellMar>
        <w:tblLook w:val="04A0"/>
      </w:tblPr>
      <w:tblGrid>
        <w:gridCol w:w="966"/>
        <w:gridCol w:w="966"/>
        <w:gridCol w:w="2170"/>
        <w:gridCol w:w="2499"/>
        <w:gridCol w:w="1360"/>
      </w:tblGrid>
      <w:tr w:rsidR="005101EE" w:rsidRPr="005101EE" w:rsidTr="005101EE">
        <w:trPr>
          <w:trHeight w:val="300"/>
        </w:trPr>
        <w:tc>
          <w:tcPr>
            <w:tcW w:w="6601" w:type="dxa"/>
            <w:gridSpan w:val="4"/>
            <w:tcBorders>
              <w:top w:val="nil"/>
              <w:left w:val="nil"/>
              <w:bottom w:val="nil"/>
              <w:right w:val="nil"/>
            </w:tcBorders>
            <w:shd w:val="clear" w:color="auto" w:fill="auto"/>
            <w:noWrap/>
            <w:vAlign w:val="bottom"/>
            <w:hideMark/>
          </w:tcPr>
          <w:p w:rsidR="005101EE" w:rsidRPr="005101EE" w:rsidRDefault="005101EE" w:rsidP="005101EE">
            <w:pPr>
              <w:spacing w:before="0" w:after="0" w:line="240" w:lineRule="auto"/>
              <w:ind w:left="0"/>
              <w:jc w:val="left"/>
              <w:rPr>
                <w:rFonts w:ascii="Calibri" w:eastAsia="Times New Roman" w:hAnsi="Calibri" w:cs="Arial"/>
                <w:b/>
                <w:bCs/>
              </w:rPr>
            </w:pPr>
            <w:r w:rsidRPr="005101EE">
              <w:rPr>
                <w:rFonts w:ascii="Calibri" w:eastAsia="Times New Roman" w:hAnsi="Calibri" w:cs="Arial"/>
                <w:b/>
                <w:bCs/>
              </w:rPr>
              <w:t>Recuperación de la propiedad planta y equipo</w:t>
            </w:r>
          </w:p>
        </w:tc>
        <w:tc>
          <w:tcPr>
            <w:tcW w:w="1360" w:type="dxa"/>
            <w:tcBorders>
              <w:top w:val="nil"/>
              <w:left w:val="nil"/>
              <w:bottom w:val="nil"/>
              <w:right w:val="nil"/>
            </w:tcBorders>
            <w:shd w:val="clear" w:color="auto" w:fill="auto"/>
            <w:noWrap/>
            <w:vAlign w:val="bottom"/>
            <w:hideMark/>
          </w:tcPr>
          <w:p w:rsidR="005101EE" w:rsidRPr="005101EE" w:rsidRDefault="005101EE" w:rsidP="005101EE">
            <w:pPr>
              <w:spacing w:before="0" w:after="0" w:line="240" w:lineRule="auto"/>
              <w:ind w:left="0"/>
              <w:jc w:val="left"/>
              <w:rPr>
                <w:rFonts w:ascii="Calibri" w:eastAsia="Times New Roman" w:hAnsi="Calibri" w:cs="Arial"/>
              </w:rPr>
            </w:pPr>
          </w:p>
        </w:tc>
      </w:tr>
      <w:tr w:rsidR="005101EE" w:rsidRPr="005101EE" w:rsidTr="005101EE">
        <w:trPr>
          <w:trHeight w:val="300"/>
        </w:trPr>
        <w:tc>
          <w:tcPr>
            <w:tcW w:w="966" w:type="dxa"/>
            <w:tcBorders>
              <w:top w:val="nil"/>
              <w:left w:val="nil"/>
              <w:bottom w:val="nil"/>
              <w:right w:val="nil"/>
            </w:tcBorders>
            <w:shd w:val="clear" w:color="auto" w:fill="auto"/>
            <w:noWrap/>
            <w:vAlign w:val="bottom"/>
            <w:hideMark/>
          </w:tcPr>
          <w:p w:rsidR="005101EE" w:rsidRPr="005101EE" w:rsidRDefault="005101EE" w:rsidP="005101EE">
            <w:pPr>
              <w:spacing w:before="0" w:after="0" w:line="240" w:lineRule="auto"/>
              <w:ind w:left="0"/>
              <w:jc w:val="left"/>
              <w:rPr>
                <w:rFonts w:ascii="Calibri" w:eastAsia="Times New Roman" w:hAnsi="Calibri" w:cs="Arial"/>
              </w:rPr>
            </w:pPr>
          </w:p>
        </w:tc>
        <w:tc>
          <w:tcPr>
            <w:tcW w:w="966" w:type="dxa"/>
            <w:tcBorders>
              <w:top w:val="nil"/>
              <w:left w:val="nil"/>
              <w:bottom w:val="nil"/>
              <w:right w:val="nil"/>
            </w:tcBorders>
            <w:shd w:val="clear" w:color="auto" w:fill="auto"/>
            <w:noWrap/>
            <w:vAlign w:val="bottom"/>
            <w:hideMark/>
          </w:tcPr>
          <w:p w:rsidR="005101EE" w:rsidRPr="005101EE" w:rsidRDefault="005101EE" w:rsidP="005101EE">
            <w:pPr>
              <w:spacing w:before="0" w:after="0" w:line="240" w:lineRule="auto"/>
              <w:ind w:left="0"/>
              <w:jc w:val="left"/>
              <w:rPr>
                <w:rFonts w:ascii="Calibri" w:eastAsia="Times New Roman" w:hAnsi="Calibri" w:cs="Arial"/>
              </w:rPr>
            </w:pPr>
          </w:p>
        </w:tc>
        <w:tc>
          <w:tcPr>
            <w:tcW w:w="2170" w:type="dxa"/>
            <w:tcBorders>
              <w:top w:val="nil"/>
              <w:left w:val="nil"/>
              <w:bottom w:val="single" w:sz="4" w:space="0" w:color="auto"/>
              <w:right w:val="nil"/>
            </w:tcBorders>
            <w:shd w:val="clear" w:color="auto" w:fill="auto"/>
            <w:noWrap/>
            <w:vAlign w:val="bottom"/>
            <w:hideMark/>
          </w:tcPr>
          <w:p w:rsidR="005101EE" w:rsidRPr="005101EE" w:rsidRDefault="005101EE" w:rsidP="005101EE">
            <w:pPr>
              <w:spacing w:before="0" w:after="0" w:line="240" w:lineRule="auto"/>
              <w:ind w:left="0"/>
              <w:jc w:val="center"/>
              <w:rPr>
                <w:rFonts w:ascii="Calibri" w:eastAsia="Times New Roman" w:hAnsi="Calibri" w:cs="Arial"/>
              </w:rPr>
            </w:pPr>
            <w:r w:rsidRPr="005101EE">
              <w:rPr>
                <w:rFonts w:ascii="Calibri" w:eastAsia="Times New Roman" w:hAnsi="Calibri" w:cs="Arial"/>
              </w:rPr>
              <w:t>Terreno</w:t>
            </w:r>
          </w:p>
        </w:tc>
        <w:tc>
          <w:tcPr>
            <w:tcW w:w="2499" w:type="dxa"/>
            <w:tcBorders>
              <w:top w:val="nil"/>
              <w:left w:val="nil"/>
              <w:bottom w:val="single" w:sz="4" w:space="0" w:color="auto"/>
              <w:right w:val="nil"/>
            </w:tcBorders>
            <w:shd w:val="clear" w:color="auto" w:fill="auto"/>
            <w:noWrap/>
            <w:vAlign w:val="bottom"/>
            <w:hideMark/>
          </w:tcPr>
          <w:p w:rsidR="005101EE" w:rsidRPr="005101EE" w:rsidRDefault="005101EE" w:rsidP="005101EE">
            <w:pPr>
              <w:spacing w:before="0" w:after="0" w:line="240" w:lineRule="auto"/>
              <w:ind w:left="0"/>
              <w:jc w:val="center"/>
              <w:rPr>
                <w:rFonts w:ascii="Calibri" w:eastAsia="Times New Roman" w:hAnsi="Calibri" w:cs="Arial"/>
              </w:rPr>
            </w:pPr>
            <w:r w:rsidRPr="005101EE">
              <w:rPr>
                <w:rFonts w:ascii="Calibri" w:eastAsia="Times New Roman" w:hAnsi="Calibri" w:cs="Arial"/>
              </w:rPr>
              <w:t>Edificaciones</w:t>
            </w:r>
          </w:p>
        </w:tc>
        <w:tc>
          <w:tcPr>
            <w:tcW w:w="1360" w:type="dxa"/>
            <w:tcBorders>
              <w:top w:val="nil"/>
              <w:left w:val="nil"/>
              <w:bottom w:val="single" w:sz="4" w:space="0" w:color="auto"/>
              <w:right w:val="nil"/>
            </w:tcBorders>
            <w:shd w:val="clear" w:color="auto" w:fill="auto"/>
            <w:noWrap/>
            <w:vAlign w:val="bottom"/>
            <w:hideMark/>
          </w:tcPr>
          <w:p w:rsidR="005101EE" w:rsidRPr="005101EE" w:rsidRDefault="005101EE" w:rsidP="005101EE">
            <w:pPr>
              <w:spacing w:before="0" w:after="0" w:line="240" w:lineRule="auto"/>
              <w:ind w:left="0"/>
              <w:jc w:val="center"/>
              <w:rPr>
                <w:rFonts w:ascii="Calibri" w:eastAsia="Times New Roman" w:hAnsi="Calibri" w:cs="Arial"/>
              </w:rPr>
            </w:pPr>
            <w:r w:rsidRPr="005101EE">
              <w:rPr>
                <w:rFonts w:ascii="Calibri" w:eastAsia="Times New Roman" w:hAnsi="Calibri" w:cs="Arial"/>
              </w:rPr>
              <w:t>Maquinaria</w:t>
            </w:r>
          </w:p>
        </w:tc>
      </w:tr>
      <w:tr w:rsidR="005101EE" w:rsidRPr="005101EE" w:rsidTr="005101EE">
        <w:trPr>
          <w:trHeight w:val="300"/>
        </w:trPr>
        <w:tc>
          <w:tcPr>
            <w:tcW w:w="1932" w:type="dxa"/>
            <w:gridSpan w:val="2"/>
            <w:tcBorders>
              <w:top w:val="nil"/>
              <w:left w:val="nil"/>
              <w:bottom w:val="nil"/>
              <w:right w:val="nil"/>
            </w:tcBorders>
            <w:shd w:val="clear" w:color="auto" w:fill="auto"/>
            <w:noWrap/>
            <w:vAlign w:val="bottom"/>
            <w:hideMark/>
          </w:tcPr>
          <w:p w:rsidR="005101EE" w:rsidRPr="005101EE" w:rsidRDefault="005101EE" w:rsidP="005101EE">
            <w:pPr>
              <w:spacing w:before="0" w:after="0" w:line="240" w:lineRule="auto"/>
              <w:ind w:left="0"/>
              <w:jc w:val="left"/>
              <w:rPr>
                <w:rFonts w:ascii="Calibri" w:eastAsia="Times New Roman" w:hAnsi="Calibri" w:cs="Arial"/>
              </w:rPr>
            </w:pPr>
            <w:r w:rsidRPr="005101EE">
              <w:rPr>
                <w:rFonts w:ascii="Calibri" w:eastAsia="Times New Roman" w:hAnsi="Calibri" w:cs="Arial"/>
              </w:rPr>
              <w:t>Costo histórico</w:t>
            </w:r>
          </w:p>
        </w:tc>
        <w:tc>
          <w:tcPr>
            <w:tcW w:w="2170" w:type="dxa"/>
            <w:tcBorders>
              <w:top w:val="nil"/>
              <w:left w:val="nil"/>
              <w:bottom w:val="nil"/>
              <w:right w:val="nil"/>
            </w:tcBorders>
            <w:shd w:val="clear" w:color="auto" w:fill="auto"/>
            <w:noWrap/>
            <w:vAlign w:val="bottom"/>
            <w:hideMark/>
          </w:tcPr>
          <w:p w:rsidR="005101EE" w:rsidRPr="005101EE" w:rsidRDefault="005101EE" w:rsidP="005101EE">
            <w:pPr>
              <w:spacing w:before="0" w:after="0" w:line="240" w:lineRule="auto"/>
              <w:ind w:left="0"/>
              <w:jc w:val="right"/>
              <w:rPr>
                <w:rFonts w:ascii="Calibri" w:eastAsia="Times New Roman" w:hAnsi="Calibri" w:cs="Arial"/>
              </w:rPr>
            </w:pPr>
            <w:r w:rsidRPr="005101EE">
              <w:rPr>
                <w:rFonts w:ascii="Calibri" w:eastAsia="Times New Roman" w:hAnsi="Calibri" w:cs="Arial"/>
              </w:rPr>
              <w:t>25.000.000</w:t>
            </w:r>
          </w:p>
        </w:tc>
        <w:tc>
          <w:tcPr>
            <w:tcW w:w="2499" w:type="dxa"/>
            <w:tcBorders>
              <w:top w:val="nil"/>
              <w:left w:val="nil"/>
              <w:bottom w:val="nil"/>
              <w:right w:val="nil"/>
            </w:tcBorders>
            <w:shd w:val="clear" w:color="auto" w:fill="auto"/>
            <w:noWrap/>
            <w:vAlign w:val="bottom"/>
            <w:hideMark/>
          </w:tcPr>
          <w:p w:rsidR="005101EE" w:rsidRPr="005101EE" w:rsidRDefault="005101EE" w:rsidP="005101EE">
            <w:pPr>
              <w:spacing w:before="0" w:after="0" w:line="240" w:lineRule="auto"/>
              <w:ind w:left="0"/>
              <w:jc w:val="right"/>
              <w:rPr>
                <w:rFonts w:ascii="Calibri" w:eastAsia="Times New Roman" w:hAnsi="Calibri" w:cs="Arial"/>
              </w:rPr>
            </w:pPr>
            <w:r w:rsidRPr="005101EE">
              <w:rPr>
                <w:rFonts w:ascii="Calibri" w:eastAsia="Times New Roman" w:hAnsi="Calibri" w:cs="Arial"/>
              </w:rPr>
              <w:t>100.000.000</w:t>
            </w:r>
          </w:p>
        </w:tc>
        <w:tc>
          <w:tcPr>
            <w:tcW w:w="1360" w:type="dxa"/>
            <w:tcBorders>
              <w:top w:val="nil"/>
              <w:left w:val="nil"/>
              <w:bottom w:val="nil"/>
              <w:right w:val="nil"/>
            </w:tcBorders>
            <w:shd w:val="clear" w:color="auto" w:fill="auto"/>
            <w:noWrap/>
            <w:vAlign w:val="bottom"/>
            <w:hideMark/>
          </w:tcPr>
          <w:p w:rsidR="005101EE" w:rsidRPr="005101EE" w:rsidRDefault="005101EE" w:rsidP="005101EE">
            <w:pPr>
              <w:spacing w:before="0" w:after="0" w:line="240" w:lineRule="auto"/>
              <w:ind w:left="0"/>
              <w:jc w:val="right"/>
              <w:rPr>
                <w:rFonts w:ascii="Calibri" w:eastAsia="Times New Roman" w:hAnsi="Calibri" w:cs="Arial"/>
              </w:rPr>
            </w:pPr>
            <w:r w:rsidRPr="005101EE">
              <w:rPr>
                <w:rFonts w:ascii="Calibri" w:eastAsia="Times New Roman" w:hAnsi="Calibri" w:cs="Arial"/>
              </w:rPr>
              <w:t>120.000.000</w:t>
            </w:r>
          </w:p>
        </w:tc>
      </w:tr>
      <w:tr w:rsidR="005101EE" w:rsidRPr="005101EE" w:rsidTr="005101EE">
        <w:trPr>
          <w:trHeight w:val="300"/>
        </w:trPr>
        <w:tc>
          <w:tcPr>
            <w:tcW w:w="1932" w:type="dxa"/>
            <w:gridSpan w:val="2"/>
            <w:tcBorders>
              <w:top w:val="nil"/>
              <w:left w:val="nil"/>
              <w:bottom w:val="nil"/>
              <w:right w:val="nil"/>
            </w:tcBorders>
            <w:shd w:val="clear" w:color="auto" w:fill="auto"/>
            <w:noWrap/>
            <w:vAlign w:val="bottom"/>
            <w:hideMark/>
          </w:tcPr>
          <w:p w:rsidR="005101EE" w:rsidRPr="005101EE" w:rsidRDefault="005101EE" w:rsidP="005101EE">
            <w:pPr>
              <w:spacing w:before="0" w:after="0" w:line="240" w:lineRule="auto"/>
              <w:ind w:left="0"/>
              <w:jc w:val="left"/>
              <w:rPr>
                <w:rFonts w:ascii="Calibri" w:eastAsia="Times New Roman" w:hAnsi="Calibri" w:cs="Arial"/>
              </w:rPr>
            </w:pPr>
            <w:r w:rsidRPr="005101EE">
              <w:rPr>
                <w:rFonts w:ascii="Calibri" w:eastAsia="Times New Roman" w:hAnsi="Calibri" w:cs="Arial"/>
              </w:rPr>
              <w:t>Deprec. Acumulada</w:t>
            </w:r>
          </w:p>
        </w:tc>
        <w:tc>
          <w:tcPr>
            <w:tcW w:w="2170" w:type="dxa"/>
            <w:tcBorders>
              <w:top w:val="nil"/>
              <w:left w:val="nil"/>
              <w:bottom w:val="single" w:sz="4" w:space="0" w:color="auto"/>
              <w:right w:val="nil"/>
            </w:tcBorders>
            <w:shd w:val="clear" w:color="auto" w:fill="auto"/>
            <w:noWrap/>
            <w:vAlign w:val="bottom"/>
            <w:hideMark/>
          </w:tcPr>
          <w:p w:rsidR="005101EE" w:rsidRPr="005101EE" w:rsidRDefault="005101EE" w:rsidP="005101EE">
            <w:pPr>
              <w:spacing w:before="0" w:after="0" w:line="240" w:lineRule="auto"/>
              <w:ind w:left="0"/>
              <w:jc w:val="left"/>
              <w:rPr>
                <w:rFonts w:ascii="Calibri" w:eastAsia="Times New Roman" w:hAnsi="Calibri" w:cs="Arial"/>
              </w:rPr>
            </w:pPr>
            <w:r w:rsidRPr="005101EE">
              <w:rPr>
                <w:rFonts w:ascii="Calibri" w:eastAsia="Times New Roman" w:hAnsi="Calibri" w:cs="Arial"/>
              </w:rPr>
              <w:t> </w:t>
            </w:r>
          </w:p>
        </w:tc>
        <w:tc>
          <w:tcPr>
            <w:tcW w:w="2499" w:type="dxa"/>
            <w:tcBorders>
              <w:top w:val="nil"/>
              <w:left w:val="nil"/>
              <w:bottom w:val="single" w:sz="4" w:space="0" w:color="auto"/>
              <w:right w:val="nil"/>
            </w:tcBorders>
            <w:shd w:val="clear" w:color="auto" w:fill="auto"/>
            <w:noWrap/>
            <w:vAlign w:val="bottom"/>
            <w:hideMark/>
          </w:tcPr>
          <w:p w:rsidR="005101EE" w:rsidRPr="005101EE" w:rsidRDefault="005101EE" w:rsidP="005101EE">
            <w:pPr>
              <w:spacing w:before="0" w:after="0" w:line="240" w:lineRule="auto"/>
              <w:ind w:left="0"/>
              <w:jc w:val="right"/>
              <w:rPr>
                <w:rFonts w:ascii="Calibri" w:eastAsia="Times New Roman" w:hAnsi="Calibri" w:cs="Arial"/>
              </w:rPr>
            </w:pPr>
            <w:r w:rsidRPr="005101EE">
              <w:rPr>
                <w:rFonts w:ascii="Calibri" w:eastAsia="Times New Roman" w:hAnsi="Calibri" w:cs="Arial"/>
              </w:rPr>
              <w:t>24.000.000</w:t>
            </w:r>
          </w:p>
        </w:tc>
        <w:tc>
          <w:tcPr>
            <w:tcW w:w="1360" w:type="dxa"/>
            <w:tcBorders>
              <w:top w:val="nil"/>
              <w:left w:val="nil"/>
              <w:bottom w:val="single" w:sz="4" w:space="0" w:color="auto"/>
              <w:right w:val="nil"/>
            </w:tcBorders>
            <w:shd w:val="clear" w:color="auto" w:fill="auto"/>
            <w:noWrap/>
            <w:vAlign w:val="bottom"/>
            <w:hideMark/>
          </w:tcPr>
          <w:p w:rsidR="005101EE" w:rsidRPr="005101EE" w:rsidRDefault="005101EE" w:rsidP="005101EE">
            <w:pPr>
              <w:spacing w:before="0" w:after="0" w:line="240" w:lineRule="auto"/>
              <w:ind w:left="0"/>
              <w:jc w:val="right"/>
              <w:rPr>
                <w:rFonts w:ascii="Calibri" w:eastAsia="Times New Roman" w:hAnsi="Calibri" w:cs="Arial"/>
              </w:rPr>
            </w:pPr>
            <w:r w:rsidRPr="005101EE">
              <w:rPr>
                <w:rFonts w:ascii="Calibri" w:eastAsia="Times New Roman" w:hAnsi="Calibri" w:cs="Arial"/>
              </w:rPr>
              <w:t>120.000.000</w:t>
            </w:r>
          </w:p>
        </w:tc>
      </w:tr>
      <w:tr w:rsidR="005101EE" w:rsidRPr="005101EE" w:rsidTr="005101EE">
        <w:trPr>
          <w:trHeight w:val="300"/>
        </w:trPr>
        <w:tc>
          <w:tcPr>
            <w:tcW w:w="1932" w:type="dxa"/>
            <w:gridSpan w:val="2"/>
            <w:tcBorders>
              <w:top w:val="nil"/>
              <w:left w:val="nil"/>
              <w:bottom w:val="nil"/>
              <w:right w:val="nil"/>
            </w:tcBorders>
            <w:shd w:val="clear" w:color="auto" w:fill="auto"/>
            <w:noWrap/>
            <w:vAlign w:val="bottom"/>
            <w:hideMark/>
          </w:tcPr>
          <w:p w:rsidR="005101EE" w:rsidRPr="005101EE" w:rsidRDefault="005101EE" w:rsidP="005101EE">
            <w:pPr>
              <w:spacing w:before="0" w:after="0" w:line="240" w:lineRule="auto"/>
              <w:ind w:left="0"/>
              <w:jc w:val="left"/>
              <w:rPr>
                <w:rFonts w:ascii="Calibri" w:eastAsia="Times New Roman" w:hAnsi="Calibri" w:cs="Arial"/>
              </w:rPr>
            </w:pPr>
            <w:r w:rsidRPr="005101EE">
              <w:rPr>
                <w:rFonts w:ascii="Calibri" w:eastAsia="Times New Roman" w:hAnsi="Calibri" w:cs="Arial"/>
              </w:rPr>
              <w:t>Valor según libros</w:t>
            </w:r>
          </w:p>
        </w:tc>
        <w:tc>
          <w:tcPr>
            <w:tcW w:w="2170" w:type="dxa"/>
            <w:tcBorders>
              <w:top w:val="nil"/>
              <w:left w:val="nil"/>
              <w:bottom w:val="nil"/>
              <w:right w:val="nil"/>
            </w:tcBorders>
            <w:shd w:val="clear" w:color="auto" w:fill="auto"/>
            <w:noWrap/>
            <w:vAlign w:val="bottom"/>
            <w:hideMark/>
          </w:tcPr>
          <w:p w:rsidR="005101EE" w:rsidRPr="005101EE" w:rsidRDefault="005101EE" w:rsidP="005101EE">
            <w:pPr>
              <w:spacing w:before="0" w:after="0" w:line="240" w:lineRule="auto"/>
              <w:ind w:left="0"/>
              <w:jc w:val="right"/>
              <w:rPr>
                <w:rFonts w:ascii="Calibri" w:eastAsia="Times New Roman" w:hAnsi="Calibri" w:cs="Arial"/>
              </w:rPr>
            </w:pPr>
            <w:r w:rsidRPr="005101EE">
              <w:rPr>
                <w:rFonts w:ascii="Calibri" w:eastAsia="Times New Roman" w:hAnsi="Calibri" w:cs="Arial"/>
              </w:rPr>
              <w:t>25.000.000</w:t>
            </w:r>
          </w:p>
        </w:tc>
        <w:tc>
          <w:tcPr>
            <w:tcW w:w="2499" w:type="dxa"/>
            <w:tcBorders>
              <w:top w:val="nil"/>
              <w:left w:val="nil"/>
              <w:bottom w:val="nil"/>
              <w:right w:val="nil"/>
            </w:tcBorders>
            <w:shd w:val="clear" w:color="auto" w:fill="auto"/>
            <w:noWrap/>
            <w:vAlign w:val="bottom"/>
            <w:hideMark/>
          </w:tcPr>
          <w:p w:rsidR="005101EE" w:rsidRPr="005101EE" w:rsidRDefault="005101EE" w:rsidP="005101EE">
            <w:pPr>
              <w:spacing w:before="0" w:after="0" w:line="240" w:lineRule="auto"/>
              <w:ind w:left="0"/>
              <w:jc w:val="right"/>
              <w:rPr>
                <w:rFonts w:ascii="Calibri" w:eastAsia="Times New Roman" w:hAnsi="Calibri" w:cs="Arial"/>
              </w:rPr>
            </w:pPr>
            <w:r w:rsidRPr="005101EE">
              <w:rPr>
                <w:rFonts w:ascii="Calibri" w:eastAsia="Times New Roman" w:hAnsi="Calibri" w:cs="Arial"/>
              </w:rPr>
              <w:t>76.000.000</w:t>
            </w:r>
          </w:p>
        </w:tc>
        <w:tc>
          <w:tcPr>
            <w:tcW w:w="1360" w:type="dxa"/>
            <w:tcBorders>
              <w:top w:val="nil"/>
              <w:left w:val="nil"/>
              <w:bottom w:val="nil"/>
              <w:right w:val="nil"/>
            </w:tcBorders>
            <w:shd w:val="clear" w:color="auto" w:fill="auto"/>
            <w:noWrap/>
            <w:vAlign w:val="bottom"/>
            <w:hideMark/>
          </w:tcPr>
          <w:p w:rsidR="005101EE" w:rsidRPr="005101EE" w:rsidRDefault="005101EE" w:rsidP="005101EE">
            <w:pPr>
              <w:spacing w:before="0" w:after="0" w:line="240" w:lineRule="auto"/>
              <w:ind w:left="0"/>
              <w:jc w:val="right"/>
              <w:rPr>
                <w:rFonts w:ascii="Calibri" w:eastAsia="Times New Roman" w:hAnsi="Calibri" w:cs="Arial"/>
              </w:rPr>
            </w:pPr>
            <w:r w:rsidRPr="005101EE">
              <w:rPr>
                <w:rFonts w:ascii="Calibri" w:eastAsia="Times New Roman" w:hAnsi="Calibri" w:cs="Arial"/>
              </w:rPr>
              <w:t>0</w:t>
            </w:r>
          </w:p>
        </w:tc>
      </w:tr>
      <w:tr w:rsidR="005101EE" w:rsidRPr="005101EE" w:rsidTr="005101EE">
        <w:trPr>
          <w:trHeight w:val="300"/>
        </w:trPr>
        <w:tc>
          <w:tcPr>
            <w:tcW w:w="1932" w:type="dxa"/>
            <w:gridSpan w:val="2"/>
            <w:tcBorders>
              <w:top w:val="nil"/>
              <w:left w:val="nil"/>
              <w:bottom w:val="nil"/>
              <w:right w:val="nil"/>
            </w:tcBorders>
            <w:shd w:val="clear" w:color="auto" w:fill="auto"/>
            <w:noWrap/>
            <w:vAlign w:val="bottom"/>
            <w:hideMark/>
          </w:tcPr>
          <w:p w:rsidR="005101EE" w:rsidRPr="005101EE" w:rsidRDefault="005101EE" w:rsidP="005101EE">
            <w:pPr>
              <w:spacing w:before="0" w:after="0" w:line="240" w:lineRule="auto"/>
              <w:ind w:left="0"/>
              <w:jc w:val="left"/>
              <w:rPr>
                <w:rFonts w:ascii="Calibri" w:eastAsia="Times New Roman" w:hAnsi="Calibri" w:cs="Arial"/>
              </w:rPr>
            </w:pPr>
            <w:r w:rsidRPr="005101EE">
              <w:rPr>
                <w:rFonts w:ascii="Calibri" w:eastAsia="Times New Roman" w:hAnsi="Calibri" w:cs="Arial"/>
              </w:rPr>
              <w:t>Valor de salvamento</w:t>
            </w:r>
          </w:p>
        </w:tc>
        <w:tc>
          <w:tcPr>
            <w:tcW w:w="2170" w:type="dxa"/>
            <w:tcBorders>
              <w:top w:val="nil"/>
              <w:left w:val="nil"/>
              <w:bottom w:val="single" w:sz="4" w:space="0" w:color="auto"/>
              <w:right w:val="nil"/>
            </w:tcBorders>
            <w:shd w:val="clear" w:color="auto" w:fill="auto"/>
            <w:noWrap/>
            <w:vAlign w:val="bottom"/>
            <w:hideMark/>
          </w:tcPr>
          <w:p w:rsidR="005101EE" w:rsidRPr="005101EE" w:rsidRDefault="005101EE" w:rsidP="005101EE">
            <w:pPr>
              <w:spacing w:before="0" w:after="0" w:line="240" w:lineRule="auto"/>
              <w:ind w:left="0"/>
              <w:jc w:val="right"/>
              <w:rPr>
                <w:rFonts w:ascii="Calibri" w:eastAsia="Times New Roman" w:hAnsi="Calibri" w:cs="Arial"/>
              </w:rPr>
            </w:pPr>
            <w:r w:rsidRPr="005101EE">
              <w:rPr>
                <w:rFonts w:ascii="Calibri" w:eastAsia="Times New Roman" w:hAnsi="Calibri" w:cs="Arial"/>
              </w:rPr>
              <w:t>25.000.000</w:t>
            </w:r>
          </w:p>
        </w:tc>
        <w:tc>
          <w:tcPr>
            <w:tcW w:w="2499" w:type="dxa"/>
            <w:tcBorders>
              <w:top w:val="nil"/>
              <w:left w:val="nil"/>
              <w:bottom w:val="single" w:sz="4" w:space="0" w:color="auto"/>
              <w:right w:val="nil"/>
            </w:tcBorders>
            <w:shd w:val="clear" w:color="auto" w:fill="auto"/>
            <w:noWrap/>
            <w:vAlign w:val="bottom"/>
            <w:hideMark/>
          </w:tcPr>
          <w:p w:rsidR="005101EE" w:rsidRPr="005101EE" w:rsidRDefault="005101EE" w:rsidP="005101EE">
            <w:pPr>
              <w:spacing w:before="0" w:after="0" w:line="240" w:lineRule="auto"/>
              <w:ind w:left="0"/>
              <w:jc w:val="right"/>
              <w:rPr>
                <w:rFonts w:ascii="Calibri" w:eastAsia="Times New Roman" w:hAnsi="Calibri" w:cs="Arial"/>
              </w:rPr>
            </w:pPr>
            <w:r w:rsidRPr="005101EE">
              <w:rPr>
                <w:rFonts w:ascii="Calibri" w:eastAsia="Times New Roman" w:hAnsi="Calibri" w:cs="Arial"/>
              </w:rPr>
              <w:t>76.000.000</w:t>
            </w:r>
          </w:p>
        </w:tc>
        <w:tc>
          <w:tcPr>
            <w:tcW w:w="1360" w:type="dxa"/>
            <w:tcBorders>
              <w:top w:val="nil"/>
              <w:left w:val="nil"/>
              <w:bottom w:val="single" w:sz="4" w:space="0" w:color="auto"/>
              <w:right w:val="nil"/>
            </w:tcBorders>
            <w:shd w:val="clear" w:color="auto" w:fill="auto"/>
            <w:noWrap/>
            <w:vAlign w:val="bottom"/>
            <w:hideMark/>
          </w:tcPr>
          <w:p w:rsidR="005101EE" w:rsidRPr="005101EE" w:rsidRDefault="005101EE" w:rsidP="005101EE">
            <w:pPr>
              <w:spacing w:before="0" w:after="0" w:line="240" w:lineRule="auto"/>
              <w:ind w:left="0"/>
              <w:jc w:val="right"/>
              <w:rPr>
                <w:rFonts w:ascii="Calibri" w:eastAsia="Times New Roman" w:hAnsi="Calibri" w:cs="Arial"/>
              </w:rPr>
            </w:pPr>
            <w:r w:rsidRPr="005101EE">
              <w:rPr>
                <w:rFonts w:ascii="Calibri" w:eastAsia="Times New Roman" w:hAnsi="Calibri" w:cs="Arial"/>
              </w:rPr>
              <w:t>20.000.000</w:t>
            </w:r>
          </w:p>
        </w:tc>
      </w:tr>
      <w:tr w:rsidR="005101EE" w:rsidRPr="005101EE" w:rsidTr="005101EE">
        <w:trPr>
          <w:trHeight w:val="300"/>
        </w:trPr>
        <w:tc>
          <w:tcPr>
            <w:tcW w:w="1932" w:type="dxa"/>
            <w:gridSpan w:val="2"/>
            <w:tcBorders>
              <w:top w:val="nil"/>
              <w:left w:val="nil"/>
              <w:bottom w:val="nil"/>
              <w:right w:val="nil"/>
            </w:tcBorders>
            <w:shd w:val="clear" w:color="auto" w:fill="auto"/>
            <w:noWrap/>
            <w:vAlign w:val="bottom"/>
            <w:hideMark/>
          </w:tcPr>
          <w:p w:rsidR="005101EE" w:rsidRPr="005101EE" w:rsidRDefault="005101EE" w:rsidP="005101EE">
            <w:pPr>
              <w:spacing w:before="0" w:after="0" w:line="240" w:lineRule="auto"/>
              <w:ind w:left="0"/>
              <w:jc w:val="left"/>
              <w:rPr>
                <w:rFonts w:ascii="Calibri" w:eastAsia="Times New Roman" w:hAnsi="Calibri" w:cs="Arial"/>
              </w:rPr>
            </w:pPr>
            <w:r w:rsidRPr="005101EE">
              <w:rPr>
                <w:rFonts w:ascii="Calibri" w:eastAsia="Times New Roman" w:hAnsi="Calibri" w:cs="Arial"/>
              </w:rPr>
              <w:t>Utilidad (pérdida)</w:t>
            </w:r>
          </w:p>
        </w:tc>
        <w:tc>
          <w:tcPr>
            <w:tcW w:w="2170" w:type="dxa"/>
            <w:tcBorders>
              <w:top w:val="nil"/>
              <w:left w:val="nil"/>
              <w:bottom w:val="nil"/>
              <w:right w:val="nil"/>
            </w:tcBorders>
            <w:shd w:val="clear" w:color="auto" w:fill="auto"/>
            <w:noWrap/>
            <w:vAlign w:val="bottom"/>
            <w:hideMark/>
          </w:tcPr>
          <w:p w:rsidR="005101EE" w:rsidRPr="005101EE" w:rsidRDefault="005101EE" w:rsidP="005101EE">
            <w:pPr>
              <w:spacing w:before="0" w:after="0" w:line="240" w:lineRule="auto"/>
              <w:ind w:left="0"/>
              <w:jc w:val="right"/>
              <w:rPr>
                <w:rFonts w:ascii="Calibri" w:eastAsia="Times New Roman" w:hAnsi="Calibri" w:cs="Arial"/>
              </w:rPr>
            </w:pPr>
            <w:r w:rsidRPr="005101EE">
              <w:rPr>
                <w:rFonts w:ascii="Calibri" w:eastAsia="Times New Roman" w:hAnsi="Calibri" w:cs="Arial"/>
              </w:rPr>
              <w:t>0</w:t>
            </w:r>
          </w:p>
        </w:tc>
        <w:tc>
          <w:tcPr>
            <w:tcW w:w="2499" w:type="dxa"/>
            <w:tcBorders>
              <w:top w:val="nil"/>
              <w:left w:val="nil"/>
              <w:bottom w:val="nil"/>
              <w:right w:val="nil"/>
            </w:tcBorders>
            <w:shd w:val="clear" w:color="auto" w:fill="auto"/>
            <w:noWrap/>
            <w:vAlign w:val="bottom"/>
            <w:hideMark/>
          </w:tcPr>
          <w:p w:rsidR="005101EE" w:rsidRPr="005101EE" w:rsidRDefault="005101EE" w:rsidP="005101EE">
            <w:pPr>
              <w:spacing w:before="0" w:after="0" w:line="240" w:lineRule="auto"/>
              <w:ind w:left="0"/>
              <w:jc w:val="right"/>
              <w:rPr>
                <w:rFonts w:ascii="Calibri" w:eastAsia="Times New Roman" w:hAnsi="Calibri" w:cs="Arial"/>
              </w:rPr>
            </w:pPr>
            <w:r w:rsidRPr="005101EE">
              <w:rPr>
                <w:rFonts w:ascii="Calibri" w:eastAsia="Times New Roman" w:hAnsi="Calibri" w:cs="Arial"/>
              </w:rPr>
              <w:t>0</w:t>
            </w:r>
          </w:p>
        </w:tc>
        <w:tc>
          <w:tcPr>
            <w:tcW w:w="1360" w:type="dxa"/>
            <w:tcBorders>
              <w:top w:val="nil"/>
              <w:left w:val="nil"/>
              <w:bottom w:val="nil"/>
              <w:right w:val="nil"/>
            </w:tcBorders>
            <w:shd w:val="clear" w:color="auto" w:fill="auto"/>
            <w:noWrap/>
            <w:vAlign w:val="bottom"/>
            <w:hideMark/>
          </w:tcPr>
          <w:p w:rsidR="005101EE" w:rsidRPr="005101EE" w:rsidRDefault="005101EE" w:rsidP="005101EE">
            <w:pPr>
              <w:spacing w:before="0" w:after="0" w:line="240" w:lineRule="auto"/>
              <w:ind w:left="0"/>
              <w:jc w:val="right"/>
              <w:rPr>
                <w:rFonts w:ascii="Calibri" w:eastAsia="Times New Roman" w:hAnsi="Calibri" w:cs="Arial"/>
              </w:rPr>
            </w:pPr>
            <w:r w:rsidRPr="005101EE">
              <w:rPr>
                <w:rFonts w:ascii="Calibri" w:eastAsia="Times New Roman" w:hAnsi="Calibri" w:cs="Arial"/>
              </w:rPr>
              <w:t>20.000.000</w:t>
            </w:r>
          </w:p>
        </w:tc>
      </w:tr>
      <w:tr w:rsidR="005101EE" w:rsidRPr="005101EE" w:rsidTr="005101EE">
        <w:trPr>
          <w:trHeight w:val="300"/>
        </w:trPr>
        <w:tc>
          <w:tcPr>
            <w:tcW w:w="1932" w:type="dxa"/>
            <w:gridSpan w:val="2"/>
            <w:tcBorders>
              <w:top w:val="nil"/>
              <w:left w:val="nil"/>
              <w:bottom w:val="nil"/>
              <w:right w:val="nil"/>
            </w:tcBorders>
            <w:shd w:val="clear" w:color="auto" w:fill="auto"/>
            <w:noWrap/>
            <w:vAlign w:val="bottom"/>
            <w:hideMark/>
          </w:tcPr>
          <w:p w:rsidR="005101EE" w:rsidRPr="005101EE" w:rsidRDefault="005101EE" w:rsidP="005101EE">
            <w:pPr>
              <w:spacing w:before="0" w:after="0" w:line="240" w:lineRule="auto"/>
              <w:ind w:left="0"/>
              <w:jc w:val="left"/>
              <w:rPr>
                <w:rFonts w:ascii="Calibri" w:eastAsia="Times New Roman" w:hAnsi="Calibri" w:cs="Arial"/>
              </w:rPr>
            </w:pPr>
            <w:r w:rsidRPr="005101EE">
              <w:rPr>
                <w:rFonts w:ascii="Calibri" w:eastAsia="Times New Roman" w:hAnsi="Calibri" w:cs="Arial"/>
              </w:rPr>
              <w:t>Impuestos (30%)</w:t>
            </w:r>
          </w:p>
        </w:tc>
        <w:tc>
          <w:tcPr>
            <w:tcW w:w="2170" w:type="dxa"/>
            <w:tcBorders>
              <w:top w:val="nil"/>
              <w:left w:val="nil"/>
              <w:bottom w:val="nil"/>
              <w:right w:val="nil"/>
            </w:tcBorders>
            <w:shd w:val="clear" w:color="auto" w:fill="auto"/>
            <w:noWrap/>
            <w:vAlign w:val="bottom"/>
            <w:hideMark/>
          </w:tcPr>
          <w:p w:rsidR="005101EE" w:rsidRPr="005101EE" w:rsidRDefault="005101EE" w:rsidP="005101EE">
            <w:pPr>
              <w:spacing w:before="0" w:after="0" w:line="240" w:lineRule="auto"/>
              <w:ind w:left="0"/>
              <w:jc w:val="right"/>
              <w:rPr>
                <w:rFonts w:ascii="Calibri" w:eastAsia="Times New Roman" w:hAnsi="Calibri" w:cs="Arial"/>
              </w:rPr>
            </w:pPr>
            <w:r w:rsidRPr="005101EE">
              <w:rPr>
                <w:rFonts w:ascii="Calibri" w:eastAsia="Times New Roman" w:hAnsi="Calibri" w:cs="Arial"/>
              </w:rPr>
              <w:t>0</w:t>
            </w:r>
          </w:p>
        </w:tc>
        <w:tc>
          <w:tcPr>
            <w:tcW w:w="2499" w:type="dxa"/>
            <w:tcBorders>
              <w:top w:val="nil"/>
              <w:left w:val="nil"/>
              <w:bottom w:val="nil"/>
              <w:right w:val="nil"/>
            </w:tcBorders>
            <w:shd w:val="clear" w:color="auto" w:fill="auto"/>
            <w:noWrap/>
            <w:vAlign w:val="bottom"/>
            <w:hideMark/>
          </w:tcPr>
          <w:p w:rsidR="005101EE" w:rsidRPr="005101EE" w:rsidRDefault="005101EE" w:rsidP="005101EE">
            <w:pPr>
              <w:spacing w:before="0" w:after="0" w:line="240" w:lineRule="auto"/>
              <w:ind w:left="0"/>
              <w:jc w:val="left"/>
              <w:rPr>
                <w:rFonts w:ascii="Calibri" w:eastAsia="Times New Roman" w:hAnsi="Calibri" w:cs="Arial"/>
              </w:rPr>
            </w:pPr>
          </w:p>
        </w:tc>
        <w:tc>
          <w:tcPr>
            <w:tcW w:w="1360" w:type="dxa"/>
            <w:tcBorders>
              <w:top w:val="nil"/>
              <w:left w:val="nil"/>
              <w:bottom w:val="nil"/>
              <w:right w:val="nil"/>
            </w:tcBorders>
            <w:shd w:val="clear" w:color="auto" w:fill="auto"/>
            <w:noWrap/>
            <w:vAlign w:val="bottom"/>
            <w:hideMark/>
          </w:tcPr>
          <w:p w:rsidR="005101EE" w:rsidRPr="005101EE" w:rsidRDefault="005101EE" w:rsidP="005101EE">
            <w:pPr>
              <w:spacing w:before="0" w:after="0" w:line="240" w:lineRule="auto"/>
              <w:ind w:left="0"/>
              <w:jc w:val="right"/>
              <w:rPr>
                <w:rFonts w:ascii="Calibri" w:eastAsia="Times New Roman" w:hAnsi="Calibri" w:cs="Arial"/>
              </w:rPr>
            </w:pPr>
            <w:r w:rsidRPr="005101EE">
              <w:rPr>
                <w:rFonts w:ascii="Calibri" w:eastAsia="Times New Roman" w:hAnsi="Calibri" w:cs="Arial"/>
              </w:rPr>
              <w:t>6.000.000</w:t>
            </w:r>
          </w:p>
        </w:tc>
      </w:tr>
      <w:tr w:rsidR="005101EE" w:rsidRPr="005101EE" w:rsidTr="005101EE">
        <w:trPr>
          <w:trHeight w:val="300"/>
        </w:trPr>
        <w:tc>
          <w:tcPr>
            <w:tcW w:w="1932" w:type="dxa"/>
            <w:gridSpan w:val="2"/>
            <w:tcBorders>
              <w:top w:val="nil"/>
              <w:left w:val="nil"/>
              <w:bottom w:val="nil"/>
              <w:right w:val="nil"/>
            </w:tcBorders>
            <w:shd w:val="clear" w:color="auto" w:fill="auto"/>
            <w:noWrap/>
            <w:vAlign w:val="bottom"/>
            <w:hideMark/>
          </w:tcPr>
          <w:p w:rsidR="005101EE" w:rsidRPr="005101EE" w:rsidRDefault="005101EE" w:rsidP="005101EE">
            <w:pPr>
              <w:spacing w:before="0" w:after="0" w:line="240" w:lineRule="auto"/>
              <w:ind w:left="0"/>
              <w:jc w:val="left"/>
              <w:rPr>
                <w:rFonts w:ascii="Calibri" w:eastAsia="Times New Roman" w:hAnsi="Calibri" w:cs="Arial"/>
              </w:rPr>
            </w:pPr>
            <w:r w:rsidRPr="005101EE">
              <w:rPr>
                <w:rFonts w:ascii="Calibri" w:eastAsia="Times New Roman" w:hAnsi="Calibri" w:cs="Arial"/>
              </w:rPr>
              <w:t>Utilidad (pérdida)</w:t>
            </w:r>
          </w:p>
        </w:tc>
        <w:tc>
          <w:tcPr>
            <w:tcW w:w="2170" w:type="dxa"/>
            <w:tcBorders>
              <w:top w:val="nil"/>
              <w:left w:val="nil"/>
              <w:bottom w:val="single" w:sz="4" w:space="0" w:color="auto"/>
              <w:right w:val="nil"/>
            </w:tcBorders>
            <w:shd w:val="clear" w:color="auto" w:fill="auto"/>
            <w:noWrap/>
            <w:vAlign w:val="bottom"/>
            <w:hideMark/>
          </w:tcPr>
          <w:p w:rsidR="005101EE" w:rsidRPr="005101EE" w:rsidRDefault="005101EE" w:rsidP="005101EE">
            <w:pPr>
              <w:spacing w:before="0" w:after="0" w:line="240" w:lineRule="auto"/>
              <w:ind w:left="0"/>
              <w:jc w:val="right"/>
              <w:rPr>
                <w:rFonts w:ascii="Calibri" w:eastAsia="Times New Roman" w:hAnsi="Calibri" w:cs="Arial"/>
              </w:rPr>
            </w:pPr>
            <w:r w:rsidRPr="005101EE">
              <w:rPr>
                <w:rFonts w:ascii="Calibri" w:eastAsia="Times New Roman" w:hAnsi="Calibri" w:cs="Arial"/>
              </w:rPr>
              <w:t>0</w:t>
            </w:r>
          </w:p>
        </w:tc>
        <w:tc>
          <w:tcPr>
            <w:tcW w:w="2499" w:type="dxa"/>
            <w:tcBorders>
              <w:top w:val="nil"/>
              <w:left w:val="nil"/>
              <w:bottom w:val="single" w:sz="4" w:space="0" w:color="auto"/>
              <w:right w:val="nil"/>
            </w:tcBorders>
            <w:shd w:val="clear" w:color="auto" w:fill="auto"/>
            <w:noWrap/>
            <w:vAlign w:val="bottom"/>
            <w:hideMark/>
          </w:tcPr>
          <w:p w:rsidR="005101EE" w:rsidRPr="005101EE" w:rsidRDefault="005101EE" w:rsidP="005101EE">
            <w:pPr>
              <w:spacing w:before="0" w:after="0" w:line="240" w:lineRule="auto"/>
              <w:ind w:left="0"/>
              <w:jc w:val="left"/>
              <w:rPr>
                <w:rFonts w:ascii="Calibri" w:eastAsia="Times New Roman" w:hAnsi="Calibri" w:cs="Arial"/>
              </w:rPr>
            </w:pPr>
            <w:r w:rsidRPr="005101EE">
              <w:rPr>
                <w:rFonts w:ascii="Calibri" w:eastAsia="Times New Roman" w:hAnsi="Calibri" w:cs="Arial"/>
              </w:rPr>
              <w:t> </w:t>
            </w:r>
          </w:p>
        </w:tc>
        <w:tc>
          <w:tcPr>
            <w:tcW w:w="1360" w:type="dxa"/>
            <w:tcBorders>
              <w:top w:val="nil"/>
              <w:left w:val="nil"/>
              <w:bottom w:val="single" w:sz="4" w:space="0" w:color="auto"/>
              <w:right w:val="nil"/>
            </w:tcBorders>
            <w:shd w:val="clear" w:color="auto" w:fill="auto"/>
            <w:noWrap/>
            <w:vAlign w:val="bottom"/>
            <w:hideMark/>
          </w:tcPr>
          <w:p w:rsidR="005101EE" w:rsidRPr="005101EE" w:rsidRDefault="005101EE" w:rsidP="005101EE">
            <w:pPr>
              <w:spacing w:before="0" w:after="0" w:line="240" w:lineRule="auto"/>
              <w:ind w:left="0"/>
              <w:jc w:val="right"/>
              <w:rPr>
                <w:rFonts w:ascii="Calibri" w:eastAsia="Times New Roman" w:hAnsi="Calibri" w:cs="Arial"/>
              </w:rPr>
            </w:pPr>
            <w:r w:rsidRPr="005101EE">
              <w:rPr>
                <w:rFonts w:ascii="Calibri" w:eastAsia="Times New Roman" w:hAnsi="Calibri" w:cs="Arial"/>
              </w:rPr>
              <w:t>14.000.000</w:t>
            </w:r>
          </w:p>
        </w:tc>
      </w:tr>
      <w:tr w:rsidR="005101EE" w:rsidRPr="005101EE" w:rsidTr="005101EE">
        <w:trPr>
          <w:trHeight w:val="300"/>
        </w:trPr>
        <w:tc>
          <w:tcPr>
            <w:tcW w:w="1932" w:type="dxa"/>
            <w:gridSpan w:val="2"/>
            <w:tcBorders>
              <w:top w:val="nil"/>
              <w:left w:val="nil"/>
              <w:bottom w:val="nil"/>
              <w:right w:val="nil"/>
            </w:tcBorders>
            <w:shd w:val="clear" w:color="auto" w:fill="auto"/>
            <w:noWrap/>
            <w:vAlign w:val="bottom"/>
            <w:hideMark/>
          </w:tcPr>
          <w:p w:rsidR="005101EE" w:rsidRPr="005101EE" w:rsidRDefault="005101EE" w:rsidP="005101EE">
            <w:pPr>
              <w:spacing w:before="0" w:after="0" w:line="240" w:lineRule="auto"/>
              <w:ind w:left="0"/>
              <w:jc w:val="left"/>
              <w:rPr>
                <w:rFonts w:ascii="Calibri" w:eastAsia="Times New Roman" w:hAnsi="Calibri" w:cs="Arial"/>
              </w:rPr>
            </w:pPr>
            <w:r w:rsidRPr="005101EE">
              <w:rPr>
                <w:rFonts w:ascii="Calibri" w:eastAsia="Times New Roman" w:hAnsi="Calibri" w:cs="Arial"/>
              </w:rPr>
              <w:t>Flujo Neto de Fondos</w:t>
            </w:r>
          </w:p>
        </w:tc>
        <w:tc>
          <w:tcPr>
            <w:tcW w:w="2170" w:type="dxa"/>
            <w:tcBorders>
              <w:top w:val="nil"/>
              <w:left w:val="nil"/>
              <w:bottom w:val="nil"/>
              <w:right w:val="nil"/>
            </w:tcBorders>
            <w:shd w:val="clear" w:color="auto" w:fill="auto"/>
            <w:noWrap/>
            <w:vAlign w:val="bottom"/>
            <w:hideMark/>
          </w:tcPr>
          <w:p w:rsidR="005101EE" w:rsidRPr="005101EE" w:rsidRDefault="005101EE" w:rsidP="005101EE">
            <w:pPr>
              <w:spacing w:before="0" w:after="0" w:line="240" w:lineRule="auto"/>
              <w:ind w:left="0"/>
              <w:jc w:val="right"/>
              <w:rPr>
                <w:rFonts w:ascii="Calibri" w:eastAsia="Times New Roman" w:hAnsi="Calibri" w:cs="Arial"/>
              </w:rPr>
            </w:pPr>
            <w:r w:rsidRPr="005101EE">
              <w:rPr>
                <w:rFonts w:ascii="Calibri" w:eastAsia="Times New Roman" w:hAnsi="Calibri" w:cs="Arial"/>
              </w:rPr>
              <w:t>25.000.000</w:t>
            </w:r>
          </w:p>
        </w:tc>
        <w:tc>
          <w:tcPr>
            <w:tcW w:w="2499" w:type="dxa"/>
            <w:tcBorders>
              <w:top w:val="nil"/>
              <w:left w:val="nil"/>
              <w:bottom w:val="nil"/>
              <w:right w:val="nil"/>
            </w:tcBorders>
            <w:shd w:val="clear" w:color="auto" w:fill="auto"/>
            <w:noWrap/>
            <w:vAlign w:val="bottom"/>
            <w:hideMark/>
          </w:tcPr>
          <w:p w:rsidR="005101EE" w:rsidRPr="005101EE" w:rsidRDefault="005101EE" w:rsidP="005101EE">
            <w:pPr>
              <w:spacing w:before="0" w:after="0" w:line="240" w:lineRule="auto"/>
              <w:ind w:left="0"/>
              <w:jc w:val="right"/>
              <w:rPr>
                <w:rFonts w:ascii="Calibri" w:eastAsia="Times New Roman" w:hAnsi="Calibri" w:cs="Arial"/>
              </w:rPr>
            </w:pPr>
            <w:r w:rsidRPr="005101EE">
              <w:rPr>
                <w:rFonts w:ascii="Calibri" w:eastAsia="Times New Roman" w:hAnsi="Calibri" w:cs="Arial"/>
              </w:rPr>
              <w:t>76.000.000</w:t>
            </w:r>
          </w:p>
        </w:tc>
        <w:tc>
          <w:tcPr>
            <w:tcW w:w="1360" w:type="dxa"/>
            <w:tcBorders>
              <w:top w:val="nil"/>
              <w:left w:val="nil"/>
              <w:bottom w:val="nil"/>
              <w:right w:val="nil"/>
            </w:tcBorders>
            <w:shd w:val="clear" w:color="auto" w:fill="auto"/>
            <w:noWrap/>
            <w:vAlign w:val="bottom"/>
            <w:hideMark/>
          </w:tcPr>
          <w:p w:rsidR="005101EE" w:rsidRPr="005101EE" w:rsidRDefault="005101EE" w:rsidP="005101EE">
            <w:pPr>
              <w:spacing w:before="0" w:after="0" w:line="240" w:lineRule="auto"/>
              <w:ind w:left="0"/>
              <w:jc w:val="right"/>
              <w:rPr>
                <w:rFonts w:ascii="Calibri" w:eastAsia="Times New Roman" w:hAnsi="Calibri" w:cs="Arial"/>
              </w:rPr>
            </w:pPr>
            <w:r w:rsidRPr="005101EE">
              <w:rPr>
                <w:rFonts w:ascii="Calibri" w:eastAsia="Times New Roman" w:hAnsi="Calibri" w:cs="Arial"/>
              </w:rPr>
              <w:t>14.000.000</w:t>
            </w:r>
          </w:p>
        </w:tc>
      </w:tr>
    </w:tbl>
    <w:p w:rsidR="005101EE" w:rsidRDefault="005101EE" w:rsidP="00750DDF">
      <w:pPr>
        <w:pStyle w:val="Prrafodelista"/>
        <w:ind w:left="0"/>
        <w:rPr>
          <w:b/>
          <w:u w:val="single"/>
        </w:rPr>
      </w:pPr>
    </w:p>
    <w:p w:rsidR="00750DDF" w:rsidRPr="00B470A2" w:rsidRDefault="00B470A2" w:rsidP="00750DDF">
      <w:pPr>
        <w:pStyle w:val="Prrafodelista"/>
        <w:ind w:left="0"/>
        <w:rPr>
          <w:b/>
          <w:u w:val="single"/>
        </w:rPr>
      </w:pPr>
      <w:r w:rsidRPr="00B470A2">
        <w:rPr>
          <w:b/>
          <w:u w:val="single"/>
        </w:rPr>
        <w:t>Evaluación Financiera:</w:t>
      </w:r>
    </w:p>
    <w:p w:rsidR="00B470A2" w:rsidRDefault="00B20BBE" w:rsidP="00750DDF">
      <w:pPr>
        <w:pStyle w:val="Prrafodelista"/>
        <w:ind w:left="0"/>
      </w:pPr>
      <w:r>
        <w:t xml:space="preserve">Valor Presente neto al 35%: </w:t>
      </w:r>
      <w:r w:rsidR="00B470A2">
        <w:t>(98.565.885,20) Bs./hoy</w:t>
      </w:r>
    </w:p>
    <w:p w:rsidR="00B470A2" w:rsidRDefault="00B20BBE" w:rsidP="00750DDF">
      <w:pPr>
        <w:pStyle w:val="Prrafodelista"/>
        <w:ind w:left="0"/>
      </w:pPr>
      <w:r>
        <w:t xml:space="preserve">Tasa Interna de Rendimiento: </w:t>
      </w:r>
      <w:r w:rsidR="00B470A2">
        <w:t>20,69%</w:t>
      </w:r>
    </w:p>
    <w:p w:rsidR="00135CDA" w:rsidRDefault="00135CDA" w:rsidP="00750DDF">
      <w:pPr>
        <w:pStyle w:val="Prrafodelista"/>
        <w:ind w:left="0"/>
      </w:pPr>
    </w:p>
    <w:p w:rsidR="00B470A2" w:rsidRDefault="00B470A2" w:rsidP="00750DDF">
      <w:pPr>
        <w:pStyle w:val="Prrafodelista"/>
        <w:ind w:left="0"/>
      </w:pPr>
      <w:r>
        <w:t>Criterios de decisión:</w:t>
      </w:r>
    </w:p>
    <w:p w:rsidR="00135CDA" w:rsidRDefault="00135CDA" w:rsidP="00750DDF">
      <w:pPr>
        <w:pStyle w:val="Prrafodelista"/>
        <w:ind w:left="0"/>
      </w:pPr>
    </w:p>
    <w:p w:rsidR="00B470A2" w:rsidRDefault="00B470A2" w:rsidP="00B470A2">
      <w:pPr>
        <w:pStyle w:val="Prrafodelista"/>
        <w:numPr>
          <w:ilvl w:val="0"/>
          <w:numId w:val="6"/>
        </w:numPr>
      </w:pPr>
      <w:r>
        <w:lastRenderedPageBreak/>
        <w:t>Si el Valor Presente Neto es igual a 0 (VPN = 0): El proyecto es factible de desarrollar. Rinde lo que cuesta. Cubre todos los costos incluso el costo de capital. No hay beneficio marginal. Criterio de decisión: depende de la empresa si lo acepta. Los flujos de fondos obtenidos son iguales a la inversión inicial al 35% como tasa mínima, sin embargo si la exigencia de los inversionistas fuese  menor al 20,69% el van seria mayor que 0.</w:t>
      </w:r>
    </w:p>
    <w:p w:rsidR="00B470A2" w:rsidRDefault="00B470A2" w:rsidP="00B470A2">
      <w:pPr>
        <w:pStyle w:val="Prrafodelista"/>
        <w:numPr>
          <w:ilvl w:val="0"/>
          <w:numId w:val="6"/>
        </w:numPr>
      </w:pPr>
      <w:r>
        <w:t>Si el Valor Presente Neto es mayor a 0 (VPN &gt; 0): El proyecto cubre todos los costos, de producción, operativos y financieros, y además proporciona una utilidad marginal sobre la inversión aún por recuperar. Esta utilidad marginal aumenta el valor total de la empresa.</w:t>
      </w:r>
    </w:p>
    <w:p w:rsidR="005101EE" w:rsidRDefault="00B470A2" w:rsidP="005101EE">
      <w:pPr>
        <w:pStyle w:val="Prrafodelista"/>
        <w:numPr>
          <w:ilvl w:val="0"/>
          <w:numId w:val="6"/>
        </w:numPr>
      </w:pPr>
      <w:r>
        <w:t>Si el Valor Presente Neto es menor a 0 (VPN &lt; 0): El proyecto</w:t>
      </w:r>
      <w:r w:rsidR="005101EE">
        <w:t xml:space="preserve"> debe ser rechazado en primera instancia, a menos que la magnitud de la pérdida marginal fuese poco significativa. El proyecto puede ser rentable si la tasa de exigencia o el costo de capital fuese menor a la tasa interna de rendimiento. Un VPN negativo significativo significa que el proyecto podría cubrir parte de los costos y la trema por lo que el resultado ofrecerá siempre una pérdida marginal.</w:t>
      </w:r>
    </w:p>
    <w:p w:rsidR="005101EE" w:rsidRDefault="005101EE" w:rsidP="005101EE">
      <w:r>
        <w:t>Desde el punto de la Tasa Interna de rendimiento el proyecto es rentable (20,69%), sin embargo, al nivel de exigencia de los inversionistas (35%) el proyecto deber ser rechazado, de acuerdo al criterio del VPN. La propuesta de inversión es aceptable si la tasa de rendimiento exigida por los inversionistas fuese inferior al 20,69%.</w:t>
      </w:r>
    </w:p>
    <w:p w:rsidR="005101EE" w:rsidRDefault="005101EE" w:rsidP="005101EE"/>
    <w:p w:rsidR="005101EE" w:rsidRDefault="005101EE" w:rsidP="005101EE">
      <w:r>
        <w:t xml:space="preserve">Supongamos ahora que se desea evaluar la propuesta </w:t>
      </w:r>
      <w:r w:rsidR="00825A63">
        <w:t>con</w:t>
      </w:r>
      <w:r>
        <w:t xml:space="preserve"> aportaciones </w:t>
      </w:r>
      <w:r w:rsidR="00825A63">
        <w:t xml:space="preserve">externas mediante un préstamo bancario al 25% a 6 años pagadero anualmente por Bs. 120.000.000,00 y arrendamiento financiero por la misma cantidad cancelando una renta </w:t>
      </w:r>
      <w:r w:rsidR="001C56AA">
        <w:t>anual de Bs. 5</w:t>
      </w:r>
      <w:r w:rsidR="00825A63">
        <w:t>0.000.000,00 y probable valor de rescate de Bs. 12.000.000,00.</w:t>
      </w:r>
    </w:p>
    <w:p w:rsidR="00825A63" w:rsidRDefault="00825A63" w:rsidP="005101EE">
      <w:r>
        <w:t xml:space="preserve">En este caso se procede a </w:t>
      </w:r>
      <w:r w:rsidR="00CE2AD9">
        <w:t xml:space="preserve">determinar el costo medio ponderado de capital para </w:t>
      </w:r>
      <w:r w:rsidR="00CA00F4">
        <w:t>evaluar</w:t>
      </w:r>
      <w:r w:rsidR="00CE2AD9">
        <w:t xml:space="preserve"> financieramente la propuesta con financiamiento:</w:t>
      </w:r>
    </w:p>
    <w:p w:rsidR="00CE2AD9" w:rsidRDefault="00CE2AD9" w:rsidP="00CE2AD9">
      <w:pPr>
        <w:pStyle w:val="Prrafodelista"/>
        <w:numPr>
          <w:ilvl w:val="0"/>
          <w:numId w:val="7"/>
        </w:numPr>
      </w:pPr>
      <w:r>
        <w:t>Costo de capital del préstamo bancario</w:t>
      </w:r>
    </w:p>
    <w:tbl>
      <w:tblPr>
        <w:tblW w:w="4820" w:type="dxa"/>
        <w:jc w:val="center"/>
        <w:tblInd w:w="55" w:type="dxa"/>
        <w:tblCellMar>
          <w:left w:w="70" w:type="dxa"/>
          <w:right w:w="70" w:type="dxa"/>
        </w:tblCellMar>
        <w:tblLook w:val="04A0"/>
      </w:tblPr>
      <w:tblGrid>
        <w:gridCol w:w="940"/>
        <w:gridCol w:w="1160"/>
        <w:gridCol w:w="1360"/>
        <w:gridCol w:w="1360"/>
      </w:tblGrid>
      <w:tr w:rsidR="00CE2AD9" w:rsidRPr="00CE2AD9" w:rsidTr="00CE2AD9">
        <w:trPr>
          <w:trHeight w:val="300"/>
          <w:jc w:val="center"/>
        </w:trPr>
        <w:tc>
          <w:tcPr>
            <w:tcW w:w="940" w:type="dxa"/>
            <w:tcBorders>
              <w:top w:val="nil"/>
              <w:left w:val="nil"/>
              <w:bottom w:val="nil"/>
              <w:right w:val="nil"/>
            </w:tcBorders>
            <w:shd w:val="clear" w:color="auto" w:fill="auto"/>
            <w:noWrap/>
            <w:vAlign w:val="bottom"/>
            <w:hideMark/>
          </w:tcPr>
          <w:p w:rsidR="00CE2AD9" w:rsidRPr="00CE2AD9" w:rsidRDefault="00CE2AD9" w:rsidP="00CE2AD9">
            <w:pPr>
              <w:spacing w:before="0" w:after="0" w:line="240" w:lineRule="auto"/>
              <w:ind w:left="0"/>
              <w:jc w:val="left"/>
              <w:rPr>
                <w:rFonts w:ascii="Calibri" w:eastAsia="Times New Roman" w:hAnsi="Calibri" w:cs="Arial"/>
              </w:rPr>
            </w:pPr>
          </w:p>
        </w:tc>
        <w:tc>
          <w:tcPr>
            <w:tcW w:w="1160" w:type="dxa"/>
            <w:tcBorders>
              <w:top w:val="nil"/>
              <w:left w:val="nil"/>
              <w:bottom w:val="single" w:sz="4" w:space="0" w:color="auto"/>
              <w:right w:val="nil"/>
            </w:tcBorders>
            <w:shd w:val="clear" w:color="auto" w:fill="auto"/>
            <w:noWrap/>
            <w:vAlign w:val="bottom"/>
            <w:hideMark/>
          </w:tcPr>
          <w:p w:rsidR="00CE2AD9" w:rsidRPr="00CE2AD9" w:rsidRDefault="00CE2AD9" w:rsidP="00CE2AD9">
            <w:pPr>
              <w:spacing w:before="0" w:after="0" w:line="240" w:lineRule="auto"/>
              <w:ind w:left="0"/>
              <w:jc w:val="center"/>
              <w:rPr>
                <w:rFonts w:ascii="Calibri" w:eastAsia="Times New Roman" w:hAnsi="Calibri" w:cs="Arial"/>
              </w:rPr>
            </w:pPr>
            <w:r w:rsidRPr="00CE2AD9">
              <w:rPr>
                <w:rFonts w:ascii="Calibri" w:eastAsia="Times New Roman" w:hAnsi="Calibri" w:cs="Arial"/>
              </w:rPr>
              <w:t>Intereses</w:t>
            </w:r>
          </w:p>
        </w:tc>
        <w:tc>
          <w:tcPr>
            <w:tcW w:w="1360" w:type="dxa"/>
            <w:tcBorders>
              <w:top w:val="nil"/>
              <w:left w:val="nil"/>
              <w:bottom w:val="single" w:sz="4" w:space="0" w:color="auto"/>
              <w:right w:val="nil"/>
            </w:tcBorders>
            <w:shd w:val="clear" w:color="auto" w:fill="auto"/>
            <w:noWrap/>
            <w:vAlign w:val="bottom"/>
            <w:hideMark/>
          </w:tcPr>
          <w:p w:rsidR="00CE2AD9" w:rsidRPr="00CE2AD9" w:rsidRDefault="00CE2AD9" w:rsidP="00CE2AD9">
            <w:pPr>
              <w:spacing w:before="0" w:after="0" w:line="240" w:lineRule="auto"/>
              <w:ind w:left="0"/>
              <w:jc w:val="center"/>
              <w:rPr>
                <w:rFonts w:ascii="Calibri" w:eastAsia="Times New Roman" w:hAnsi="Calibri" w:cs="Arial"/>
              </w:rPr>
            </w:pPr>
            <w:r w:rsidRPr="00CE2AD9">
              <w:rPr>
                <w:rFonts w:ascii="Calibri" w:eastAsia="Times New Roman" w:hAnsi="Calibri" w:cs="Arial"/>
              </w:rPr>
              <w:t>Amortización</w:t>
            </w:r>
          </w:p>
        </w:tc>
        <w:tc>
          <w:tcPr>
            <w:tcW w:w="1360" w:type="dxa"/>
            <w:tcBorders>
              <w:top w:val="nil"/>
              <w:left w:val="nil"/>
              <w:bottom w:val="single" w:sz="4" w:space="0" w:color="auto"/>
              <w:right w:val="nil"/>
            </w:tcBorders>
            <w:shd w:val="clear" w:color="auto" w:fill="auto"/>
            <w:noWrap/>
            <w:vAlign w:val="bottom"/>
            <w:hideMark/>
          </w:tcPr>
          <w:p w:rsidR="00CE2AD9" w:rsidRPr="00CE2AD9" w:rsidRDefault="00CE2AD9" w:rsidP="00CE2AD9">
            <w:pPr>
              <w:spacing w:before="0" w:after="0" w:line="240" w:lineRule="auto"/>
              <w:ind w:left="0"/>
              <w:jc w:val="center"/>
              <w:rPr>
                <w:rFonts w:ascii="Calibri" w:eastAsia="Times New Roman" w:hAnsi="Calibri" w:cs="Arial"/>
              </w:rPr>
            </w:pPr>
            <w:r w:rsidRPr="00CE2AD9">
              <w:rPr>
                <w:rFonts w:ascii="Calibri" w:eastAsia="Times New Roman" w:hAnsi="Calibri" w:cs="Arial"/>
              </w:rPr>
              <w:t>Saldo</w:t>
            </w:r>
          </w:p>
        </w:tc>
      </w:tr>
      <w:tr w:rsidR="00CE2AD9" w:rsidRPr="00CE2AD9" w:rsidTr="00CE2AD9">
        <w:trPr>
          <w:trHeight w:val="300"/>
          <w:jc w:val="center"/>
        </w:trPr>
        <w:tc>
          <w:tcPr>
            <w:tcW w:w="940" w:type="dxa"/>
            <w:tcBorders>
              <w:top w:val="nil"/>
              <w:left w:val="nil"/>
              <w:bottom w:val="nil"/>
              <w:right w:val="nil"/>
            </w:tcBorders>
            <w:shd w:val="clear" w:color="auto" w:fill="auto"/>
            <w:noWrap/>
            <w:vAlign w:val="bottom"/>
            <w:hideMark/>
          </w:tcPr>
          <w:p w:rsidR="00CE2AD9" w:rsidRPr="00CE2AD9" w:rsidRDefault="00CE2AD9" w:rsidP="00CE2AD9">
            <w:pPr>
              <w:spacing w:before="0" w:after="0" w:line="240" w:lineRule="auto"/>
              <w:ind w:left="0"/>
              <w:jc w:val="left"/>
              <w:rPr>
                <w:rFonts w:ascii="Calibri" w:eastAsia="Times New Roman" w:hAnsi="Calibri" w:cs="Arial"/>
              </w:rPr>
            </w:pPr>
            <w:r>
              <w:rPr>
                <w:rFonts w:ascii="Calibri" w:eastAsia="Times New Roman" w:hAnsi="Calibri" w:cs="Arial"/>
              </w:rPr>
              <w:t>Año 0</w:t>
            </w:r>
          </w:p>
        </w:tc>
        <w:tc>
          <w:tcPr>
            <w:tcW w:w="1160" w:type="dxa"/>
            <w:tcBorders>
              <w:top w:val="single" w:sz="4" w:space="0" w:color="auto"/>
              <w:left w:val="nil"/>
              <w:bottom w:val="nil"/>
              <w:right w:val="nil"/>
            </w:tcBorders>
            <w:shd w:val="clear" w:color="auto" w:fill="auto"/>
            <w:noWrap/>
            <w:vAlign w:val="bottom"/>
            <w:hideMark/>
          </w:tcPr>
          <w:p w:rsidR="00CE2AD9" w:rsidRPr="00CE2AD9" w:rsidRDefault="00CE2AD9" w:rsidP="00CE2AD9">
            <w:pPr>
              <w:spacing w:before="0" w:after="0" w:line="240" w:lineRule="auto"/>
              <w:ind w:left="0"/>
              <w:jc w:val="left"/>
              <w:rPr>
                <w:rFonts w:ascii="Calibri" w:eastAsia="Times New Roman" w:hAnsi="Calibri" w:cs="Arial"/>
              </w:rPr>
            </w:pPr>
          </w:p>
        </w:tc>
        <w:tc>
          <w:tcPr>
            <w:tcW w:w="1360" w:type="dxa"/>
            <w:tcBorders>
              <w:top w:val="single" w:sz="4" w:space="0" w:color="auto"/>
              <w:left w:val="nil"/>
              <w:bottom w:val="nil"/>
              <w:right w:val="nil"/>
            </w:tcBorders>
            <w:shd w:val="clear" w:color="auto" w:fill="auto"/>
            <w:noWrap/>
            <w:vAlign w:val="bottom"/>
            <w:hideMark/>
          </w:tcPr>
          <w:p w:rsidR="00CE2AD9" w:rsidRPr="00CE2AD9" w:rsidRDefault="00CE2AD9" w:rsidP="00CE2AD9">
            <w:pPr>
              <w:spacing w:before="0" w:after="0" w:line="240" w:lineRule="auto"/>
              <w:ind w:left="0"/>
              <w:jc w:val="right"/>
              <w:rPr>
                <w:rFonts w:ascii="Calibri" w:eastAsia="Times New Roman" w:hAnsi="Calibri" w:cs="Arial"/>
              </w:rPr>
            </w:pPr>
          </w:p>
        </w:tc>
        <w:tc>
          <w:tcPr>
            <w:tcW w:w="1360" w:type="dxa"/>
            <w:tcBorders>
              <w:top w:val="single" w:sz="4" w:space="0" w:color="auto"/>
              <w:left w:val="nil"/>
              <w:bottom w:val="nil"/>
              <w:right w:val="nil"/>
            </w:tcBorders>
            <w:shd w:val="clear" w:color="auto" w:fill="auto"/>
            <w:noWrap/>
            <w:vAlign w:val="bottom"/>
            <w:hideMark/>
          </w:tcPr>
          <w:p w:rsidR="00CE2AD9" w:rsidRPr="00CE2AD9" w:rsidRDefault="00CE2AD9" w:rsidP="00CE2AD9">
            <w:pPr>
              <w:spacing w:before="0" w:after="0" w:line="240" w:lineRule="auto"/>
              <w:ind w:left="0"/>
              <w:jc w:val="right"/>
              <w:rPr>
                <w:rFonts w:ascii="Calibri" w:eastAsia="Times New Roman" w:hAnsi="Calibri" w:cs="Arial"/>
              </w:rPr>
            </w:pPr>
            <w:r>
              <w:rPr>
                <w:rFonts w:ascii="Calibri" w:eastAsia="Times New Roman" w:hAnsi="Calibri" w:cs="Arial"/>
              </w:rPr>
              <w:t>120.000.000</w:t>
            </w:r>
          </w:p>
        </w:tc>
      </w:tr>
      <w:tr w:rsidR="00CE2AD9" w:rsidRPr="00CE2AD9" w:rsidTr="00CE2AD9">
        <w:trPr>
          <w:trHeight w:val="300"/>
          <w:jc w:val="center"/>
        </w:trPr>
        <w:tc>
          <w:tcPr>
            <w:tcW w:w="940" w:type="dxa"/>
            <w:tcBorders>
              <w:top w:val="nil"/>
              <w:left w:val="nil"/>
              <w:bottom w:val="nil"/>
              <w:right w:val="nil"/>
            </w:tcBorders>
            <w:shd w:val="clear" w:color="auto" w:fill="auto"/>
            <w:noWrap/>
            <w:vAlign w:val="bottom"/>
            <w:hideMark/>
          </w:tcPr>
          <w:p w:rsidR="00CE2AD9" w:rsidRPr="00CE2AD9" w:rsidRDefault="00CE2AD9" w:rsidP="00CE2AD9">
            <w:pPr>
              <w:spacing w:before="0" w:after="0" w:line="240" w:lineRule="auto"/>
              <w:ind w:left="0"/>
              <w:jc w:val="left"/>
              <w:rPr>
                <w:rFonts w:ascii="Calibri" w:eastAsia="Times New Roman" w:hAnsi="Calibri" w:cs="Arial"/>
              </w:rPr>
            </w:pPr>
            <w:r>
              <w:rPr>
                <w:rFonts w:ascii="Calibri" w:eastAsia="Times New Roman" w:hAnsi="Calibri" w:cs="Arial"/>
              </w:rPr>
              <w:t>Año 1</w:t>
            </w:r>
          </w:p>
        </w:tc>
        <w:tc>
          <w:tcPr>
            <w:tcW w:w="1160" w:type="dxa"/>
            <w:tcBorders>
              <w:top w:val="nil"/>
              <w:left w:val="nil"/>
              <w:bottom w:val="nil"/>
              <w:right w:val="nil"/>
            </w:tcBorders>
            <w:shd w:val="clear" w:color="auto" w:fill="auto"/>
            <w:noWrap/>
            <w:vAlign w:val="bottom"/>
            <w:hideMark/>
          </w:tcPr>
          <w:p w:rsidR="00CE2AD9" w:rsidRPr="00CE2AD9" w:rsidRDefault="00CE2AD9" w:rsidP="00CE2AD9">
            <w:pPr>
              <w:spacing w:before="0" w:after="0" w:line="240" w:lineRule="auto"/>
              <w:ind w:left="0"/>
              <w:jc w:val="right"/>
              <w:rPr>
                <w:rFonts w:ascii="Calibri" w:eastAsia="Times New Roman" w:hAnsi="Calibri" w:cs="Arial"/>
              </w:rPr>
            </w:pPr>
            <w:r w:rsidRPr="00CE2AD9">
              <w:rPr>
                <w:rFonts w:ascii="Calibri" w:eastAsia="Times New Roman" w:hAnsi="Calibri" w:cs="Arial"/>
              </w:rPr>
              <w:t>30.000.000</w:t>
            </w:r>
          </w:p>
        </w:tc>
        <w:tc>
          <w:tcPr>
            <w:tcW w:w="1360" w:type="dxa"/>
            <w:tcBorders>
              <w:top w:val="nil"/>
              <w:left w:val="nil"/>
              <w:bottom w:val="nil"/>
              <w:right w:val="nil"/>
            </w:tcBorders>
            <w:shd w:val="clear" w:color="auto" w:fill="auto"/>
            <w:noWrap/>
            <w:vAlign w:val="bottom"/>
            <w:hideMark/>
          </w:tcPr>
          <w:p w:rsidR="00CE2AD9" w:rsidRPr="00CE2AD9" w:rsidRDefault="00CE2AD9" w:rsidP="00CE2AD9">
            <w:pPr>
              <w:spacing w:before="0" w:after="0" w:line="240" w:lineRule="auto"/>
              <w:ind w:left="0"/>
              <w:jc w:val="right"/>
              <w:rPr>
                <w:rFonts w:ascii="Calibri" w:eastAsia="Times New Roman" w:hAnsi="Calibri" w:cs="Arial"/>
              </w:rPr>
            </w:pPr>
            <w:r w:rsidRPr="00CE2AD9">
              <w:rPr>
                <w:rFonts w:ascii="Calibri" w:eastAsia="Times New Roman" w:hAnsi="Calibri" w:cs="Arial"/>
              </w:rPr>
              <w:t>41.000.000</w:t>
            </w:r>
          </w:p>
        </w:tc>
        <w:tc>
          <w:tcPr>
            <w:tcW w:w="1360" w:type="dxa"/>
            <w:tcBorders>
              <w:top w:val="nil"/>
              <w:left w:val="nil"/>
              <w:bottom w:val="nil"/>
              <w:right w:val="nil"/>
            </w:tcBorders>
            <w:shd w:val="clear" w:color="auto" w:fill="auto"/>
            <w:noWrap/>
            <w:vAlign w:val="bottom"/>
            <w:hideMark/>
          </w:tcPr>
          <w:p w:rsidR="00CE2AD9" w:rsidRPr="00CE2AD9" w:rsidRDefault="00CE2AD9" w:rsidP="00CE2AD9">
            <w:pPr>
              <w:spacing w:before="0" w:after="0" w:line="240" w:lineRule="auto"/>
              <w:ind w:left="0"/>
              <w:jc w:val="right"/>
              <w:rPr>
                <w:rFonts w:ascii="Calibri" w:eastAsia="Times New Roman" w:hAnsi="Calibri" w:cs="Arial"/>
              </w:rPr>
            </w:pPr>
            <w:r w:rsidRPr="00CE2AD9">
              <w:rPr>
                <w:rFonts w:ascii="Calibri" w:eastAsia="Times New Roman" w:hAnsi="Calibri" w:cs="Arial"/>
              </w:rPr>
              <w:t>100.000.000</w:t>
            </w:r>
          </w:p>
        </w:tc>
      </w:tr>
      <w:tr w:rsidR="00CE2AD9" w:rsidRPr="00CE2AD9" w:rsidTr="00CE2AD9">
        <w:trPr>
          <w:trHeight w:val="300"/>
          <w:jc w:val="center"/>
        </w:trPr>
        <w:tc>
          <w:tcPr>
            <w:tcW w:w="940" w:type="dxa"/>
            <w:tcBorders>
              <w:top w:val="nil"/>
              <w:left w:val="nil"/>
              <w:bottom w:val="nil"/>
              <w:right w:val="nil"/>
            </w:tcBorders>
            <w:shd w:val="clear" w:color="auto" w:fill="auto"/>
            <w:noWrap/>
            <w:vAlign w:val="bottom"/>
            <w:hideMark/>
          </w:tcPr>
          <w:p w:rsidR="00CE2AD9" w:rsidRPr="00CE2AD9" w:rsidRDefault="00CE2AD9" w:rsidP="00CE2AD9">
            <w:pPr>
              <w:spacing w:before="0" w:after="0" w:line="240" w:lineRule="auto"/>
              <w:ind w:left="0"/>
              <w:jc w:val="left"/>
              <w:rPr>
                <w:rFonts w:ascii="Calibri" w:eastAsia="Times New Roman" w:hAnsi="Calibri" w:cs="Arial"/>
              </w:rPr>
            </w:pPr>
            <w:r>
              <w:rPr>
                <w:rFonts w:ascii="Calibri" w:eastAsia="Times New Roman" w:hAnsi="Calibri" w:cs="Arial"/>
              </w:rPr>
              <w:t>Año 2</w:t>
            </w:r>
          </w:p>
        </w:tc>
        <w:tc>
          <w:tcPr>
            <w:tcW w:w="1160" w:type="dxa"/>
            <w:tcBorders>
              <w:top w:val="nil"/>
              <w:left w:val="nil"/>
              <w:bottom w:val="nil"/>
              <w:right w:val="nil"/>
            </w:tcBorders>
            <w:shd w:val="clear" w:color="auto" w:fill="auto"/>
            <w:noWrap/>
            <w:vAlign w:val="bottom"/>
            <w:hideMark/>
          </w:tcPr>
          <w:p w:rsidR="00CE2AD9" w:rsidRPr="00CE2AD9" w:rsidRDefault="00CE2AD9" w:rsidP="00CE2AD9">
            <w:pPr>
              <w:spacing w:before="0" w:after="0" w:line="240" w:lineRule="auto"/>
              <w:ind w:left="0"/>
              <w:jc w:val="right"/>
              <w:rPr>
                <w:rFonts w:ascii="Calibri" w:eastAsia="Times New Roman" w:hAnsi="Calibri" w:cs="Arial"/>
              </w:rPr>
            </w:pPr>
            <w:r w:rsidRPr="00CE2AD9">
              <w:rPr>
                <w:rFonts w:ascii="Calibri" w:eastAsia="Times New Roman" w:hAnsi="Calibri" w:cs="Arial"/>
              </w:rPr>
              <w:t>25.000.000</w:t>
            </w:r>
          </w:p>
        </w:tc>
        <w:tc>
          <w:tcPr>
            <w:tcW w:w="1360" w:type="dxa"/>
            <w:tcBorders>
              <w:top w:val="nil"/>
              <w:left w:val="nil"/>
              <w:bottom w:val="nil"/>
              <w:right w:val="nil"/>
            </w:tcBorders>
            <w:shd w:val="clear" w:color="auto" w:fill="auto"/>
            <w:noWrap/>
            <w:vAlign w:val="bottom"/>
            <w:hideMark/>
          </w:tcPr>
          <w:p w:rsidR="00CE2AD9" w:rsidRPr="00CE2AD9" w:rsidRDefault="00CE2AD9" w:rsidP="00CE2AD9">
            <w:pPr>
              <w:spacing w:before="0" w:after="0" w:line="240" w:lineRule="auto"/>
              <w:ind w:left="0"/>
              <w:jc w:val="right"/>
              <w:rPr>
                <w:rFonts w:ascii="Calibri" w:eastAsia="Times New Roman" w:hAnsi="Calibri" w:cs="Arial"/>
              </w:rPr>
            </w:pPr>
            <w:r w:rsidRPr="00CE2AD9">
              <w:rPr>
                <w:rFonts w:ascii="Calibri" w:eastAsia="Times New Roman" w:hAnsi="Calibri" w:cs="Arial"/>
              </w:rPr>
              <w:t>37.500.000</w:t>
            </w:r>
          </w:p>
        </w:tc>
        <w:tc>
          <w:tcPr>
            <w:tcW w:w="1360" w:type="dxa"/>
            <w:tcBorders>
              <w:top w:val="nil"/>
              <w:left w:val="nil"/>
              <w:bottom w:val="nil"/>
              <w:right w:val="nil"/>
            </w:tcBorders>
            <w:shd w:val="clear" w:color="auto" w:fill="auto"/>
            <w:noWrap/>
            <w:vAlign w:val="bottom"/>
            <w:hideMark/>
          </w:tcPr>
          <w:p w:rsidR="00CE2AD9" w:rsidRPr="00CE2AD9" w:rsidRDefault="00CE2AD9" w:rsidP="00CE2AD9">
            <w:pPr>
              <w:spacing w:before="0" w:after="0" w:line="240" w:lineRule="auto"/>
              <w:ind w:left="0"/>
              <w:jc w:val="right"/>
              <w:rPr>
                <w:rFonts w:ascii="Calibri" w:eastAsia="Times New Roman" w:hAnsi="Calibri" w:cs="Arial"/>
              </w:rPr>
            </w:pPr>
            <w:r w:rsidRPr="00CE2AD9">
              <w:rPr>
                <w:rFonts w:ascii="Calibri" w:eastAsia="Times New Roman" w:hAnsi="Calibri" w:cs="Arial"/>
              </w:rPr>
              <w:t>80.000.000</w:t>
            </w:r>
          </w:p>
        </w:tc>
      </w:tr>
      <w:tr w:rsidR="00CE2AD9" w:rsidRPr="00CE2AD9" w:rsidTr="00CE2AD9">
        <w:trPr>
          <w:trHeight w:val="300"/>
          <w:jc w:val="center"/>
        </w:trPr>
        <w:tc>
          <w:tcPr>
            <w:tcW w:w="940" w:type="dxa"/>
            <w:tcBorders>
              <w:top w:val="nil"/>
              <w:left w:val="nil"/>
              <w:bottom w:val="nil"/>
              <w:right w:val="nil"/>
            </w:tcBorders>
            <w:shd w:val="clear" w:color="auto" w:fill="auto"/>
            <w:noWrap/>
            <w:vAlign w:val="bottom"/>
            <w:hideMark/>
          </w:tcPr>
          <w:p w:rsidR="00CE2AD9" w:rsidRPr="00CE2AD9" w:rsidRDefault="00CE2AD9" w:rsidP="00CE2AD9">
            <w:pPr>
              <w:spacing w:before="0" w:after="0" w:line="240" w:lineRule="auto"/>
              <w:ind w:left="0"/>
              <w:jc w:val="left"/>
              <w:rPr>
                <w:rFonts w:ascii="Calibri" w:eastAsia="Times New Roman" w:hAnsi="Calibri" w:cs="Arial"/>
              </w:rPr>
            </w:pPr>
            <w:r>
              <w:rPr>
                <w:rFonts w:ascii="Calibri" w:eastAsia="Times New Roman" w:hAnsi="Calibri" w:cs="Arial"/>
              </w:rPr>
              <w:t xml:space="preserve">Año </w:t>
            </w:r>
            <w:r w:rsidRPr="00CE2AD9">
              <w:rPr>
                <w:rFonts w:ascii="Calibri" w:eastAsia="Times New Roman" w:hAnsi="Calibri" w:cs="Arial"/>
              </w:rPr>
              <w:t xml:space="preserve">3 </w:t>
            </w:r>
          </w:p>
        </w:tc>
        <w:tc>
          <w:tcPr>
            <w:tcW w:w="1160" w:type="dxa"/>
            <w:tcBorders>
              <w:top w:val="nil"/>
              <w:left w:val="nil"/>
              <w:bottom w:val="nil"/>
              <w:right w:val="nil"/>
            </w:tcBorders>
            <w:shd w:val="clear" w:color="auto" w:fill="auto"/>
            <w:noWrap/>
            <w:vAlign w:val="bottom"/>
            <w:hideMark/>
          </w:tcPr>
          <w:p w:rsidR="00CE2AD9" w:rsidRPr="00CE2AD9" w:rsidRDefault="00CE2AD9" w:rsidP="00CE2AD9">
            <w:pPr>
              <w:spacing w:before="0" w:after="0" w:line="240" w:lineRule="auto"/>
              <w:ind w:left="0"/>
              <w:jc w:val="right"/>
              <w:rPr>
                <w:rFonts w:ascii="Calibri" w:eastAsia="Times New Roman" w:hAnsi="Calibri" w:cs="Arial"/>
              </w:rPr>
            </w:pPr>
            <w:r w:rsidRPr="00CE2AD9">
              <w:rPr>
                <w:rFonts w:ascii="Calibri" w:eastAsia="Times New Roman" w:hAnsi="Calibri" w:cs="Arial"/>
              </w:rPr>
              <w:t>20.000.000</w:t>
            </w:r>
          </w:p>
        </w:tc>
        <w:tc>
          <w:tcPr>
            <w:tcW w:w="1360" w:type="dxa"/>
            <w:tcBorders>
              <w:top w:val="nil"/>
              <w:left w:val="nil"/>
              <w:bottom w:val="nil"/>
              <w:right w:val="nil"/>
            </w:tcBorders>
            <w:shd w:val="clear" w:color="auto" w:fill="auto"/>
            <w:noWrap/>
            <w:vAlign w:val="bottom"/>
            <w:hideMark/>
          </w:tcPr>
          <w:p w:rsidR="00CE2AD9" w:rsidRPr="00CE2AD9" w:rsidRDefault="00CE2AD9" w:rsidP="00CE2AD9">
            <w:pPr>
              <w:spacing w:before="0" w:after="0" w:line="240" w:lineRule="auto"/>
              <w:ind w:left="0"/>
              <w:jc w:val="right"/>
              <w:rPr>
                <w:rFonts w:ascii="Calibri" w:eastAsia="Times New Roman" w:hAnsi="Calibri" w:cs="Arial"/>
              </w:rPr>
            </w:pPr>
            <w:r w:rsidRPr="00CE2AD9">
              <w:rPr>
                <w:rFonts w:ascii="Calibri" w:eastAsia="Times New Roman" w:hAnsi="Calibri" w:cs="Arial"/>
              </w:rPr>
              <w:t>34.000.000</w:t>
            </w:r>
          </w:p>
        </w:tc>
        <w:tc>
          <w:tcPr>
            <w:tcW w:w="1360" w:type="dxa"/>
            <w:tcBorders>
              <w:top w:val="nil"/>
              <w:left w:val="nil"/>
              <w:bottom w:val="nil"/>
              <w:right w:val="nil"/>
            </w:tcBorders>
            <w:shd w:val="clear" w:color="auto" w:fill="auto"/>
            <w:noWrap/>
            <w:vAlign w:val="bottom"/>
            <w:hideMark/>
          </w:tcPr>
          <w:p w:rsidR="00CE2AD9" w:rsidRPr="00CE2AD9" w:rsidRDefault="00CE2AD9" w:rsidP="00CE2AD9">
            <w:pPr>
              <w:spacing w:before="0" w:after="0" w:line="240" w:lineRule="auto"/>
              <w:ind w:left="0"/>
              <w:jc w:val="right"/>
              <w:rPr>
                <w:rFonts w:ascii="Calibri" w:eastAsia="Times New Roman" w:hAnsi="Calibri" w:cs="Arial"/>
              </w:rPr>
            </w:pPr>
            <w:r w:rsidRPr="00CE2AD9">
              <w:rPr>
                <w:rFonts w:ascii="Calibri" w:eastAsia="Times New Roman" w:hAnsi="Calibri" w:cs="Arial"/>
              </w:rPr>
              <w:t>60.000.000</w:t>
            </w:r>
          </w:p>
        </w:tc>
      </w:tr>
      <w:tr w:rsidR="00CE2AD9" w:rsidRPr="00CE2AD9" w:rsidTr="00CE2AD9">
        <w:trPr>
          <w:trHeight w:val="300"/>
          <w:jc w:val="center"/>
        </w:trPr>
        <w:tc>
          <w:tcPr>
            <w:tcW w:w="940" w:type="dxa"/>
            <w:tcBorders>
              <w:top w:val="nil"/>
              <w:left w:val="nil"/>
              <w:bottom w:val="nil"/>
              <w:right w:val="nil"/>
            </w:tcBorders>
            <w:shd w:val="clear" w:color="auto" w:fill="auto"/>
            <w:noWrap/>
            <w:vAlign w:val="bottom"/>
            <w:hideMark/>
          </w:tcPr>
          <w:p w:rsidR="00CE2AD9" w:rsidRPr="00CE2AD9" w:rsidRDefault="00CE2AD9" w:rsidP="00CE2AD9">
            <w:pPr>
              <w:spacing w:before="0" w:after="0" w:line="240" w:lineRule="auto"/>
              <w:ind w:left="0"/>
              <w:jc w:val="left"/>
              <w:rPr>
                <w:rFonts w:ascii="Calibri" w:eastAsia="Times New Roman" w:hAnsi="Calibri" w:cs="Arial"/>
              </w:rPr>
            </w:pPr>
            <w:r>
              <w:rPr>
                <w:rFonts w:ascii="Calibri" w:eastAsia="Times New Roman" w:hAnsi="Calibri" w:cs="Arial"/>
              </w:rPr>
              <w:t xml:space="preserve">Año </w:t>
            </w:r>
            <w:r w:rsidRPr="00CE2AD9">
              <w:rPr>
                <w:rFonts w:ascii="Calibri" w:eastAsia="Times New Roman" w:hAnsi="Calibri" w:cs="Arial"/>
              </w:rPr>
              <w:t>4</w:t>
            </w:r>
          </w:p>
        </w:tc>
        <w:tc>
          <w:tcPr>
            <w:tcW w:w="1160" w:type="dxa"/>
            <w:tcBorders>
              <w:top w:val="nil"/>
              <w:left w:val="nil"/>
              <w:bottom w:val="nil"/>
              <w:right w:val="nil"/>
            </w:tcBorders>
            <w:shd w:val="clear" w:color="auto" w:fill="auto"/>
            <w:noWrap/>
            <w:vAlign w:val="bottom"/>
            <w:hideMark/>
          </w:tcPr>
          <w:p w:rsidR="00CE2AD9" w:rsidRPr="00CE2AD9" w:rsidRDefault="00CE2AD9" w:rsidP="00CE2AD9">
            <w:pPr>
              <w:spacing w:before="0" w:after="0" w:line="240" w:lineRule="auto"/>
              <w:ind w:left="0"/>
              <w:jc w:val="right"/>
              <w:rPr>
                <w:rFonts w:ascii="Calibri" w:eastAsia="Times New Roman" w:hAnsi="Calibri" w:cs="Arial"/>
              </w:rPr>
            </w:pPr>
            <w:r w:rsidRPr="00CE2AD9">
              <w:rPr>
                <w:rFonts w:ascii="Calibri" w:eastAsia="Times New Roman" w:hAnsi="Calibri" w:cs="Arial"/>
              </w:rPr>
              <w:t>15.000.000</w:t>
            </w:r>
          </w:p>
        </w:tc>
        <w:tc>
          <w:tcPr>
            <w:tcW w:w="1360" w:type="dxa"/>
            <w:tcBorders>
              <w:top w:val="nil"/>
              <w:left w:val="nil"/>
              <w:bottom w:val="nil"/>
              <w:right w:val="nil"/>
            </w:tcBorders>
            <w:shd w:val="clear" w:color="auto" w:fill="auto"/>
            <w:noWrap/>
            <w:vAlign w:val="bottom"/>
            <w:hideMark/>
          </w:tcPr>
          <w:p w:rsidR="00CE2AD9" w:rsidRPr="00CE2AD9" w:rsidRDefault="00CE2AD9" w:rsidP="00CE2AD9">
            <w:pPr>
              <w:spacing w:before="0" w:after="0" w:line="240" w:lineRule="auto"/>
              <w:ind w:left="0"/>
              <w:jc w:val="right"/>
              <w:rPr>
                <w:rFonts w:ascii="Calibri" w:eastAsia="Times New Roman" w:hAnsi="Calibri" w:cs="Arial"/>
              </w:rPr>
            </w:pPr>
            <w:r w:rsidRPr="00CE2AD9">
              <w:rPr>
                <w:rFonts w:ascii="Calibri" w:eastAsia="Times New Roman" w:hAnsi="Calibri" w:cs="Arial"/>
              </w:rPr>
              <w:t>30.500.000</w:t>
            </w:r>
          </w:p>
        </w:tc>
        <w:tc>
          <w:tcPr>
            <w:tcW w:w="1360" w:type="dxa"/>
            <w:tcBorders>
              <w:top w:val="nil"/>
              <w:left w:val="nil"/>
              <w:bottom w:val="nil"/>
              <w:right w:val="nil"/>
            </w:tcBorders>
            <w:shd w:val="clear" w:color="auto" w:fill="auto"/>
            <w:noWrap/>
            <w:vAlign w:val="bottom"/>
            <w:hideMark/>
          </w:tcPr>
          <w:p w:rsidR="00CE2AD9" w:rsidRPr="00CE2AD9" w:rsidRDefault="00CE2AD9" w:rsidP="00CE2AD9">
            <w:pPr>
              <w:spacing w:before="0" w:after="0" w:line="240" w:lineRule="auto"/>
              <w:ind w:left="0"/>
              <w:jc w:val="right"/>
              <w:rPr>
                <w:rFonts w:ascii="Calibri" w:eastAsia="Times New Roman" w:hAnsi="Calibri" w:cs="Arial"/>
              </w:rPr>
            </w:pPr>
            <w:r w:rsidRPr="00CE2AD9">
              <w:rPr>
                <w:rFonts w:ascii="Calibri" w:eastAsia="Times New Roman" w:hAnsi="Calibri" w:cs="Arial"/>
              </w:rPr>
              <w:t>40.000.000</w:t>
            </w:r>
          </w:p>
        </w:tc>
      </w:tr>
      <w:tr w:rsidR="00CE2AD9" w:rsidRPr="00CE2AD9" w:rsidTr="00CE2AD9">
        <w:trPr>
          <w:trHeight w:val="300"/>
          <w:jc w:val="center"/>
        </w:trPr>
        <w:tc>
          <w:tcPr>
            <w:tcW w:w="940" w:type="dxa"/>
            <w:tcBorders>
              <w:top w:val="nil"/>
              <w:left w:val="nil"/>
              <w:bottom w:val="nil"/>
              <w:right w:val="nil"/>
            </w:tcBorders>
            <w:shd w:val="clear" w:color="auto" w:fill="auto"/>
            <w:noWrap/>
            <w:vAlign w:val="bottom"/>
            <w:hideMark/>
          </w:tcPr>
          <w:p w:rsidR="00CE2AD9" w:rsidRPr="00CE2AD9" w:rsidRDefault="00CE2AD9" w:rsidP="00CE2AD9">
            <w:pPr>
              <w:spacing w:before="0" w:after="0" w:line="240" w:lineRule="auto"/>
              <w:ind w:left="0"/>
              <w:jc w:val="left"/>
              <w:rPr>
                <w:rFonts w:ascii="Calibri" w:eastAsia="Times New Roman" w:hAnsi="Calibri" w:cs="Arial"/>
              </w:rPr>
            </w:pPr>
            <w:r>
              <w:rPr>
                <w:rFonts w:ascii="Calibri" w:eastAsia="Times New Roman" w:hAnsi="Calibri" w:cs="Arial"/>
              </w:rPr>
              <w:t xml:space="preserve">Año </w:t>
            </w:r>
            <w:r w:rsidRPr="00CE2AD9">
              <w:rPr>
                <w:rFonts w:ascii="Calibri" w:eastAsia="Times New Roman" w:hAnsi="Calibri" w:cs="Arial"/>
              </w:rPr>
              <w:t>5</w:t>
            </w:r>
          </w:p>
        </w:tc>
        <w:tc>
          <w:tcPr>
            <w:tcW w:w="1160" w:type="dxa"/>
            <w:tcBorders>
              <w:top w:val="nil"/>
              <w:left w:val="nil"/>
              <w:bottom w:val="nil"/>
              <w:right w:val="nil"/>
            </w:tcBorders>
            <w:shd w:val="clear" w:color="auto" w:fill="auto"/>
            <w:noWrap/>
            <w:vAlign w:val="bottom"/>
            <w:hideMark/>
          </w:tcPr>
          <w:p w:rsidR="00CE2AD9" w:rsidRPr="00CE2AD9" w:rsidRDefault="00CE2AD9" w:rsidP="00CE2AD9">
            <w:pPr>
              <w:spacing w:before="0" w:after="0" w:line="240" w:lineRule="auto"/>
              <w:ind w:left="0"/>
              <w:jc w:val="right"/>
              <w:rPr>
                <w:rFonts w:ascii="Calibri" w:eastAsia="Times New Roman" w:hAnsi="Calibri" w:cs="Arial"/>
              </w:rPr>
            </w:pPr>
            <w:r w:rsidRPr="00CE2AD9">
              <w:rPr>
                <w:rFonts w:ascii="Calibri" w:eastAsia="Times New Roman" w:hAnsi="Calibri" w:cs="Arial"/>
              </w:rPr>
              <w:t>10.000.000</w:t>
            </w:r>
          </w:p>
        </w:tc>
        <w:tc>
          <w:tcPr>
            <w:tcW w:w="1360" w:type="dxa"/>
            <w:tcBorders>
              <w:top w:val="nil"/>
              <w:left w:val="nil"/>
              <w:bottom w:val="nil"/>
              <w:right w:val="nil"/>
            </w:tcBorders>
            <w:shd w:val="clear" w:color="auto" w:fill="auto"/>
            <w:noWrap/>
            <w:vAlign w:val="bottom"/>
            <w:hideMark/>
          </w:tcPr>
          <w:p w:rsidR="00CE2AD9" w:rsidRPr="00CE2AD9" w:rsidRDefault="00CE2AD9" w:rsidP="00CE2AD9">
            <w:pPr>
              <w:spacing w:before="0" w:after="0" w:line="240" w:lineRule="auto"/>
              <w:ind w:left="0"/>
              <w:jc w:val="right"/>
              <w:rPr>
                <w:rFonts w:ascii="Calibri" w:eastAsia="Times New Roman" w:hAnsi="Calibri" w:cs="Arial"/>
              </w:rPr>
            </w:pPr>
            <w:r w:rsidRPr="00CE2AD9">
              <w:rPr>
                <w:rFonts w:ascii="Calibri" w:eastAsia="Times New Roman" w:hAnsi="Calibri" w:cs="Arial"/>
              </w:rPr>
              <w:t>27.000.000</w:t>
            </w:r>
          </w:p>
        </w:tc>
        <w:tc>
          <w:tcPr>
            <w:tcW w:w="1360" w:type="dxa"/>
            <w:tcBorders>
              <w:top w:val="nil"/>
              <w:left w:val="nil"/>
              <w:bottom w:val="nil"/>
              <w:right w:val="nil"/>
            </w:tcBorders>
            <w:shd w:val="clear" w:color="auto" w:fill="auto"/>
            <w:noWrap/>
            <w:vAlign w:val="bottom"/>
            <w:hideMark/>
          </w:tcPr>
          <w:p w:rsidR="00CE2AD9" w:rsidRPr="00CE2AD9" w:rsidRDefault="00CE2AD9" w:rsidP="00CE2AD9">
            <w:pPr>
              <w:spacing w:before="0" w:after="0" w:line="240" w:lineRule="auto"/>
              <w:ind w:left="0"/>
              <w:jc w:val="right"/>
              <w:rPr>
                <w:rFonts w:ascii="Calibri" w:eastAsia="Times New Roman" w:hAnsi="Calibri" w:cs="Arial"/>
              </w:rPr>
            </w:pPr>
            <w:r w:rsidRPr="00CE2AD9">
              <w:rPr>
                <w:rFonts w:ascii="Calibri" w:eastAsia="Times New Roman" w:hAnsi="Calibri" w:cs="Arial"/>
              </w:rPr>
              <w:t>20.000.000</w:t>
            </w:r>
          </w:p>
        </w:tc>
      </w:tr>
      <w:tr w:rsidR="00CE2AD9" w:rsidRPr="00CE2AD9" w:rsidTr="00CE2AD9">
        <w:trPr>
          <w:trHeight w:val="300"/>
          <w:jc w:val="center"/>
        </w:trPr>
        <w:tc>
          <w:tcPr>
            <w:tcW w:w="940" w:type="dxa"/>
            <w:tcBorders>
              <w:top w:val="nil"/>
              <w:left w:val="nil"/>
              <w:bottom w:val="nil"/>
              <w:right w:val="nil"/>
            </w:tcBorders>
            <w:shd w:val="clear" w:color="auto" w:fill="auto"/>
            <w:noWrap/>
            <w:vAlign w:val="bottom"/>
            <w:hideMark/>
          </w:tcPr>
          <w:p w:rsidR="00CE2AD9" w:rsidRPr="00CE2AD9" w:rsidRDefault="00CE2AD9" w:rsidP="00CE2AD9">
            <w:pPr>
              <w:spacing w:before="0" w:after="0" w:line="240" w:lineRule="auto"/>
              <w:ind w:left="0"/>
              <w:jc w:val="left"/>
              <w:rPr>
                <w:rFonts w:ascii="Calibri" w:eastAsia="Times New Roman" w:hAnsi="Calibri" w:cs="Arial"/>
              </w:rPr>
            </w:pPr>
            <w:r>
              <w:rPr>
                <w:rFonts w:ascii="Calibri" w:eastAsia="Times New Roman" w:hAnsi="Calibri" w:cs="Arial"/>
              </w:rPr>
              <w:t xml:space="preserve">Año </w:t>
            </w:r>
            <w:r w:rsidRPr="00CE2AD9">
              <w:rPr>
                <w:rFonts w:ascii="Calibri" w:eastAsia="Times New Roman" w:hAnsi="Calibri" w:cs="Arial"/>
              </w:rPr>
              <w:t>6</w:t>
            </w:r>
          </w:p>
        </w:tc>
        <w:tc>
          <w:tcPr>
            <w:tcW w:w="1160" w:type="dxa"/>
            <w:tcBorders>
              <w:top w:val="nil"/>
              <w:left w:val="nil"/>
              <w:bottom w:val="nil"/>
              <w:right w:val="nil"/>
            </w:tcBorders>
            <w:shd w:val="clear" w:color="auto" w:fill="auto"/>
            <w:noWrap/>
            <w:vAlign w:val="bottom"/>
            <w:hideMark/>
          </w:tcPr>
          <w:p w:rsidR="00CE2AD9" w:rsidRPr="00CE2AD9" w:rsidRDefault="00CE2AD9" w:rsidP="00CE2AD9">
            <w:pPr>
              <w:spacing w:before="0" w:after="0" w:line="240" w:lineRule="auto"/>
              <w:ind w:left="0"/>
              <w:jc w:val="right"/>
              <w:rPr>
                <w:rFonts w:ascii="Calibri" w:eastAsia="Times New Roman" w:hAnsi="Calibri" w:cs="Arial"/>
              </w:rPr>
            </w:pPr>
            <w:r w:rsidRPr="00CE2AD9">
              <w:rPr>
                <w:rFonts w:ascii="Calibri" w:eastAsia="Times New Roman" w:hAnsi="Calibri" w:cs="Arial"/>
              </w:rPr>
              <w:t>5.000.000</w:t>
            </w:r>
          </w:p>
        </w:tc>
        <w:tc>
          <w:tcPr>
            <w:tcW w:w="1360" w:type="dxa"/>
            <w:tcBorders>
              <w:top w:val="nil"/>
              <w:left w:val="nil"/>
              <w:bottom w:val="nil"/>
              <w:right w:val="nil"/>
            </w:tcBorders>
            <w:shd w:val="clear" w:color="auto" w:fill="auto"/>
            <w:noWrap/>
            <w:vAlign w:val="bottom"/>
            <w:hideMark/>
          </w:tcPr>
          <w:p w:rsidR="00CE2AD9" w:rsidRPr="00CE2AD9" w:rsidRDefault="00CE2AD9" w:rsidP="00CE2AD9">
            <w:pPr>
              <w:spacing w:before="0" w:after="0" w:line="240" w:lineRule="auto"/>
              <w:ind w:left="0"/>
              <w:jc w:val="right"/>
              <w:rPr>
                <w:rFonts w:ascii="Calibri" w:eastAsia="Times New Roman" w:hAnsi="Calibri" w:cs="Arial"/>
              </w:rPr>
            </w:pPr>
            <w:r w:rsidRPr="00CE2AD9">
              <w:rPr>
                <w:rFonts w:ascii="Calibri" w:eastAsia="Times New Roman" w:hAnsi="Calibri" w:cs="Arial"/>
              </w:rPr>
              <w:t>23.500.000</w:t>
            </w:r>
          </w:p>
        </w:tc>
        <w:tc>
          <w:tcPr>
            <w:tcW w:w="1360" w:type="dxa"/>
            <w:tcBorders>
              <w:top w:val="nil"/>
              <w:left w:val="nil"/>
              <w:bottom w:val="nil"/>
              <w:right w:val="nil"/>
            </w:tcBorders>
            <w:shd w:val="clear" w:color="auto" w:fill="auto"/>
            <w:noWrap/>
            <w:vAlign w:val="bottom"/>
            <w:hideMark/>
          </w:tcPr>
          <w:p w:rsidR="00CE2AD9" w:rsidRPr="00CE2AD9" w:rsidRDefault="00CE2AD9" w:rsidP="00CE2AD9">
            <w:pPr>
              <w:spacing w:before="0" w:after="0" w:line="240" w:lineRule="auto"/>
              <w:ind w:left="0"/>
              <w:jc w:val="right"/>
              <w:rPr>
                <w:rFonts w:ascii="Calibri" w:eastAsia="Times New Roman" w:hAnsi="Calibri" w:cs="Arial"/>
              </w:rPr>
            </w:pPr>
            <w:r w:rsidRPr="00CE2AD9">
              <w:rPr>
                <w:rFonts w:ascii="Calibri" w:eastAsia="Times New Roman" w:hAnsi="Calibri" w:cs="Arial"/>
              </w:rPr>
              <w:t>0</w:t>
            </w:r>
          </w:p>
        </w:tc>
      </w:tr>
    </w:tbl>
    <w:p w:rsidR="00CE2AD9" w:rsidRDefault="00CE2AD9" w:rsidP="00CE2AD9">
      <w:pPr>
        <w:pStyle w:val="Prrafodelista"/>
        <w:ind w:left="814"/>
      </w:pPr>
    </w:p>
    <w:p w:rsidR="00CE2AD9" w:rsidRDefault="00CE2AD9" w:rsidP="005101EE">
      <w:r>
        <w:t>Costo de capital del préstamo bancario: 17,50%</w:t>
      </w:r>
    </w:p>
    <w:p w:rsidR="00CE2AD9" w:rsidRDefault="00CE2AD9" w:rsidP="00CE2AD9">
      <w:pPr>
        <w:pStyle w:val="Prrafodelista"/>
        <w:numPr>
          <w:ilvl w:val="0"/>
          <w:numId w:val="7"/>
        </w:numPr>
      </w:pPr>
      <w:r>
        <w:lastRenderedPageBreak/>
        <w:t>Costo de capital del arrendamiento financiero</w:t>
      </w:r>
    </w:p>
    <w:tbl>
      <w:tblPr>
        <w:tblW w:w="4820" w:type="dxa"/>
        <w:jc w:val="center"/>
        <w:tblInd w:w="55" w:type="dxa"/>
        <w:tblCellMar>
          <w:left w:w="70" w:type="dxa"/>
          <w:right w:w="70" w:type="dxa"/>
        </w:tblCellMar>
        <w:tblLook w:val="04A0"/>
      </w:tblPr>
      <w:tblGrid>
        <w:gridCol w:w="940"/>
        <w:gridCol w:w="1311"/>
        <w:gridCol w:w="1360"/>
        <w:gridCol w:w="1360"/>
      </w:tblGrid>
      <w:tr w:rsidR="00CE2AD9" w:rsidRPr="00CE2AD9" w:rsidTr="00CA00F4">
        <w:trPr>
          <w:trHeight w:val="300"/>
          <w:jc w:val="center"/>
        </w:trPr>
        <w:tc>
          <w:tcPr>
            <w:tcW w:w="940" w:type="dxa"/>
            <w:tcBorders>
              <w:top w:val="nil"/>
              <w:left w:val="nil"/>
              <w:bottom w:val="nil"/>
              <w:right w:val="nil"/>
            </w:tcBorders>
            <w:shd w:val="clear" w:color="auto" w:fill="auto"/>
            <w:noWrap/>
            <w:vAlign w:val="bottom"/>
            <w:hideMark/>
          </w:tcPr>
          <w:p w:rsidR="00CE2AD9" w:rsidRPr="00CE2AD9" w:rsidRDefault="00CE2AD9" w:rsidP="00CA00F4">
            <w:pPr>
              <w:spacing w:before="0" w:after="0" w:line="240" w:lineRule="auto"/>
              <w:ind w:left="0"/>
              <w:jc w:val="left"/>
              <w:rPr>
                <w:rFonts w:ascii="Calibri" w:eastAsia="Times New Roman" w:hAnsi="Calibri" w:cs="Arial"/>
              </w:rPr>
            </w:pPr>
            <w:r>
              <w:t xml:space="preserve"> </w:t>
            </w:r>
          </w:p>
        </w:tc>
        <w:tc>
          <w:tcPr>
            <w:tcW w:w="1160" w:type="dxa"/>
            <w:tcBorders>
              <w:top w:val="nil"/>
              <w:left w:val="nil"/>
              <w:bottom w:val="single" w:sz="4" w:space="0" w:color="auto"/>
              <w:right w:val="nil"/>
            </w:tcBorders>
            <w:shd w:val="clear" w:color="auto" w:fill="auto"/>
            <w:noWrap/>
            <w:vAlign w:val="bottom"/>
            <w:hideMark/>
          </w:tcPr>
          <w:p w:rsidR="00CE2AD9" w:rsidRPr="00CE2AD9" w:rsidRDefault="001C56AA" w:rsidP="00CA00F4">
            <w:pPr>
              <w:spacing w:before="0" w:after="0" w:line="240" w:lineRule="auto"/>
              <w:ind w:left="0"/>
              <w:jc w:val="center"/>
              <w:rPr>
                <w:rFonts w:ascii="Calibri" w:eastAsia="Times New Roman" w:hAnsi="Calibri" w:cs="Arial"/>
              </w:rPr>
            </w:pPr>
            <w:r>
              <w:rPr>
                <w:rFonts w:ascii="Calibri" w:eastAsia="Times New Roman" w:hAnsi="Calibri" w:cs="Arial"/>
              </w:rPr>
              <w:t>Renta + Depreciación</w:t>
            </w:r>
          </w:p>
        </w:tc>
        <w:tc>
          <w:tcPr>
            <w:tcW w:w="1360" w:type="dxa"/>
            <w:tcBorders>
              <w:top w:val="nil"/>
              <w:left w:val="nil"/>
              <w:bottom w:val="single" w:sz="4" w:space="0" w:color="auto"/>
              <w:right w:val="nil"/>
            </w:tcBorders>
            <w:shd w:val="clear" w:color="auto" w:fill="auto"/>
            <w:noWrap/>
            <w:vAlign w:val="bottom"/>
            <w:hideMark/>
          </w:tcPr>
          <w:p w:rsidR="00CE2AD9" w:rsidRPr="00CE2AD9" w:rsidRDefault="001C56AA" w:rsidP="00CA00F4">
            <w:pPr>
              <w:spacing w:before="0" w:after="0" w:line="240" w:lineRule="auto"/>
              <w:ind w:left="0"/>
              <w:jc w:val="center"/>
              <w:rPr>
                <w:rFonts w:ascii="Calibri" w:eastAsia="Times New Roman" w:hAnsi="Calibri" w:cs="Arial"/>
              </w:rPr>
            </w:pPr>
            <w:r>
              <w:rPr>
                <w:rFonts w:ascii="Calibri" w:eastAsia="Times New Roman" w:hAnsi="Calibri" w:cs="Arial"/>
              </w:rPr>
              <w:t>Recuperación</w:t>
            </w:r>
          </w:p>
        </w:tc>
        <w:tc>
          <w:tcPr>
            <w:tcW w:w="1360" w:type="dxa"/>
            <w:tcBorders>
              <w:top w:val="nil"/>
              <w:left w:val="nil"/>
              <w:bottom w:val="single" w:sz="4" w:space="0" w:color="auto"/>
              <w:right w:val="nil"/>
            </w:tcBorders>
            <w:shd w:val="clear" w:color="auto" w:fill="auto"/>
            <w:noWrap/>
            <w:vAlign w:val="bottom"/>
            <w:hideMark/>
          </w:tcPr>
          <w:p w:rsidR="00CE2AD9" w:rsidRPr="00CE2AD9" w:rsidRDefault="001C56AA" w:rsidP="00CA00F4">
            <w:pPr>
              <w:spacing w:before="0" w:after="0" w:line="240" w:lineRule="auto"/>
              <w:ind w:left="0"/>
              <w:jc w:val="center"/>
              <w:rPr>
                <w:rFonts w:ascii="Calibri" w:eastAsia="Times New Roman" w:hAnsi="Calibri" w:cs="Arial"/>
              </w:rPr>
            </w:pPr>
            <w:r>
              <w:rPr>
                <w:rFonts w:ascii="Calibri" w:eastAsia="Times New Roman" w:hAnsi="Calibri" w:cs="Arial"/>
              </w:rPr>
              <w:t>Total</w:t>
            </w:r>
          </w:p>
        </w:tc>
      </w:tr>
      <w:tr w:rsidR="00CE2AD9" w:rsidRPr="00CE2AD9" w:rsidTr="00CA00F4">
        <w:trPr>
          <w:trHeight w:val="300"/>
          <w:jc w:val="center"/>
        </w:trPr>
        <w:tc>
          <w:tcPr>
            <w:tcW w:w="940" w:type="dxa"/>
            <w:tcBorders>
              <w:top w:val="nil"/>
              <w:left w:val="nil"/>
              <w:bottom w:val="nil"/>
              <w:right w:val="nil"/>
            </w:tcBorders>
            <w:shd w:val="clear" w:color="auto" w:fill="auto"/>
            <w:noWrap/>
            <w:vAlign w:val="bottom"/>
            <w:hideMark/>
          </w:tcPr>
          <w:p w:rsidR="00CE2AD9" w:rsidRPr="00CE2AD9" w:rsidRDefault="00CE2AD9" w:rsidP="00CA00F4">
            <w:pPr>
              <w:spacing w:before="0" w:after="0" w:line="240" w:lineRule="auto"/>
              <w:ind w:left="0"/>
              <w:jc w:val="left"/>
              <w:rPr>
                <w:rFonts w:ascii="Calibri" w:eastAsia="Times New Roman" w:hAnsi="Calibri" w:cs="Arial"/>
              </w:rPr>
            </w:pPr>
            <w:r>
              <w:rPr>
                <w:rFonts w:ascii="Calibri" w:eastAsia="Times New Roman" w:hAnsi="Calibri" w:cs="Arial"/>
              </w:rPr>
              <w:t>Año 0</w:t>
            </w:r>
          </w:p>
        </w:tc>
        <w:tc>
          <w:tcPr>
            <w:tcW w:w="1160" w:type="dxa"/>
            <w:tcBorders>
              <w:top w:val="single" w:sz="4" w:space="0" w:color="auto"/>
              <w:left w:val="nil"/>
              <w:bottom w:val="nil"/>
              <w:right w:val="nil"/>
            </w:tcBorders>
            <w:shd w:val="clear" w:color="auto" w:fill="auto"/>
            <w:noWrap/>
            <w:vAlign w:val="bottom"/>
            <w:hideMark/>
          </w:tcPr>
          <w:p w:rsidR="00CE2AD9" w:rsidRPr="00CE2AD9" w:rsidRDefault="00CE2AD9" w:rsidP="00CA00F4">
            <w:pPr>
              <w:spacing w:before="0" w:after="0" w:line="240" w:lineRule="auto"/>
              <w:ind w:left="0"/>
              <w:jc w:val="left"/>
              <w:rPr>
                <w:rFonts w:ascii="Calibri" w:eastAsia="Times New Roman" w:hAnsi="Calibri" w:cs="Arial"/>
              </w:rPr>
            </w:pPr>
          </w:p>
        </w:tc>
        <w:tc>
          <w:tcPr>
            <w:tcW w:w="1360" w:type="dxa"/>
            <w:tcBorders>
              <w:top w:val="single" w:sz="4" w:space="0" w:color="auto"/>
              <w:left w:val="nil"/>
              <w:bottom w:val="nil"/>
              <w:right w:val="nil"/>
            </w:tcBorders>
            <w:shd w:val="clear" w:color="auto" w:fill="auto"/>
            <w:noWrap/>
            <w:vAlign w:val="bottom"/>
            <w:hideMark/>
          </w:tcPr>
          <w:p w:rsidR="00CE2AD9" w:rsidRPr="00CE2AD9" w:rsidRDefault="00CE2AD9" w:rsidP="00CA00F4">
            <w:pPr>
              <w:spacing w:before="0" w:after="0" w:line="240" w:lineRule="auto"/>
              <w:ind w:left="0"/>
              <w:jc w:val="right"/>
              <w:rPr>
                <w:rFonts w:ascii="Calibri" w:eastAsia="Times New Roman" w:hAnsi="Calibri" w:cs="Arial"/>
              </w:rPr>
            </w:pPr>
          </w:p>
        </w:tc>
        <w:tc>
          <w:tcPr>
            <w:tcW w:w="1360" w:type="dxa"/>
            <w:tcBorders>
              <w:top w:val="single" w:sz="4" w:space="0" w:color="auto"/>
              <w:left w:val="nil"/>
              <w:bottom w:val="nil"/>
              <w:right w:val="nil"/>
            </w:tcBorders>
            <w:shd w:val="clear" w:color="auto" w:fill="auto"/>
            <w:noWrap/>
            <w:vAlign w:val="bottom"/>
            <w:hideMark/>
          </w:tcPr>
          <w:p w:rsidR="00CE2AD9" w:rsidRPr="00CE2AD9" w:rsidRDefault="001C56AA" w:rsidP="00CE2AD9">
            <w:pPr>
              <w:spacing w:before="0" w:after="0" w:line="240" w:lineRule="auto"/>
              <w:ind w:left="0"/>
              <w:jc w:val="right"/>
              <w:rPr>
                <w:rFonts w:ascii="Calibri" w:eastAsia="Times New Roman" w:hAnsi="Calibri" w:cs="Arial"/>
              </w:rPr>
            </w:pPr>
            <w:r>
              <w:rPr>
                <w:rFonts w:ascii="Calibri" w:eastAsia="Times New Roman" w:hAnsi="Calibri" w:cs="Arial"/>
              </w:rPr>
              <w:t>-120.000.000</w:t>
            </w:r>
          </w:p>
        </w:tc>
      </w:tr>
      <w:tr w:rsidR="00CE2AD9" w:rsidRPr="00CE2AD9" w:rsidTr="00CA00F4">
        <w:trPr>
          <w:trHeight w:val="300"/>
          <w:jc w:val="center"/>
        </w:trPr>
        <w:tc>
          <w:tcPr>
            <w:tcW w:w="940" w:type="dxa"/>
            <w:tcBorders>
              <w:top w:val="nil"/>
              <w:left w:val="nil"/>
              <w:bottom w:val="nil"/>
              <w:right w:val="nil"/>
            </w:tcBorders>
            <w:shd w:val="clear" w:color="auto" w:fill="auto"/>
            <w:noWrap/>
            <w:vAlign w:val="bottom"/>
            <w:hideMark/>
          </w:tcPr>
          <w:p w:rsidR="00CE2AD9" w:rsidRPr="00CE2AD9" w:rsidRDefault="00CE2AD9" w:rsidP="00CA00F4">
            <w:pPr>
              <w:spacing w:before="0" w:after="0" w:line="240" w:lineRule="auto"/>
              <w:ind w:left="0"/>
              <w:jc w:val="left"/>
              <w:rPr>
                <w:rFonts w:ascii="Calibri" w:eastAsia="Times New Roman" w:hAnsi="Calibri" w:cs="Arial"/>
              </w:rPr>
            </w:pPr>
            <w:r>
              <w:rPr>
                <w:rFonts w:ascii="Calibri" w:eastAsia="Times New Roman" w:hAnsi="Calibri" w:cs="Arial"/>
              </w:rPr>
              <w:t>Año 1</w:t>
            </w:r>
          </w:p>
        </w:tc>
        <w:tc>
          <w:tcPr>
            <w:tcW w:w="1160" w:type="dxa"/>
            <w:tcBorders>
              <w:top w:val="nil"/>
              <w:left w:val="nil"/>
              <w:bottom w:val="nil"/>
              <w:right w:val="nil"/>
            </w:tcBorders>
            <w:shd w:val="clear" w:color="auto" w:fill="auto"/>
            <w:noWrap/>
            <w:vAlign w:val="bottom"/>
            <w:hideMark/>
          </w:tcPr>
          <w:p w:rsidR="00CE2AD9" w:rsidRPr="00CE2AD9" w:rsidRDefault="001C56AA" w:rsidP="00CA00F4">
            <w:pPr>
              <w:spacing w:before="0" w:after="0" w:line="240" w:lineRule="auto"/>
              <w:ind w:left="0"/>
              <w:jc w:val="right"/>
              <w:rPr>
                <w:rFonts w:ascii="Calibri" w:eastAsia="Times New Roman" w:hAnsi="Calibri" w:cs="Arial"/>
              </w:rPr>
            </w:pPr>
            <w:r>
              <w:rPr>
                <w:rFonts w:ascii="Calibri" w:eastAsia="Times New Roman" w:hAnsi="Calibri" w:cs="Arial"/>
              </w:rPr>
              <w:t>41.000.000</w:t>
            </w:r>
          </w:p>
        </w:tc>
        <w:tc>
          <w:tcPr>
            <w:tcW w:w="1360" w:type="dxa"/>
            <w:tcBorders>
              <w:top w:val="nil"/>
              <w:left w:val="nil"/>
              <w:bottom w:val="nil"/>
              <w:right w:val="nil"/>
            </w:tcBorders>
            <w:shd w:val="clear" w:color="auto" w:fill="auto"/>
            <w:noWrap/>
            <w:vAlign w:val="bottom"/>
            <w:hideMark/>
          </w:tcPr>
          <w:p w:rsidR="00CE2AD9" w:rsidRPr="00CE2AD9" w:rsidRDefault="00CE2AD9" w:rsidP="00CA00F4">
            <w:pPr>
              <w:spacing w:before="0" w:after="0" w:line="240" w:lineRule="auto"/>
              <w:ind w:left="0"/>
              <w:jc w:val="right"/>
              <w:rPr>
                <w:rFonts w:ascii="Calibri" w:eastAsia="Times New Roman" w:hAnsi="Calibri" w:cs="Arial"/>
              </w:rPr>
            </w:pPr>
          </w:p>
        </w:tc>
        <w:tc>
          <w:tcPr>
            <w:tcW w:w="1360" w:type="dxa"/>
            <w:tcBorders>
              <w:top w:val="nil"/>
              <w:left w:val="nil"/>
              <w:bottom w:val="nil"/>
              <w:right w:val="nil"/>
            </w:tcBorders>
            <w:shd w:val="clear" w:color="auto" w:fill="auto"/>
            <w:noWrap/>
            <w:vAlign w:val="bottom"/>
            <w:hideMark/>
          </w:tcPr>
          <w:p w:rsidR="00CE2AD9" w:rsidRPr="00CE2AD9" w:rsidRDefault="001C56AA" w:rsidP="00CA00F4">
            <w:pPr>
              <w:spacing w:before="0" w:after="0" w:line="240" w:lineRule="auto"/>
              <w:ind w:left="0"/>
              <w:jc w:val="right"/>
              <w:rPr>
                <w:rFonts w:ascii="Calibri" w:eastAsia="Times New Roman" w:hAnsi="Calibri" w:cs="Arial"/>
              </w:rPr>
            </w:pPr>
            <w:r>
              <w:rPr>
                <w:rFonts w:ascii="Calibri" w:eastAsia="Times New Roman" w:hAnsi="Calibri" w:cs="Arial"/>
              </w:rPr>
              <w:t>41.000.000</w:t>
            </w:r>
          </w:p>
        </w:tc>
      </w:tr>
      <w:tr w:rsidR="00CE2AD9" w:rsidRPr="00CE2AD9" w:rsidTr="00CA00F4">
        <w:trPr>
          <w:trHeight w:val="300"/>
          <w:jc w:val="center"/>
        </w:trPr>
        <w:tc>
          <w:tcPr>
            <w:tcW w:w="940" w:type="dxa"/>
            <w:tcBorders>
              <w:top w:val="nil"/>
              <w:left w:val="nil"/>
              <w:bottom w:val="nil"/>
              <w:right w:val="nil"/>
            </w:tcBorders>
            <w:shd w:val="clear" w:color="auto" w:fill="auto"/>
            <w:noWrap/>
            <w:vAlign w:val="bottom"/>
            <w:hideMark/>
          </w:tcPr>
          <w:p w:rsidR="00CE2AD9" w:rsidRPr="00CE2AD9" w:rsidRDefault="00CE2AD9" w:rsidP="00CA00F4">
            <w:pPr>
              <w:spacing w:before="0" w:after="0" w:line="240" w:lineRule="auto"/>
              <w:ind w:left="0"/>
              <w:jc w:val="left"/>
              <w:rPr>
                <w:rFonts w:ascii="Calibri" w:eastAsia="Times New Roman" w:hAnsi="Calibri" w:cs="Arial"/>
              </w:rPr>
            </w:pPr>
            <w:r>
              <w:rPr>
                <w:rFonts w:ascii="Calibri" w:eastAsia="Times New Roman" w:hAnsi="Calibri" w:cs="Arial"/>
              </w:rPr>
              <w:t>Año 2</w:t>
            </w:r>
          </w:p>
        </w:tc>
        <w:tc>
          <w:tcPr>
            <w:tcW w:w="1160" w:type="dxa"/>
            <w:tcBorders>
              <w:top w:val="nil"/>
              <w:left w:val="nil"/>
              <w:bottom w:val="nil"/>
              <w:right w:val="nil"/>
            </w:tcBorders>
            <w:shd w:val="clear" w:color="auto" w:fill="auto"/>
            <w:noWrap/>
            <w:vAlign w:val="bottom"/>
            <w:hideMark/>
          </w:tcPr>
          <w:p w:rsidR="00CE2AD9" w:rsidRPr="00CE2AD9" w:rsidRDefault="001C56AA" w:rsidP="00CA00F4">
            <w:pPr>
              <w:spacing w:before="0" w:after="0" w:line="240" w:lineRule="auto"/>
              <w:ind w:left="0"/>
              <w:jc w:val="right"/>
              <w:rPr>
                <w:rFonts w:ascii="Calibri" w:eastAsia="Times New Roman" w:hAnsi="Calibri" w:cs="Arial"/>
              </w:rPr>
            </w:pPr>
            <w:r>
              <w:rPr>
                <w:rFonts w:ascii="Calibri" w:eastAsia="Times New Roman" w:hAnsi="Calibri" w:cs="Arial"/>
              </w:rPr>
              <w:t>41.000.000</w:t>
            </w:r>
          </w:p>
        </w:tc>
        <w:tc>
          <w:tcPr>
            <w:tcW w:w="1360" w:type="dxa"/>
            <w:tcBorders>
              <w:top w:val="nil"/>
              <w:left w:val="nil"/>
              <w:bottom w:val="nil"/>
              <w:right w:val="nil"/>
            </w:tcBorders>
            <w:shd w:val="clear" w:color="auto" w:fill="auto"/>
            <w:noWrap/>
            <w:vAlign w:val="bottom"/>
            <w:hideMark/>
          </w:tcPr>
          <w:p w:rsidR="00CE2AD9" w:rsidRPr="00CE2AD9" w:rsidRDefault="00CE2AD9" w:rsidP="00CA00F4">
            <w:pPr>
              <w:spacing w:before="0" w:after="0" w:line="240" w:lineRule="auto"/>
              <w:ind w:left="0"/>
              <w:jc w:val="right"/>
              <w:rPr>
                <w:rFonts w:ascii="Calibri" w:eastAsia="Times New Roman" w:hAnsi="Calibri" w:cs="Arial"/>
              </w:rPr>
            </w:pPr>
          </w:p>
        </w:tc>
        <w:tc>
          <w:tcPr>
            <w:tcW w:w="1360" w:type="dxa"/>
            <w:tcBorders>
              <w:top w:val="nil"/>
              <w:left w:val="nil"/>
              <w:bottom w:val="nil"/>
              <w:right w:val="nil"/>
            </w:tcBorders>
            <w:shd w:val="clear" w:color="auto" w:fill="auto"/>
            <w:noWrap/>
            <w:vAlign w:val="bottom"/>
            <w:hideMark/>
          </w:tcPr>
          <w:p w:rsidR="00CE2AD9" w:rsidRPr="00CE2AD9" w:rsidRDefault="001C56AA" w:rsidP="00CA00F4">
            <w:pPr>
              <w:spacing w:before="0" w:after="0" w:line="240" w:lineRule="auto"/>
              <w:ind w:left="0"/>
              <w:jc w:val="right"/>
              <w:rPr>
                <w:rFonts w:ascii="Calibri" w:eastAsia="Times New Roman" w:hAnsi="Calibri" w:cs="Arial"/>
              </w:rPr>
            </w:pPr>
            <w:r>
              <w:rPr>
                <w:rFonts w:ascii="Calibri" w:eastAsia="Times New Roman" w:hAnsi="Calibri" w:cs="Arial"/>
              </w:rPr>
              <w:t>41.000.000</w:t>
            </w:r>
          </w:p>
        </w:tc>
      </w:tr>
      <w:tr w:rsidR="00CE2AD9" w:rsidRPr="00CE2AD9" w:rsidTr="00CA00F4">
        <w:trPr>
          <w:trHeight w:val="300"/>
          <w:jc w:val="center"/>
        </w:trPr>
        <w:tc>
          <w:tcPr>
            <w:tcW w:w="940" w:type="dxa"/>
            <w:tcBorders>
              <w:top w:val="nil"/>
              <w:left w:val="nil"/>
              <w:bottom w:val="nil"/>
              <w:right w:val="nil"/>
            </w:tcBorders>
            <w:shd w:val="clear" w:color="auto" w:fill="auto"/>
            <w:noWrap/>
            <w:vAlign w:val="bottom"/>
            <w:hideMark/>
          </w:tcPr>
          <w:p w:rsidR="00CE2AD9" w:rsidRPr="00CE2AD9" w:rsidRDefault="00CE2AD9" w:rsidP="00CA00F4">
            <w:pPr>
              <w:spacing w:before="0" w:after="0" w:line="240" w:lineRule="auto"/>
              <w:ind w:left="0"/>
              <w:jc w:val="left"/>
              <w:rPr>
                <w:rFonts w:ascii="Calibri" w:eastAsia="Times New Roman" w:hAnsi="Calibri" w:cs="Arial"/>
              </w:rPr>
            </w:pPr>
            <w:r>
              <w:rPr>
                <w:rFonts w:ascii="Calibri" w:eastAsia="Times New Roman" w:hAnsi="Calibri" w:cs="Arial"/>
              </w:rPr>
              <w:t xml:space="preserve">Año </w:t>
            </w:r>
            <w:r w:rsidRPr="00CE2AD9">
              <w:rPr>
                <w:rFonts w:ascii="Calibri" w:eastAsia="Times New Roman" w:hAnsi="Calibri" w:cs="Arial"/>
              </w:rPr>
              <w:t xml:space="preserve">3 </w:t>
            </w:r>
          </w:p>
        </w:tc>
        <w:tc>
          <w:tcPr>
            <w:tcW w:w="1160" w:type="dxa"/>
            <w:tcBorders>
              <w:top w:val="nil"/>
              <w:left w:val="nil"/>
              <w:bottom w:val="nil"/>
              <w:right w:val="nil"/>
            </w:tcBorders>
            <w:shd w:val="clear" w:color="auto" w:fill="auto"/>
            <w:noWrap/>
            <w:vAlign w:val="bottom"/>
            <w:hideMark/>
          </w:tcPr>
          <w:p w:rsidR="00CE2AD9" w:rsidRPr="00CE2AD9" w:rsidRDefault="001C56AA" w:rsidP="00CA00F4">
            <w:pPr>
              <w:spacing w:before="0" w:after="0" w:line="240" w:lineRule="auto"/>
              <w:ind w:left="0"/>
              <w:jc w:val="right"/>
              <w:rPr>
                <w:rFonts w:ascii="Calibri" w:eastAsia="Times New Roman" w:hAnsi="Calibri" w:cs="Arial"/>
              </w:rPr>
            </w:pPr>
            <w:r>
              <w:rPr>
                <w:rFonts w:ascii="Calibri" w:eastAsia="Times New Roman" w:hAnsi="Calibri" w:cs="Arial"/>
              </w:rPr>
              <w:t>41.000.000</w:t>
            </w:r>
          </w:p>
        </w:tc>
        <w:tc>
          <w:tcPr>
            <w:tcW w:w="1360" w:type="dxa"/>
            <w:tcBorders>
              <w:top w:val="nil"/>
              <w:left w:val="nil"/>
              <w:bottom w:val="nil"/>
              <w:right w:val="nil"/>
            </w:tcBorders>
            <w:shd w:val="clear" w:color="auto" w:fill="auto"/>
            <w:noWrap/>
            <w:vAlign w:val="bottom"/>
            <w:hideMark/>
          </w:tcPr>
          <w:p w:rsidR="00CE2AD9" w:rsidRPr="00CE2AD9" w:rsidRDefault="00CE2AD9" w:rsidP="00CA00F4">
            <w:pPr>
              <w:spacing w:before="0" w:after="0" w:line="240" w:lineRule="auto"/>
              <w:ind w:left="0"/>
              <w:jc w:val="right"/>
              <w:rPr>
                <w:rFonts w:ascii="Calibri" w:eastAsia="Times New Roman" w:hAnsi="Calibri" w:cs="Arial"/>
              </w:rPr>
            </w:pPr>
          </w:p>
        </w:tc>
        <w:tc>
          <w:tcPr>
            <w:tcW w:w="1360" w:type="dxa"/>
            <w:tcBorders>
              <w:top w:val="nil"/>
              <w:left w:val="nil"/>
              <w:bottom w:val="nil"/>
              <w:right w:val="nil"/>
            </w:tcBorders>
            <w:shd w:val="clear" w:color="auto" w:fill="auto"/>
            <w:noWrap/>
            <w:vAlign w:val="bottom"/>
            <w:hideMark/>
          </w:tcPr>
          <w:p w:rsidR="00CE2AD9" w:rsidRPr="00CE2AD9" w:rsidRDefault="001C56AA" w:rsidP="00CA00F4">
            <w:pPr>
              <w:spacing w:before="0" w:after="0" w:line="240" w:lineRule="auto"/>
              <w:ind w:left="0"/>
              <w:jc w:val="right"/>
              <w:rPr>
                <w:rFonts w:ascii="Calibri" w:eastAsia="Times New Roman" w:hAnsi="Calibri" w:cs="Arial"/>
              </w:rPr>
            </w:pPr>
            <w:r>
              <w:rPr>
                <w:rFonts w:ascii="Calibri" w:eastAsia="Times New Roman" w:hAnsi="Calibri" w:cs="Arial"/>
              </w:rPr>
              <w:t>41.000.000</w:t>
            </w:r>
          </w:p>
        </w:tc>
      </w:tr>
      <w:tr w:rsidR="00CE2AD9" w:rsidRPr="00CE2AD9" w:rsidTr="00CA00F4">
        <w:trPr>
          <w:trHeight w:val="300"/>
          <w:jc w:val="center"/>
        </w:trPr>
        <w:tc>
          <w:tcPr>
            <w:tcW w:w="940" w:type="dxa"/>
            <w:tcBorders>
              <w:top w:val="nil"/>
              <w:left w:val="nil"/>
              <w:bottom w:val="nil"/>
              <w:right w:val="nil"/>
            </w:tcBorders>
            <w:shd w:val="clear" w:color="auto" w:fill="auto"/>
            <w:noWrap/>
            <w:vAlign w:val="bottom"/>
            <w:hideMark/>
          </w:tcPr>
          <w:p w:rsidR="00CE2AD9" w:rsidRPr="00CE2AD9" w:rsidRDefault="00CE2AD9" w:rsidP="00CA00F4">
            <w:pPr>
              <w:spacing w:before="0" w:after="0" w:line="240" w:lineRule="auto"/>
              <w:ind w:left="0"/>
              <w:jc w:val="left"/>
              <w:rPr>
                <w:rFonts w:ascii="Calibri" w:eastAsia="Times New Roman" w:hAnsi="Calibri" w:cs="Arial"/>
              </w:rPr>
            </w:pPr>
            <w:r>
              <w:rPr>
                <w:rFonts w:ascii="Calibri" w:eastAsia="Times New Roman" w:hAnsi="Calibri" w:cs="Arial"/>
              </w:rPr>
              <w:t xml:space="preserve">Año </w:t>
            </w:r>
            <w:r w:rsidRPr="00CE2AD9">
              <w:rPr>
                <w:rFonts w:ascii="Calibri" w:eastAsia="Times New Roman" w:hAnsi="Calibri" w:cs="Arial"/>
              </w:rPr>
              <w:t>4</w:t>
            </w:r>
          </w:p>
        </w:tc>
        <w:tc>
          <w:tcPr>
            <w:tcW w:w="1160" w:type="dxa"/>
            <w:tcBorders>
              <w:top w:val="nil"/>
              <w:left w:val="nil"/>
              <w:bottom w:val="nil"/>
              <w:right w:val="nil"/>
            </w:tcBorders>
            <w:shd w:val="clear" w:color="auto" w:fill="auto"/>
            <w:noWrap/>
            <w:vAlign w:val="bottom"/>
            <w:hideMark/>
          </w:tcPr>
          <w:p w:rsidR="00CE2AD9" w:rsidRPr="00CE2AD9" w:rsidRDefault="001C56AA" w:rsidP="00CA00F4">
            <w:pPr>
              <w:spacing w:before="0" w:after="0" w:line="240" w:lineRule="auto"/>
              <w:ind w:left="0"/>
              <w:jc w:val="right"/>
              <w:rPr>
                <w:rFonts w:ascii="Calibri" w:eastAsia="Times New Roman" w:hAnsi="Calibri" w:cs="Arial"/>
              </w:rPr>
            </w:pPr>
            <w:r>
              <w:rPr>
                <w:rFonts w:ascii="Calibri" w:eastAsia="Times New Roman" w:hAnsi="Calibri" w:cs="Arial"/>
              </w:rPr>
              <w:t>41.000.000</w:t>
            </w:r>
          </w:p>
        </w:tc>
        <w:tc>
          <w:tcPr>
            <w:tcW w:w="1360" w:type="dxa"/>
            <w:tcBorders>
              <w:top w:val="nil"/>
              <w:left w:val="nil"/>
              <w:bottom w:val="nil"/>
              <w:right w:val="nil"/>
            </w:tcBorders>
            <w:shd w:val="clear" w:color="auto" w:fill="auto"/>
            <w:noWrap/>
            <w:vAlign w:val="bottom"/>
            <w:hideMark/>
          </w:tcPr>
          <w:p w:rsidR="00CE2AD9" w:rsidRPr="00CE2AD9" w:rsidRDefault="00CE2AD9" w:rsidP="00CA00F4">
            <w:pPr>
              <w:spacing w:before="0" w:after="0" w:line="240" w:lineRule="auto"/>
              <w:ind w:left="0"/>
              <w:jc w:val="right"/>
              <w:rPr>
                <w:rFonts w:ascii="Calibri" w:eastAsia="Times New Roman" w:hAnsi="Calibri" w:cs="Arial"/>
              </w:rPr>
            </w:pPr>
          </w:p>
        </w:tc>
        <w:tc>
          <w:tcPr>
            <w:tcW w:w="1360" w:type="dxa"/>
            <w:tcBorders>
              <w:top w:val="nil"/>
              <w:left w:val="nil"/>
              <w:bottom w:val="nil"/>
              <w:right w:val="nil"/>
            </w:tcBorders>
            <w:shd w:val="clear" w:color="auto" w:fill="auto"/>
            <w:noWrap/>
            <w:vAlign w:val="bottom"/>
            <w:hideMark/>
          </w:tcPr>
          <w:p w:rsidR="00CE2AD9" w:rsidRPr="00CE2AD9" w:rsidRDefault="001C56AA" w:rsidP="00CA00F4">
            <w:pPr>
              <w:spacing w:before="0" w:after="0" w:line="240" w:lineRule="auto"/>
              <w:ind w:left="0"/>
              <w:jc w:val="right"/>
              <w:rPr>
                <w:rFonts w:ascii="Calibri" w:eastAsia="Times New Roman" w:hAnsi="Calibri" w:cs="Arial"/>
              </w:rPr>
            </w:pPr>
            <w:r>
              <w:rPr>
                <w:rFonts w:ascii="Calibri" w:eastAsia="Times New Roman" w:hAnsi="Calibri" w:cs="Arial"/>
              </w:rPr>
              <w:t>41.000.000</w:t>
            </w:r>
          </w:p>
        </w:tc>
      </w:tr>
      <w:tr w:rsidR="00CE2AD9" w:rsidRPr="00CE2AD9" w:rsidTr="00CA00F4">
        <w:trPr>
          <w:trHeight w:val="300"/>
          <w:jc w:val="center"/>
        </w:trPr>
        <w:tc>
          <w:tcPr>
            <w:tcW w:w="940" w:type="dxa"/>
            <w:tcBorders>
              <w:top w:val="nil"/>
              <w:left w:val="nil"/>
              <w:bottom w:val="nil"/>
              <w:right w:val="nil"/>
            </w:tcBorders>
            <w:shd w:val="clear" w:color="auto" w:fill="auto"/>
            <w:noWrap/>
            <w:vAlign w:val="bottom"/>
            <w:hideMark/>
          </w:tcPr>
          <w:p w:rsidR="00CE2AD9" w:rsidRPr="00CE2AD9" w:rsidRDefault="00CE2AD9" w:rsidP="00CA00F4">
            <w:pPr>
              <w:spacing w:before="0" w:after="0" w:line="240" w:lineRule="auto"/>
              <w:ind w:left="0"/>
              <w:jc w:val="left"/>
              <w:rPr>
                <w:rFonts w:ascii="Calibri" w:eastAsia="Times New Roman" w:hAnsi="Calibri" w:cs="Arial"/>
              </w:rPr>
            </w:pPr>
            <w:r>
              <w:rPr>
                <w:rFonts w:ascii="Calibri" w:eastAsia="Times New Roman" w:hAnsi="Calibri" w:cs="Arial"/>
              </w:rPr>
              <w:t xml:space="preserve">Año </w:t>
            </w:r>
            <w:r w:rsidRPr="00CE2AD9">
              <w:rPr>
                <w:rFonts w:ascii="Calibri" w:eastAsia="Times New Roman" w:hAnsi="Calibri" w:cs="Arial"/>
              </w:rPr>
              <w:t>5</w:t>
            </w:r>
          </w:p>
        </w:tc>
        <w:tc>
          <w:tcPr>
            <w:tcW w:w="1160" w:type="dxa"/>
            <w:tcBorders>
              <w:top w:val="nil"/>
              <w:left w:val="nil"/>
              <w:bottom w:val="nil"/>
              <w:right w:val="nil"/>
            </w:tcBorders>
            <w:shd w:val="clear" w:color="auto" w:fill="auto"/>
            <w:noWrap/>
            <w:vAlign w:val="bottom"/>
            <w:hideMark/>
          </w:tcPr>
          <w:p w:rsidR="00CE2AD9" w:rsidRPr="00CE2AD9" w:rsidRDefault="001C56AA" w:rsidP="00CA00F4">
            <w:pPr>
              <w:spacing w:before="0" w:after="0" w:line="240" w:lineRule="auto"/>
              <w:ind w:left="0"/>
              <w:jc w:val="right"/>
              <w:rPr>
                <w:rFonts w:ascii="Calibri" w:eastAsia="Times New Roman" w:hAnsi="Calibri" w:cs="Arial"/>
              </w:rPr>
            </w:pPr>
            <w:r>
              <w:rPr>
                <w:rFonts w:ascii="Calibri" w:eastAsia="Times New Roman" w:hAnsi="Calibri" w:cs="Arial"/>
              </w:rPr>
              <w:t>41.000.000</w:t>
            </w:r>
          </w:p>
        </w:tc>
        <w:tc>
          <w:tcPr>
            <w:tcW w:w="1360" w:type="dxa"/>
            <w:tcBorders>
              <w:top w:val="nil"/>
              <w:left w:val="nil"/>
              <w:bottom w:val="nil"/>
              <w:right w:val="nil"/>
            </w:tcBorders>
            <w:shd w:val="clear" w:color="auto" w:fill="auto"/>
            <w:noWrap/>
            <w:vAlign w:val="bottom"/>
            <w:hideMark/>
          </w:tcPr>
          <w:p w:rsidR="00CE2AD9" w:rsidRPr="00CE2AD9" w:rsidRDefault="00CE2AD9" w:rsidP="00CA00F4">
            <w:pPr>
              <w:spacing w:before="0" w:after="0" w:line="240" w:lineRule="auto"/>
              <w:ind w:left="0"/>
              <w:jc w:val="right"/>
              <w:rPr>
                <w:rFonts w:ascii="Calibri" w:eastAsia="Times New Roman" w:hAnsi="Calibri" w:cs="Arial"/>
              </w:rPr>
            </w:pPr>
          </w:p>
        </w:tc>
        <w:tc>
          <w:tcPr>
            <w:tcW w:w="1360" w:type="dxa"/>
            <w:tcBorders>
              <w:top w:val="nil"/>
              <w:left w:val="nil"/>
              <w:bottom w:val="nil"/>
              <w:right w:val="nil"/>
            </w:tcBorders>
            <w:shd w:val="clear" w:color="auto" w:fill="auto"/>
            <w:noWrap/>
            <w:vAlign w:val="bottom"/>
            <w:hideMark/>
          </w:tcPr>
          <w:p w:rsidR="00CE2AD9" w:rsidRPr="00CE2AD9" w:rsidRDefault="001C56AA" w:rsidP="00CA00F4">
            <w:pPr>
              <w:spacing w:before="0" w:after="0" w:line="240" w:lineRule="auto"/>
              <w:ind w:left="0"/>
              <w:jc w:val="right"/>
              <w:rPr>
                <w:rFonts w:ascii="Calibri" w:eastAsia="Times New Roman" w:hAnsi="Calibri" w:cs="Arial"/>
              </w:rPr>
            </w:pPr>
            <w:r>
              <w:rPr>
                <w:rFonts w:ascii="Calibri" w:eastAsia="Times New Roman" w:hAnsi="Calibri" w:cs="Arial"/>
              </w:rPr>
              <w:t>41.000.000</w:t>
            </w:r>
          </w:p>
        </w:tc>
      </w:tr>
      <w:tr w:rsidR="00CE2AD9" w:rsidRPr="00CE2AD9" w:rsidTr="00CA00F4">
        <w:trPr>
          <w:trHeight w:val="300"/>
          <w:jc w:val="center"/>
        </w:trPr>
        <w:tc>
          <w:tcPr>
            <w:tcW w:w="940" w:type="dxa"/>
            <w:tcBorders>
              <w:top w:val="nil"/>
              <w:left w:val="nil"/>
              <w:bottom w:val="nil"/>
              <w:right w:val="nil"/>
            </w:tcBorders>
            <w:shd w:val="clear" w:color="auto" w:fill="auto"/>
            <w:noWrap/>
            <w:vAlign w:val="bottom"/>
            <w:hideMark/>
          </w:tcPr>
          <w:p w:rsidR="00CE2AD9" w:rsidRPr="00CE2AD9" w:rsidRDefault="00CE2AD9" w:rsidP="00CA00F4">
            <w:pPr>
              <w:spacing w:before="0" w:after="0" w:line="240" w:lineRule="auto"/>
              <w:ind w:left="0"/>
              <w:jc w:val="left"/>
              <w:rPr>
                <w:rFonts w:ascii="Calibri" w:eastAsia="Times New Roman" w:hAnsi="Calibri" w:cs="Arial"/>
              </w:rPr>
            </w:pPr>
            <w:r>
              <w:rPr>
                <w:rFonts w:ascii="Calibri" w:eastAsia="Times New Roman" w:hAnsi="Calibri" w:cs="Arial"/>
              </w:rPr>
              <w:t xml:space="preserve">Año </w:t>
            </w:r>
            <w:r w:rsidRPr="00CE2AD9">
              <w:rPr>
                <w:rFonts w:ascii="Calibri" w:eastAsia="Times New Roman" w:hAnsi="Calibri" w:cs="Arial"/>
              </w:rPr>
              <w:t>6</w:t>
            </w:r>
          </w:p>
        </w:tc>
        <w:tc>
          <w:tcPr>
            <w:tcW w:w="1160" w:type="dxa"/>
            <w:tcBorders>
              <w:top w:val="nil"/>
              <w:left w:val="nil"/>
              <w:bottom w:val="nil"/>
              <w:right w:val="nil"/>
            </w:tcBorders>
            <w:shd w:val="clear" w:color="auto" w:fill="auto"/>
            <w:noWrap/>
            <w:vAlign w:val="bottom"/>
            <w:hideMark/>
          </w:tcPr>
          <w:p w:rsidR="00CE2AD9" w:rsidRPr="00CE2AD9" w:rsidRDefault="001C56AA" w:rsidP="00CA00F4">
            <w:pPr>
              <w:spacing w:before="0" w:after="0" w:line="240" w:lineRule="auto"/>
              <w:ind w:left="0"/>
              <w:jc w:val="right"/>
              <w:rPr>
                <w:rFonts w:ascii="Calibri" w:eastAsia="Times New Roman" w:hAnsi="Calibri" w:cs="Arial"/>
              </w:rPr>
            </w:pPr>
            <w:r>
              <w:rPr>
                <w:rFonts w:ascii="Calibri" w:eastAsia="Times New Roman" w:hAnsi="Calibri" w:cs="Arial"/>
              </w:rPr>
              <w:t>41.000.000</w:t>
            </w:r>
          </w:p>
        </w:tc>
        <w:tc>
          <w:tcPr>
            <w:tcW w:w="1360" w:type="dxa"/>
            <w:tcBorders>
              <w:top w:val="nil"/>
              <w:left w:val="nil"/>
              <w:bottom w:val="nil"/>
              <w:right w:val="nil"/>
            </w:tcBorders>
            <w:shd w:val="clear" w:color="auto" w:fill="auto"/>
            <w:noWrap/>
            <w:vAlign w:val="bottom"/>
            <w:hideMark/>
          </w:tcPr>
          <w:p w:rsidR="00CE2AD9" w:rsidRPr="00CE2AD9" w:rsidRDefault="001C56AA" w:rsidP="00CA00F4">
            <w:pPr>
              <w:spacing w:before="0" w:after="0" w:line="240" w:lineRule="auto"/>
              <w:ind w:left="0"/>
              <w:jc w:val="right"/>
              <w:rPr>
                <w:rFonts w:ascii="Calibri" w:eastAsia="Times New Roman" w:hAnsi="Calibri" w:cs="Arial"/>
              </w:rPr>
            </w:pPr>
            <w:r>
              <w:rPr>
                <w:rFonts w:ascii="Calibri" w:eastAsia="Times New Roman" w:hAnsi="Calibri" w:cs="Arial"/>
              </w:rPr>
              <w:t>8.400.000</w:t>
            </w:r>
          </w:p>
        </w:tc>
        <w:tc>
          <w:tcPr>
            <w:tcW w:w="1360" w:type="dxa"/>
            <w:tcBorders>
              <w:top w:val="nil"/>
              <w:left w:val="nil"/>
              <w:bottom w:val="nil"/>
              <w:right w:val="nil"/>
            </w:tcBorders>
            <w:shd w:val="clear" w:color="auto" w:fill="auto"/>
            <w:noWrap/>
            <w:vAlign w:val="bottom"/>
            <w:hideMark/>
          </w:tcPr>
          <w:p w:rsidR="00CE2AD9" w:rsidRPr="00CE2AD9" w:rsidRDefault="001C56AA" w:rsidP="00CA00F4">
            <w:pPr>
              <w:spacing w:before="0" w:after="0" w:line="240" w:lineRule="auto"/>
              <w:ind w:left="0"/>
              <w:jc w:val="right"/>
              <w:rPr>
                <w:rFonts w:ascii="Calibri" w:eastAsia="Times New Roman" w:hAnsi="Calibri" w:cs="Arial"/>
              </w:rPr>
            </w:pPr>
            <w:r>
              <w:rPr>
                <w:rFonts w:ascii="Calibri" w:eastAsia="Times New Roman" w:hAnsi="Calibri" w:cs="Arial"/>
              </w:rPr>
              <w:t>49.400.000</w:t>
            </w:r>
          </w:p>
        </w:tc>
      </w:tr>
    </w:tbl>
    <w:p w:rsidR="005101EE" w:rsidRDefault="001C56AA" w:rsidP="00CE2AD9">
      <w:pPr>
        <w:pStyle w:val="Prrafodelista"/>
        <w:ind w:left="814"/>
      </w:pPr>
      <w:r>
        <w:t>Costo de capital del arrendamiento financiero: 26,14%</w:t>
      </w:r>
    </w:p>
    <w:p w:rsidR="001C56AA" w:rsidRDefault="001C56AA" w:rsidP="00CE2AD9">
      <w:pPr>
        <w:pStyle w:val="Prrafodelista"/>
        <w:ind w:left="814"/>
      </w:pPr>
    </w:p>
    <w:p w:rsidR="001C56AA" w:rsidRDefault="001C56AA" w:rsidP="001C56AA">
      <w:pPr>
        <w:pStyle w:val="Prrafodelista"/>
        <w:numPr>
          <w:ilvl w:val="0"/>
          <w:numId w:val="7"/>
        </w:numPr>
      </w:pPr>
      <w:r>
        <w:t>Determinación del costo medio ponderado de capital</w:t>
      </w:r>
    </w:p>
    <w:tbl>
      <w:tblPr>
        <w:tblStyle w:val="Tablaconcuadrcula"/>
        <w:tblW w:w="0" w:type="auto"/>
        <w:tblInd w:w="119" w:type="dxa"/>
        <w:tblLook w:val="04A0"/>
      </w:tblPr>
      <w:tblGrid>
        <w:gridCol w:w="1688"/>
        <w:gridCol w:w="1926"/>
        <w:gridCol w:w="1703"/>
        <w:gridCol w:w="1649"/>
        <w:gridCol w:w="1688"/>
      </w:tblGrid>
      <w:tr w:rsidR="004F2F7C" w:rsidTr="004F2F7C">
        <w:trPr>
          <w:trHeight w:val="802"/>
        </w:trPr>
        <w:tc>
          <w:tcPr>
            <w:tcW w:w="1688" w:type="dxa"/>
            <w:vAlign w:val="center"/>
          </w:tcPr>
          <w:p w:rsidR="004F2F7C" w:rsidRDefault="004F2F7C" w:rsidP="00CA00F4">
            <w:pPr>
              <w:ind w:left="0"/>
              <w:jc w:val="left"/>
              <w:rPr>
                <w:rFonts w:ascii="Calibri" w:eastAsia="Times New Roman" w:hAnsi="Calibri" w:cs="Arial"/>
              </w:rPr>
            </w:pPr>
          </w:p>
        </w:tc>
        <w:tc>
          <w:tcPr>
            <w:tcW w:w="1926" w:type="dxa"/>
            <w:vAlign w:val="center"/>
          </w:tcPr>
          <w:p w:rsidR="004F2F7C" w:rsidRDefault="004F2F7C" w:rsidP="00CA00F4">
            <w:pPr>
              <w:ind w:left="0"/>
              <w:jc w:val="center"/>
              <w:rPr>
                <w:rFonts w:ascii="Calibri" w:eastAsia="Times New Roman" w:hAnsi="Calibri" w:cs="Arial"/>
              </w:rPr>
            </w:pPr>
            <w:r>
              <w:rPr>
                <w:rFonts w:ascii="Calibri" w:eastAsia="Times New Roman" w:hAnsi="Calibri" w:cs="Arial"/>
              </w:rPr>
              <w:t>Monto a financiar</w:t>
            </w:r>
          </w:p>
        </w:tc>
        <w:tc>
          <w:tcPr>
            <w:tcW w:w="1703" w:type="dxa"/>
            <w:vAlign w:val="center"/>
          </w:tcPr>
          <w:p w:rsidR="004F2F7C" w:rsidRDefault="004F2F7C" w:rsidP="00CA00F4">
            <w:pPr>
              <w:ind w:left="0"/>
              <w:jc w:val="center"/>
              <w:rPr>
                <w:rFonts w:ascii="Calibri" w:eastAsia="Times New Roman" w:hAnsi="Calibri" w:cs="Arial"/>
              </w:rPr>
            </w:pPr>
            <w:r>
              <w:rPr>
                <w:rFonts w:ascii="Calibri" w:eastAsia="Times New Roman" w:hAnsi="Calibri" w:cs="Arial"/>
              </w:rPr>
              <w:t>Ponderación</w:t>
            </w:r>
          </w:p>
        </w:tc>
        <w:tc>
          <w:tcPr>
            <w:tcW w:w="1649" w:type="dxa"/>
            <w:vAlign w:val="center"/>
          </w:tcPr>
          <w:p w:rsidR="004F2F7C" w:rsidRDefault="004F2F7C" w:rsidP="00CA00F4">
            <w:pPr>
              <w:ind w:left="0"/>
              <w:jc w:val="center"/>
              <w:rPr>
                <w:rFonts w:ascii="Calibri" w:eastAsia="Times New Roman" w:hAnsi="Calibri" w:cs="Arial"/>
              </w:rPr>
            </w:pPr>
            <w:r>
              <w:rPr>
                <w:rFonts w:ascii="Calibri" w:eastAsia="Times New Roman" w:hAnsi="Calibri" w:cs="Arial"/>
              </w:rPr>
              <w:t>Costo de Capital</w:t>
            </w:r>
          </w:p>
        </w:tc>
        <w:tc>
          <w:tcPr>
            <w:tcW w:w="1688" w:type="dxa"/>
            <w:vAlign w:val="center"/>
          </w:tcPr>
          <w:p w:rsidR="004F2F7C" w:rsidRDefault="004F2F7C" w:rsidP="00CA00F4">
            <w:pPr>
              <w:ind w:left="0"/>
              <w:jc w:val="center"/>
              <w:rPr>
                <w:rFonts w:ascii="Calibri" w:eastAsia="Times New Roman" w:hAnsi="Calibri" w:cs="Arial"/>
              </w:rPr>
            </w:pPr>
            <w:r>
              <w:rPr>
                <w:rFonts w:ascii="Calibri" w:eastAsia="Times New Roman" w:hAnsi="Calibri" w:cs="Arial"/>
              </w:rPr>
              <w:t>Costo medio Ponderado de Capital</w:t>
            </w:r>
          </w:p>
        </w:tc>
      </w:tr>
      <w:tr w:rsidR="004F2F7C" w:rsidTr="004F2F7C">
        <w:trPr>
          <w:trHeight w:val="252"/>
        </w:trPr>
        <w:tc>
          <w:tcPr>
            <w:tcW w:w="1688" w:type="dxa"/>
            <w:vAlign w:val="center"/>
          </w:tcPr>
          <w:p w:rsidR="004F2F7C" w:rsidRDefault="004F2F7C" w:rsidP="00CA00F4">
            <w:pPr>
              <w:ind w:left="0"/>
              <w:jc w:val="center"/>
              <w:rPr>
                <w:rFonts w:ascii="Calibri" w:eastAsia="Times New Roman" w:hAnsi="Calibri" w:cs="Arial"/>
              </w:rPr>
            </w:pPr>
            <w:r>
              <w:rPr>
                <w:rFonts w:ascii="Calibri" w:eastAsia="Times New Roman" w:hAnsi="Calibri" w:cs="Arial"/>
              </w:rPr>
              <w:t>Accionistas</w:t>
            </w:r>
          </w:p>
        </w:tc>
        <w:tc>
          <w:tcPr>
            <w:tcW w:w="1926" w:type="dxa"/>
            <w:vAlign w:val="center"/>
          </w:tcPr>
          <w:p w:rsidR="004F2F7C" w:rsidRDefault="004F2F7C" w:rsidP="00CA00F4">
            <w:pPr>
              <w:jc w:val="right"/>
              <w:rPr>
                <w:rFonts w:ascii="Calibri" w:hAnsi="Calibri" w:cs="Arial"/>
              </w:rPr>
            </w:pPr>
            <w:r>
              <w:rPr>
                <w:rFonts w:ascii="Calibri" w:hAnsi="Calibri" w:cs="Arial"/>
              </w:rPr>
              <w:t>143.750.000</w:t>
            </w:r>
          </w:p>
        </w:tc>
        <w:tc>
          <w:tcPr>
            <w:tcW w:w="1703" w:type="dxa"/>
            <w:vAlign w:val="center"/>
          </w:tcPr>
          <w:p w:rsidR="004F2F7C" w:rsidRDefault="004F2F7C" w:rsidP="00CA00F4">
            <w:pPr>
              <w:ind w:left="0"/>
              <w:jc w:val="center"/>
              <w:rPr>
                <w:rFonts w:ascii="Calibri" w:eastAsia="Times New Roman" w:hAnsi="Calibri" w:cs="Arial"/>
              </w:rPr>
            </w:pPr>
            <w:r>
              <w:rPr>
                <w:rFonts w:ascii="Calibri" w:eastAsia="Times New Roman" w:hAnsi="Calibri" w:cs="Arial"/>
              </w:rPr>
              <w:t>55%</w:t>
            </w:r>
          </w:p>
        </w:tc>
        <w:tc>
          <w:tcPr>
            <w:tcW w:w="1649" w:type="dxa"/>
            <w:vAlign w:val="center"/>
          </w:tcPr>
          <w:p w:rsidR="004F2F7C" w:rsidRDefault="004F2F7C" w:rsidP="00CA00F4">
            <w:pPr>
              <w:jc w:val="right"/>
              <w:rPr>
                <w:rFonts w:ascii="Calibri" w:hAnsi="Calibri" w:cs="Arial"/>
              </w:rPr>
            </w:pPr>
            <w:r>
              <w:rPr>
                <w:rFonts w:ascii="Calibri" w:hAnsi="Calibri" w:cs="Arial"/>
              </w:rPr>
              <w:t>35,00%</w:t>
            </w:r>
          </w:p>
        </w:tc>
        <w:tc>
          <w:tcPr>
            <w:tcW w:w="1688" w:type="dxa"/>
            <w:vAlign w:val="center"/>
          </w:tcPr>
          <w:p w:rsidR="004F2F7C" w:rsidRDefault="004F2F7C" w:rsidP="00CA00F4">
            <w:pPr>
              <w:jc w:val="right"/>
              <w:rPr>
                <w:rFonts w:ascii="Calibri" w:hAnsi="Calibri" w:cs="Arial"/>
              </w:rPr>
            </w:pPr>
            <w:r>
              <w:rPr>
                <w:rFonts w:ascii="Calibri" w:hAnsi="Calibri" w:cs="Arial"/>
              </w:rPr>
              <w:t>19,08%</w:t>
            </w:r>
          </w:p>
        </w:tc>
      </w:tr>
      <w:tr w:rsidR="004F2F7C" w:rsidTr="004F2F7C">
        <w:trPr>
          <w:trHeight w:val="534"/>
        </w:trPr>
        <w:tc>
          <w:tcPr>
            <w:tcW w:w="1688" w:type="dxa"/>
            <w:vAlign w:val="center"/>
          </w:tcPr>
          <w:p w:rsidR="004F2F7C" w:rsidRDefault="004F2F7C" w:rsidP="00CA00F4">
            <w:pPr>
              <w:ind w:left="0"/>
              <w:jc w:val="center"/>
              <w:rPr>
                <w:rFonts w:ascii="Calibri" w:eastAsia="Times New Roman" w:hAnsi="Calibri" w:cs="Arial"/>
              </w:rPr>
            </w:pPr>
            <w:r>
              <w:rPr>
                <w:rFonts w:ascii="Calibri" w:eastAsia="Times New Roman" w:hAnsi="Calibri" w:cs="Arial"/>
              </w:rPr>
              <w:t>Préstamo Bancario</w:t>
            </w:r>
          </w:p>
        </w:tc>
        <w:tc>
          <w:tcPr>
            <w:tcW w:w="1926" w:type="dxa"/>
            <w:vAlign w:val="center"/>
          </w:tcPr>
          <w:p w:rsidR="004F2F7C" w:rsidRDefault="004F2F7C" w:rsidP="00CA00F4">
            <w:pPr>
              <w:jc w:val="right"/>
              <w:rPr>
                <w:rFonts w:ascii="Calibri" w:hAnsi="Calibri" w:cs="Arial"/>
              </w:rPr>
            </w:pPr>
            <w:r>
              <w:rPr>
                <w:rFonts w:ascii="Calibri" w:hAnsi="Calibri" w:cs="Arial"/>
              </w:rPr>
              <w:t>120.000.000</w:t>
            </w:r>
          </w:p>
        </w:tc>
        <w:tc>
          <w:tcPr>
            <w:tcW w:w="1703" w:type="dxa"/>
            <w:vAlign w:val="center"/>
          </w:tcPr>
          <w:p w:rsidR="004F2F7C" w:rsidRDefault="004F2F7C" w:rsidP="00CA00F4">
            <w:pPr>
              <w:ind w:left="0"/>
              <w:jc w:val="center"/>
              <w:rPr>
                <w:rFonts w:ascii="Calibri" w:eastAsia="Times New Roman" w:hAnsi="Calibri" w:cs="Arial"/>
              </w:rPr>
            </w:pPr>
            <w:r>
              <w:rPr>
                <w:rFonts w:ascii="Calibri" w:eastAsia="Times New Roman" w:hAnsi="Calibri" w:cs="Arial"/>
              </w:rPr>
              <w:t>45%</w:t>
            </w:r>
          </w:p>
        </w:tc>
        <w:tc>
          <w:tcPr>
            <w:tcW w:w="1649" w:type="dxa"/>
            <w:vAlign w:val="center"/>
          </w:tcPr>
          <w:p w:rsidR="004F2F7C" w:rsidRDefault="004F2F7C" w:rsidP="00CA00F4">
            <w:pPr>
              <w:jc w:val="right"/>
              <w:rPr>
                <w:rFonts w:ascii="Calibri" w:hAnsi="Calibri" w:cs="Arial"/>
              </w:rPr>
            </w:pPr>
            <w:r>
              <w:rPr>
                <w:rFonts w:ascii="Calibri" w:hAnsi="Calibri" w:cs="Arial"/>
              </w:rPr>
              <w:t>17,50%</w:t>
            </w:r>
          </w:p>
        </w:tc>
        <w:tc>
          <w:tcPr>
            <w:tcW w:w="1688" w:type="dxa"/>
            <w:vAlign w:val="center"/>
          </w:tcPr>
          <w:p w:rsidR="004F2F7C" w:rsidRDefault="004F2F7C" w:rsidP="00CA00F4">
            <w:pPr>
              <w:jc w:val="right"/>
              <w:rPr>
                <w:rFonts w:ascii="Calibri" w:hAnsi="Calibri" w:cs="Arial"/>
              </w:rPr>
            </w:pPr>
            <w:r>
              <w:rPr>
                <w:rFonts w:ascii="Calibri" w:hAnsi="Calibri" w:cs="Arial"/>
              </w:rPr>
              <w:t>7,96%</w:t>
            </w:r>
          </w:p>
        </w:tc>
      </w:tr>
      <w:tr w:rsidR="004F2F7C" w:rsidTr="004F2F7C">
        <w:trPr>
          <w:trHeight w:val="252"/>
        </w:trPr>
        <w:tc>
          <w:tcPr>
            <w:tcW w:w="1688" w:type="dxa"/>
            <w:vAlign w:val="center"/>
          </w:tcPr>
          <w:p w:rsidR="004F2F7C" w:rsidRDefault="004F2F7C" w:rsidP="00CA00F4">
            <w:pPr>
              <w:ind w:left="0"/>
              <w:jc w:val="left"/>
              <w:rPr>
                <w:rFonts w:ascii="Calibri" w:eastAsia="Times New Roman" w:hAnsi="Calibri" w:cs="Arial"/>
              </w:rPr>
            </w:pPr>
          </w:p>
        </w:tc>
        <w:tc>
          <w:tcPr>
            <w:tcW w:w="1926" w:type="dxa"/>
            <w:vAlign w:val="center"/>
          </w:tcPr>
          <w:p w:rsidR="004F2F7C" w:rsidRDefault="004F2F7C" w:rsidP="00CA00F4">
            <w:pPr>
              <w:jc w:val="right"/>
              <w:rPr>
                <w:rFonts w:ascii="Calibri" w:hAnsi="Calibri" w:cs="Arial"/>
              </w:rPr>
            </w:pPr>
            <w:r>
              <w:rPr>
                <w:rFonts w:ascii="Calibri" w:hAnsi="Calibri" w:cs="Arial"/>
              </w:rPr>
              <w:t>263.750.000</w:t>
            </w:r>
          </w:p>
        </w:tc>
        <w:tc>
          <w:tcPr>
            <w:tcW w:w="1703" w:type="dxa"/>
            <w:vAlign w:val="center"/>
          </w:tcPr>
          <w:p w:rsidR="004F2F7C" w:rsidRDefault="004F2F7C" w:rsidP="00CA00F4">
            <w:pPr>
              <w:ind w:left="0"/>
              <w:jc w:val="center"/>
              <w:rPr>
                <w:rFonts w:ascii="Calibri" w:eastAsia="Times New Roman" w:hAnsi="Calibri" w:cs="Arial"/>
              </w:rPr>
            </w:pPr>
            <w:r>
              <w:rPr>
                <w:rFonts w:ascii="Calibri" w:eastAsia="Times New Roman" w:hAnsi="Calibri" w:cs="Arial"/>
              </w:rPr>
              <w:t>100%</w:t>
            </w:r>
          </w:p>
        </w:tc>
        <w:tc>
          <w:tcPr>
            <w:tcW w:w="1649" w:type="dxa"/>
            <w:vAlign w:val="center"/>
          </w:tcPr>
          <w:p w:rsidR="004F2F7C" w:rsidRDefault="004F2F7C" w:rsidP="00CA00F4">
            <w:pPr>
              <w:rPr>
                <w:rFonts w:ascii="Calibri" w:hAnsi="Calibri" w:cs="Arial"/>
              </w:rPr>
            </w:pPr>
          </w:p>
        </w:tc>
        <w:tc>
          <w:tcPr>
            <w:tcW w:w="1688" w:type="dxa"/>
            <w:vAlign w:val="center"/>
          </w:tcPr>
          <w:p w:rsidR="004F2F7C" w:rsidRDefault="004F2F7C" w:rsidP="00CA00F4">
            <w:pPr>
              <w:jc w:val="right"/>
              <w:rPr>
                <w:rFonts w:ascii="Calibri" w:hAnsi="Calibri" w:cs="Arial"/>
              </w:rPr>
            </w:pPr>
            <w:r>
              <w:rPr>
                <w:rFonts w:ascii="Calibri" w:hAnsi="Calibri" w:cs="Arial"/>
              </w:rPr>
              <w:t>27,04%</w:t>
            </w:r>
          </w:p>
        </w:tc>
      </w:tr>
    </w:tbl>
    <w:p w:rsidR="001C56AA" w:rsidRDefault="001C56AA" w:rsidP="001C56AA">
      <w:pPr>
        <w:pStyle w:val="Prrafodelista"/>
        <w:ind w:left="814"/>
      </w:pPr>
    </w:p>
    <w:tbl>
      <w:tblPr>
        <w:tblStyle w:val="Tablaconcuadrcula"/>
        <w:tblW w:w="0" w:type="auto"/>
        <w:tblInd w:w="119" w:type="dxa"/>
        <w:tblLook w:val="04A0"/>
      </w:tblPr>
      <w:tblGrid>
        <w:gridCol w:w="1688"/>
        <w:gridCol w:w="1926"/>
        <w:gridCol w:w="1703"/>
        <w:gridCol w:w="1649"/>
        <w:gridCol w:w="1688"/>
      </w:tblGrid>
      <w:tr w:rsidR="004F2F7C" w:rsidTr="00CA00F4">
        <w:trPr>
          <w:trHeight w:val="802"/>
        </w:trPr>
        <w:tc>
          <w:tcPr>
            <w:tcW w:w="1688" w:type="dxa"/>
            <w:vAlign w:val="center"/>
          </w:tcPr>
          <w:p w:rsidR="004F2F7C" w:rsidRDefault="004F2F7C" w:rsidP="00CA00F4">
            <w:pPr>
              <w:ind w:left="0"/>
              <w:jc w:val="left"/>
              <w:rPr>
                <w:rFonts w:ascii="Calibri" w:eastAsia="Times New Roman" w:hAnsi="Calibri" w:cs="Arial"/>
              </w:rPr>
            </w:pPr>
          </w:p>
        </w:tc>
        <w:tc>
          <w:tcPr>
            <w:tcW w:w="1926" w:type="dxa"/>
            <w:vAlign w:val="center"/>
          </w:tcPr>
          <w:p w:rsidR="004F2F7C" w:rsidRDefault="004F2F7C" w:rsidP="00CA00F4">
            <w:pPr>
              <w:ind w:left="0"/>
              <w:jc w:val="center"/>
              <w:rPr>
                <w:rFonts w:ascii="Calibri" w:eastAsia="Times New Roman" w:hAnsi="Calibri" w:cs="Arial"/>
              </w:rPr>
            </w:pPr>
            <w:r>
              <w:rPr>
                <w:rFonts w:ascii="Calibri" w:eastAsia="Times New Roman" w:hAnsi="Calibri" w:cs="Arial"/>
              </w:rPr>
              <w:t>Monto a financiar</w:t>
            </w:r>
          </w:p>
        </w:tc>
        <w:tc>
          <w:tcPr>
            <w:tcW w:w="1703" w:type="dxa"/>
            <w:vAlign w:val="center"/>
          </w:tcPr>
          <w:p w:rsidR="004F2F7C" w:rsidRDefault="004F2F7C" w:rsidP="00CA00F4">
            <w:pPr>
              <w:ind w:left="0"/>
              <w:jc w:val="center"/>
              <w:rPr>
                <w:rFonts w:ascii="Calibri" w:eastAsia="Times New Roman" w:hAnsi="Calibri" w:cs="Arial"/>
              </w:rPr>
            </w:pPr>
            <w:r>
              <w:rPr>
                <w:rFonts w:ascii="Calibri" w:eastAsia="Times New Roman" w:hAnsi="Calibri" w:cs="Arial"/>
              </w:rPr>
              <w:t>Ponderación</w:t>
            </w:r>
          </w:p>
        </w:tc>
        <w:tc>
          <w:tcPr>
            <w:tcW w:w="1649" w:type="dxa"/>
            <w:vAlign w:val="center"/>
          </w:tcPr>
          <w:p w:rsidR="004F2F7C" w:rsidRDefault="004F2F7C" w:rsidP="00CA00F4">
            <w:pPr>
              <w:ind w:left="0"/>
              <w:jc w:val="center"/>
              <w:rPr>
                <w:rFonts w:ascii="Calibri" w:eastAsia="Times New Roman" w:hAnsi="Calibri" w:cs="Arial"/>
              </w:rPr>
            </w:pPr>
            <w:r>
              <w:rPr>
                <w:rFonts w:ascii="Calibri" w:eastAsia="Times New Roman" w:hAnsi="Calibri" w:cs="Arial"/>
              </w:rPr>
              <w:t>Costo de Capital</w:t>
            </w:r>
          </w:p>
        </w:tc>
        <w:tc>
          <w:tcPr>
            <w:tcW w:w="1688" w:type="dxa"/>
            <w:vAlign w:val="center"/>
          </w:tcPr>
          <w:p w:rsidR="004F2F7C" w:rsidRDefault="004F2F7C" w:rsidP="00CA00F4">
            <w:pPr>
              <w:ind w:left="0"/>
              <w:jc w:val="center"/>
              <w:rPr>
                <w:rFonts w:ascii="Calibri" w:eastAsia="Times New Roman" w:hAnsi="Calibri" w:cs="Arial"/>
              </w:rPr>
            </w:pPr>
            <w:r>
              <w:rPr>
                <w:rFonts w:ascii="Calibri" w:eastAsia="Times New Roman" w:hAnsi="Calibri" w:cs="Arial"/>
              </w:rPr>
              <w:t>Costo medio Ponderado de Capital</w:t>
            </w:r>
          </w:p>
        </w:tc>
      </w:tr>
      <w:tr w:rsidR="004F2F7C" w:rsidTr="00CA00F4">
        <w:trPr>
          <w:trHeight w:val="252"/>
        </w:trPr>
        <w:tc>
          <w:tcPr>
            <w:tcW w:w="1688" w:type="dxa"/>
            <w:vAlign w:val="center"/>
          </w:tcPr>
          <w:p w:rsidR="004F2F7C" w:rsidRDefault="004F2F7C" w:rsidP="00CA00F4">
            <w:pPr>
              <w:ind w:left="0"/>
              <w:jc w:val="center"/>
              <w:rPr>
                <w:rFonts w:ascii="Calibri" w:eastAsia="Times New Roman" w:hAnsi="Calibri" w:cs="Arial"/>
              </w:rPr>
            </w:pPr>
            <w:r>
              <w:rPr>
                <w:rFonts w:ascii="Calibri" w:eastAsia="Times New Roman" w:hAnsi="Calibri" w:cs="Arial"/>
              </w:rPr>
              <w:t>Accionistas</w:t>
            </w:r>
          </w:p>
        </w:tc>
        <w:tc>
          <w:tcPr>
            <w:tcW w:w="1926" w:type="dxa"/>
            <w:vAlign w:val="center"/>
          </w:tcPr>
          <w:p w:rsidR="004F2F7C" w:rsidRDefault="004F2F7C" w:rsidP="00CA00F4">
            <w:pPr>
              <w:jc w:val="right"/>
              <w:rPr>
                <w:rFonts w:ascii="Calibri" w:hAnsi="Calibri" w:cs="Arial"/>
              </w:rPr>
            </w:pPr>
            <w:r>
              <w:rPr>
                <w:rFonts w:ascii="Calibri" w:hAnsi="Calibri" w:cs="Arial"/>
              </w:rPr>
              <w:t>143.750.000</w:t>
            </w:r>
          </w:p>
        </w:tc>
        <w:tc>
          <w:tcPr>
            <w:tcW w:w="1703" w:type="dxa"/>
            <w:vAlign w:val="center"/>
          </w:tcPr>
          <w:p w:rsidR="004F2F7C" w:rsidRDefault="004F2F7C" w:rsidP="00CA00F4">
            <w:pPr>
              <w:ind w:left="0"/>
              <w:jc w:val="center"/>
              <w:rPr>
                <w:rFonts w:ascii="Calibri" w:eastAsia="Times New Roman" w:hAnsi="Calibri" w:cs="Arial"/>
              </w:rPr>
            </w:pPr>
            <w:r>
              <w:rPr>
                <w:rFonts w:ascii="Calibri" w:eastAsia="Times New Roman" w:hAnsi="Calibri" w:cs="Arial"/>
              </w:rPr>
              <w:t>55%</w:t>
            </w:r>
          </w:p>
        </w:tc>
        <w:tc>
          <w:tcPr>
            <w:tcW w:w="1649" w:type="dxa"/>
            <w:vAlign w:val="bottom"/>
          </w:tcPr>
          <w:p w:rsidR="004F2F7C" w:rsidRDefault="004F2F7C">
            <w:pPr>
              <w:jc w:val="right"/>
              <w:rPr>
                <w:rFonts w:ascii="Calibri" w:hAnsi="Calibri" w:cs="Arial"/>
              </w:rPr>
            </w:pPr>
            <w:r>
              <w:rPr>
                <w:rFonts w:ascii="Calibri" w:hAnsi="Calibri" w:cs="Arial"/>
              </w:rPr>
              <w:t>35,00%</w:t>
            </w:r>
          </w:p>
        </w:tc>
        <w:tc>
          <w:tcPr>
            <w:tcW w:w="1688" w:type="dxa"/>
            <w:vAlign w:val="bottom"/>
          </w:tcPr>
          <w:p w:rsidR="004F2F7C" w:rsidRDefault="004F2F7C">
            <w:pPr>
              <w:jc w:val="right"/>
              <w:rPr>
                <w:rFonts w:ascii="Calibri" w:hAnsi="Calibri" w:cs="Arial"/>
              </w:rPr>
            </w:pPr>
            <w:r>
              <w:rPr>
                <w:rFonts w:ascii="Calibri" w:hAnsi="Calibri" w:cs="Arial"/>
              </w:rPr>
              <w:t>19,08%</w:t>
            </w:r>
          </w:p>
        </w:tc>
      </w:tr>
      <w:tr w:rsidR="004F2F7C" w:rsidTr="00CA00F4">
        <w:trPr>
          <w:trHeight w:val="534"/>
        </w:trPr>
        <w:tc>
          <w:tcPr>
            <w:tcW w:w="1688" w:type="dxa"/>
            <w:vAlign w:val="center"/>
          </w:tcPr>
          <w:p w:rsidR="004F2F7C" w:rsidRDefault="004F2F7C" w:rsidP="00CA00F4">
            <w:pPr>
              <w:ind w:left="0"/>
              <w:jc w:val="center"/>
              <w:rPr>
                <w:rFonts w:ascii="Calibri" w:eastAsia="Times New Roman" w:hAnsi="Calibri" w:cs="Arial"/>
              </w:rPr>
            </w:pPr>
            <w:r>
              <w:rPr>
                <w:rFonts w:ascii="Calibri" w:eastAsia="Times New Roman" w:hAnsi="Calibri" w:cs="Arial"/>
              </w:rPr>
              <w:t>Arrendamiento Financiero</w:t>
            </w:r>
          </w:p>
        </w:tc>
        <w:tc>
          <w:tcPr>
            <w:tcW w:w="1926" w:type="dxa"/>
            <w:vAlign w:val="center"/>
          </w:tcPr>
          <w:p w:rsidR="004F2F7C" w:rsidRDefault="004F2F7C" w:rsidP="00CA00F4">
            <w:pPr>
              <w:jc w:val="right"/>
              <w:rPr>
                <w:rFonts w:ascii="Calibri" w:hAnsi="Calibri" w:cs="Arial"/>
              </w:rPr>
            </w:pPr>
            <w:r>
              <w:rPr>
                <w:rFonts w:ascii="Calibri" w:hAnsi="Calibri" w:cs="Arial"/>
              </w:rPr>
              <w:t>120.000.000</w:t>
            </w:r>
          </w:p>
        </w:tc>
        <w:tc>
          <w:tcPr>
            <w:tcW w:w="1703" w:type="dxa"/>
            <w:vAlign w:val="center"/>
          </w:tcPr>
          <w:p w:rsidR="004F2F7C" w:rsidRDefault="004F2F7C" w:rsidP="00CA00F4">
            <w:pPr>
              <w:ind w:left="0"/>
              <w:jc w:val="center"/>
              <w:rPr>
                <w:rFonts w:ascii="Calibri" w:eastAsia="Times New Roman" w:hAnsi="Calibri" w:cs="Arial"/>
              </w:rPr>
            </w:pPr>
            <w:r>
              <w:rPr>
                <w:rFonts w:ascii="Calibri" w:eastAsia="Times New Roman" w:hAnsi="Calibri" w:cs="Arial"/>
              </w:rPr>
              <w:t>45%</w:t>
            </w:r>
          </w:p>
        </w:tc>
        <w:tc>
          <w:tcPr>
            <w:tcW w:w="1649" w:type="dxa"/>
            <w:vAlign w:val="bottom"/>
          </w:tcPr>
          <w:p w:rsidR="004F2F7C" w:rsidRDefault="004F2F7C">
            <w:pPr>
              <w:jc w:val="right"/>
              <w:rPr>
                <w:rFonts w:ascii="Calibri" w:hAnsi="Calibri" w:cs="Arial"/>
              </w:rPr>
            </w:pPr>
            <w:r>
              <w:rPr>
                <w:rFonts w:ascii="Calibri" w:hAnsi="Calibri" w:cs="Arial"/>
              </w:rPr>
              <w:t>26,14%</w:t>
            </w:r>
          </w:p>
        </w:tc>
        <w:tc>
          <w:tcPr>
            <w:tcW w:w="1688" w:type="dxa"/>
            <w:vAlign w:val="bottom"/>
          </w:tcPr>
          <w:p w:rsidR="004F2F7C" w:rsidRDefault="004F2F7C">
            <w:pPr>
              <w:jc w:val="right"/>
              <w:rPr>
                <w:rFonts w:ascii="Calibri" w:hAnsi="Calibri" w:cs="Arial"/>
              </w:rPr>
            </w:pPr>
            <w:r>
              <w:rPr>
                <w:rFonts w:ascii="Calibri" w:hAnsi="Calibri" w:cs="Arial"/>
              </w:rPr>
              <w:t>11,89%</w:t>
            </w:r>
          </w:p>
        </w:tc>
      </w:tr>
      <w:tr w:rsidR="004F2F7C" w:rsidTr="00CA00F4">
        <w:trPr>
          <w:trHeight w:val="252"/>
        </w:trPr>
        <w:tc>
          <w:tcPr>
            <w:tcW w:w="1688" w:type="dxa"/>
            <w:vAlign w:val="center"/>
          </w:tcPr>
          <w:p w:rsidR="004F2F7C" w:rsidRDefault="004F2F7C" w:rsidP="00CA00F4">
            <w:pPr>
              <w:ind w:left="0"/>
              <w:jc w:val="left"/>
              <w:rPr>
                <w:rFonts w:ascii="Calibri" w:eastAsia="Times New Roman" w:hAnsi="Calibri" w:cs="Arial"/>
              </w:rPr>
            </w:pPr>
          </w:p>
        </w:tc>
        <w:tc>
          <w:tcPr>
            <w:tcW w:w="1926" w:type="dxa"/>
            <w:vAlign w:val="center"/>
          </w:tcPr>
          <w:p w:rsidR="004F2F7C" w:rsidRDefault="004F2F7C" w:rsidP="00CA00F4">
            <w:pPr>
              <w:jc w:val="right"/>
              <w:rPr>
                <w:rFonts w:ascii="Calibri" w:hAnsi="Calibri" w:cs="Arial"/>
              </w:rPr>
            </w:pPr>
            <w:r>
              <w:rPr>
                <w:rFonts w:ascii="Calibri" w:hAnsi="Calibri" w:cs="Arial"/>
              </w:rPr>
              <w:t>263.750.000</w:t>
            </w:r>
          </w:p>
        </w:tc>
        <w:tc>
          <w:tcPr>
            <w:tcW w:w="1703" w:type="dxa"/>
            <w:vAlign w:val="center"/>
          </w:tcPr>
          <w:p w:rsidR="004F2F7C" w:rsidRDefault="004F2F7C" w:rsidP="00CA00F4">
            <w:pPr>
              <w:ind w:left="0"/>
              <w:jc w:val="center"/>
              <w:rPr>
                <w:rFonts w:ascii="Calibri" w:eastAsia="Times New Roman" w:hAnsi="Calibri" w:cs="Arial"/>
              </w:rPr>
            </w:pPr>
            <w:r>
              <w:rPr>
                <w:rFonts w:ascii="Calibri" w:eastAsia="Times New Roman" w:hAnsi="Calibri" w:cs="Arial"/>
              </w:rPr>
              <w:t>100%</w:t>
            </w:r>
          </w:p>
        </w:tc>
        <w:tc>
          <w:tcPr>
            <w:tcW w:w="1649" w:type="dxa"/>
            <w:vAlign w:val="bottom"/>
          </w:tcPr>
          <w:p w:rsidR="004F2F7C" w:rsidRDefault="004F2F7C">
            <w:pPr>
              <w:rPr>
                <w:rFonts w:ascii="Calibri" w:hAnsi="Calibri" w:cs="Arial"/>
              </w:rPr>
            </w:pPr>
          </w:p>
        </w:tc>
        <w:tc>
          <w:tcPr>
            <w:tcW w:w="1688" w:type="dxa"/>
            <w:vAlign w:val="bottom"/>
          </w:tcPr>
          <w:p w:rsidR="004F2F7C" w:rsidRDefault="004F2F7C">
            <w:pPr>
              <w:jc w:val="right"/>
              <w:rPr>
                <w:rFonts w:ascii="Calibri" w:hAnsi="Calibri" w:cs="Arial"/>
              </w:rPr>
            </w:pPr>
            <w:r>
              <w:rPr>
                <w:rFonts w:ascii="Calibri" w:hAnsi="Calibri" w:cs="Arial"/>
              </w:rPr>
              <w:t>30,97%</w:t>
            </w:r>
          </w:p>
        </w:tc>
      </w:tr>
    </w:tbl>
    <w:p w:rsidR="004F2F7C" w:rsidRDefault="004F2F7C" w:rsidP="001C56AA">
      <w:pPr>
        <w:pStyle w:val="Prrafodelista"/>
        <w:ind w:left="814"/>
      </w:pPr>
    </w:p>
    <w:p w:rsidR="004F2F7C" w:rsidRDefault="004F2F7C">
      <w:r>
        <w:br w:type="page"/>
      </w:r>
    </w:p>
    <w:tbl>
      <w:tblPr>
        <w:tblW w:w="10483" w:type="dxa"/>
        <w:jc w:val="center"/>
        <w:tblInd w:w="55" w:type="dxa"/>
        <w:tblCellMar>
          <w:left w:w="70" w:type="dxa"/>
          <w:right w:w="70" w:type="dxa"/>
        </w:tblCellMar>
        <w:tblLook w:val="04A0"/>
      </w:tblPr>
      <w:tblGrid>
        <w:gridCol w:w="2283"/>
        <w:gridCol w:w="1276"/>
        <w:gridCol w:w="1154"/>
        <w:gridCol w:w="1154"/>
        <w:gridCol w:w="1154"/>
        <w:gridCol w:w="1154"/>
        <w:gridCol w:w="1154"/>
        <w:gridCol w:w="1154"/>
      </w:tblGrid>
      <w:tr w:rsidR="004F2F7C" w:rsidRPr="00750DDF" w:rsidTr="00CA00F4">
        <w:trPr>
          <w:trHeight w:val="315"/>
          <w:jc w:val="center"/>
        </w:trPr>
        <w:tc>
          <w:tcPr>
            <w:tcW w:w="2283"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276"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3462" w:type="dxa"/>
            <w:gridSpan w:val="3"/>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center"/>
              <w:rPr>
                <w:rFonts w:ascii="Calibri" w:eastAsia="Times New Roman" w:hAnsi="Calibri" w:cs="Arial"/>
                <w:sz w:val="20"/>
                <w:szCs w:val="20"/>
              </w:rPr>
            </w:pPr>
            <w:r w:rsidRPr="00750DDF">
              <w:rPr>
                <w:rFonts w:ascii="Calibri" w:eastAsia="Times New Roman" w:hAnsi="Calibri" w:cs="Arial"/>
                <w:sz w:val="20"/>
                <w:szCs w:val="20"/>
              </w:rPr>
              <w:t>C.A. MAVERCA</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r>
      <w:tr w:rsidR="004F2F7C" w:rsidRPr="00750DDF" w:rsidTr="00CA00F4">
        <w:trPr>
          <w:trHeight w:val="300"/>
          <w:jc w:val="center"/>
        </w:trPr>
        <w:tc>
          <w:tcPr>
            <w:tcW w:w="2283"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276"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3462" w:type="dxa"/>
            <w:gridSpan w:val="3"/>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center"/>
              <w:rPr>
                <w:rFonts w:ascii="Calibri" w:eastAsia="Times New Roman" w:hAnsi="Calibri" w:cs="Arial"/>
                <w:sz w:val="20"/>
                <w:szCs w:val="20"/>
              </w:rPr>
            </w:pPr>
            <w:r w:rsidRPr="00750DDF">
              <w:rPr>
                <w:rFonts w:ascii="Calibri" w:eastAsia="Times New Roman" w:hAnsi="Calibri" w:cs="Arial"/>
                <w:sz w:val="20"/>
                <w:szCs w:val="20"/>
              </w:rPr>
              <w:t>Estado de Ingresos</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r>
      <w:tr w:rsidR="004F2F7C" w:rsidRPr="00750DDF" w:rsidTr="00CA00F4">
        <w:trPr>
          <w:trHeight w:val="300"/>
          <w:jc w:val="center"/>
        </w:trPr>
        <w:tc>
          <w:tcPr>
            <w:tcW w:w="2283"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276"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3462" w:type="dxa"/>
            <w:gridSpan w:val="3"/>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center"/>
              <w:rPr>
                <w:rFonts w:ascii="Calibri" w:eastAsia="Times New Roman" w:hAnsi="Calibri" w:cs="Arial"/>
                <w:sz w:val="20"/>
                <w:szCs w:val="20"/>
              </w:rPr>
            </w:pPr>
            <w:r w:rsidRPr="00750DDF">
              <w:rPr>
                <w:rFonts w:ascii="Calibri" w:eastAsia="Times New Roman" w:hAnsi="Calibri" w:cs="Arial"/>
                <w:sz w:val="20"/>
                <w:szCs w:val="20"/>
              </w:rPr>
              <w:t>Sin Financiamiento</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r>
      <w:tr w:rsidR="004F2F7C" w:rsidRPr="00750DDF" w:rsidTr="00CA00F4">
        <w:trPr>
          <w:trHeight w:val="300"/>
          <w:jc w:val="center"/>
        </w:trPr>
        <w:tc>
          <w:tcPr>
            <w:tcW w:w="2283"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276"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r>
      <w:tr w:rsidR="004F2F7C" w:rsidRPr="00750DDF" w:rsidTr="00CA00F4">
        <w:trPr>
          <w:trHeight w:val="300"/>
          <w:jc w:val="center"/>
        </w:trPr>
        <w:tc>
          <w:tcPr>
            <w:tcW w:w="2283"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276" w:type="dxa"/>
            <w:tcBorders>
              <w:top w:val="nil"/>
              <w:left w:val="nil"/>
              <w:bottom w:val="single" w:sz="4" w:space="0" w:color="auto"/>
              <w:right w:val="nil"/>
            </w:tcBorders>
            <w:shd w:val="clear" w:color="auto" w:fill="auto"/>
            <w:noWrap/>
            <w:vAlign w:val="bottom"/>
            <w:hideMark/>
          </w:tcPr>
          <w:p w:rsidR="004F2F7C" w:rsidRPr="00750DDF" w:rsidRDefault="004F2F7C" w:rsidP="00CA00F4">
            <w:pPr>
              <w:spacing w:before="0" w:after="0" w:line="240" w:lineRule="auto"/>
              <w:ind w:left="0"/>
              <w:jc w:val="center"/>
              <w:rPr>
                <w:rFonts w:ascii="Calibri" w:eastAsia="Times New Roman" w:hAnsi="Calibri" w:cs="Arial"/>
                <w:sz w:val="20"/>
                <w:szCs w:val="20"/>
              </w:rPr>
            </w:pPr>
            <w:r w:rsidRPr="00750DDF">
              <w:rPr>
                <w:rFonts w:ascii="Calibri" w:eastAsia="Times New Roman" w:hAnsi="Calibri" w:cs="Arial"/>
                <w:sz w:val="20"/>
                <w:szCs w:val="20"/>
              </w:rPr>
              <w:t>0</w:t>
            </w:r>
          </w:p>
        </w:tc>
        <w:tc>
          <w:tcPr>
            <w:tcW w:w="1154" w:type="dxa"/>
            <w:tcBorders>
              <w:top w:val="nil"/>
              <w:left w:val="nil"/>
              <w:bottom w:val="single" w:sz="4" w:space="0" w:color="auto"/>
              <w:right w:val="nil"/>
            </w:tcBorders>
            <w:shd w:val="clear" w:color="auto" w:fill="auto"/>
            <w:noWrap/>
            <w:vAlign w:val="bottom"/>
            <w:hideMark/>
          </w:tcPr>
          <w:p w:rsidR="004F2F7C" w:rsidRPr="00750DDF" w:rsidRDefault="004F2F7C" w:rsidP="00CA00F4">
            <w:pPr>
              <w:spacing w:before="0" w:after="0" w:line="240" w:lineRule="auto"/>
              <w:ind w:left="0"/>
              <w:jc w:val="center"/>
              <w:rPr>
                <w:rFonts w:ascii="Calibri" w:eastAsia="Times New Roman" w:hAnsi="Calibri" w:cs="Arial"/>
                <w:sz w:val="20"/>
                <w:szCs w:val="20"/>
              </w:rPr>
            </w:pPr>
            <w:r w:rsidRPr="00750DDF">
              <w:rPr>
                <w:rFonts w:ascii="Calibri" w:eastAsia="Times New Roman" w:hAnsi="Calibri" w:cs="Arial"/>
                <w:sz w:val="20"/>
                <w:szCs w:val="20"/>
              </w:rPr>
              <w:t>1</w:t>
            </w:r>
          </w:p>
        </w:tc>
        <w:tc>
          <w:tcPr>
            <w:tcW w:w="1154" w:type="dxa"/>
            <w:tcBorders>
              <w:top w:val="nil"/>
              <w:left w:val="nil"/>
              <w:bottom w:val="single" w:sz="4" w:space="0" w:color="auto"/>
              <w:right w:val="nil"/>
            </w:tcBorders>
            <w:shd w:val="clear" w:color="auto" w:fill="auto"/>
            <w:noWrap/>
            <w:vAlign w:val="bottom"/>
            <w:hideMark/>
          </w:tcPr>
          <w:p w:rsidR="004F2F7C" w:rsidRPr="00750DDF" w:rsidRDefault="004F2F7C" w:rsidP="00CA00F4">
            <w:pPr>
              <w:spacing w:before="0" w:after="0" w:line="240" w:lineRule="auto"/>
              <w:ind w:left="0"/>
              <w:jc w:val="center"/>
              <w:rPr>
                <w:rFonts w:ascii="Calibri" w:eastAsia="Times New Roman" w:hAnsi="Calibri" w:cs="Arial"/>
                <w:sz w:val="20"/>
                <w:szCs w:val="20"/>
              </w:rPr>
            </w:pPr>
            <w:r w:rsidRPr="00750DDF">
              <w:rPr>
                <w:rFonts w:ascii="Calibri" w:eastAsia="Times New Roman" w:hAnsi="Calibri" w:cs="Arial"/>
                <w:sz w:val="20"/>
                <w:szCs w:val="20"/>
              </w:rPr>
              <w:t>2</w:t>
            </w:r>
          </w:p>
        </w:tc>
        <w:tc>
          <w:tcPr>
            <w:tcW w:w="1154" w:type="dxa"/>
            <w:tcBorders>
              <w:top w:val="nil"/>
              <w:left w:val="nil"/>
              <w:bottom w:val="single" w:sz="4" w:space="0" w:color="auto"/>
              <w:right w:val="nil"/>
            </w:tcBorders>
            <w:shd w:val="clear" w:color="auto" w:fill="auto"/>
            <w:noWrap/>
            <w:vAlign w:val="bottom"/>
            <w:hideMark/>
          </w:tcPr>
          <w:p w:rsidR="004F2F7C" w:rsidRPr="00750DDF" w:rsidRDefault="004F2F7C" w:rsidP="00CA00F4">
            <w:pPr>
              <w:spacing w:before="0" w:after="0" w:line="240" w:lineRule="auto"/>
              <w:ind w:left="0"/>
              <w:jc w:val="center"/>
              <w:rPr>
                <w:rFonts w:ascii="Calibri" w:eastAsia="Times New Roman" w:hAnsi="Calibri" w:cs="Arial"/>
                <w:sz w:val="20"/>
                <w:szCs w:val="20"/>
              </w:rPr>
            </w:pPr>
            <w:r w:rsidRPr="00750DDF">
              <w:rPr>
                <w:rFonts w:ascii="Calibri" w:eastAsia="Times New Roman" w:hAnsi="Calibri" w:cs="Arial"/>
                <w:sz w:val="20"/>
                <w:szCs w:val="20"/>
              </w:rPr>
              <w:t>3</w:t>
            </w:r>
          </w:p>
        </w:tc>
        <w:tc>
          <w:tcPr>
            <w:tcW w:w="1154" w:type="dxa"/>
            <w:tcBorders>
              <w:top w:val="nil"/>
              <w:left w:val="nil"/>
              <w:bottom w:val="single" w:sz="4" w:space="0" w:color="auto"/>
              <w:right w:val="nil"/>
            </w:tcBorders>
            <w:shd w:val="clear" w:color="auto" w:fill="auto"/>
            <w:noWrap/>
            <w:vAlign w:val="bottom"/>
            <w:hideMark/>
          </w:tcPr>
          <w:p w:rsidR="004F2F7C" w:rsidRPr="00750DDF" w:rsidRDefault="004F2F7C" w:rsidP="00CA00F4">
            <w:pPr>
              <w:spacing w:before="0" w:after="0" w:line="240" w:lineRule="auto"/>
              <w:ind w:left="0"/>
              <w:jc w:val="center"/>
              <w:rPr>
                <w:rFonts w:ascii="Calibri" w:eastAsia="Times New Roman" w:hAnsi="Calibri" w:cs="Arial"/>
                <w:sz w:val="20"/>
                <w:szCs w:val="20"/>
              </w:rPr>
            </w:pPr>
            <w:r w:rsidRPr="00750DDF">
              <w:rPr>
                <w:rFonts w:ascii="Calibri" w:eastAsia="Times New Roman" w:hAnsi="Calibri" w:cs="Arial"/>
                <w:sz w:val="20"/>
                <w:szCs w:val="20"/>
              </w:rPr>
              <w:t>4</w:t>
            </w:r>
          </w:p>
        </w:tc>
        <w:tc>
          <w:tcPr>
            <w:tcW w:w="1154" w:type="dxa"/>
            <w:tcBorders>
              <w:top w:val="nil"/>
              <w:left w:val="nil"/>
              <w:bottom w:val="single" w:sz="4" w:space="0" w:color="auto"/>
              <w:right w:val="nil"/>
            </w:tcBorders>
            <w:shd w:val="clear" w:color="auto" w:fill="auto"/>
            <w:noWrap/>
            <w:vAlign w:val="bottom"/>
            <w:hideMark/>
          </w:tcPr>
          <w:p w:rsidR="004F2F7C" w:rsidRPr="00750DDF" w:rsidRDefault="004F2F7C" w:rsidP="00CA00F4">
            <w:pPr>
              <w:spacing w:before="0" w:after="0" w:line="240" w:lineRule="auto"/>
              <w:ind w:left="0"/>
              <w:jc w:val="center"/>
              <w:rPr>
                <w:rFonts w:ascii="Calibri" w:eastAsia="Times New Roman" w:hAnsi="Calibri" w:cs="Arial"/>
                <w:sz w:val="20"/>
                <w:szCs w:val="20"/>
              </w:rPr>
            </w:pPr>
            <w:r w:rsidRPr="00750DDF">
              <w:rPr>
                <w:rFonts w:ascii="Calibri" w:eastAsia="Times New Roman" w:hAnsi="Calibri" w:cs="Arial"/>
                <w:sz w:val="20"/>
                <w:szCs w:val="20"/>
              </w:rPr>
              <w:t>5</w:t>
            </w:r>
          </w:p>
        </w:tc>
        <w:tc>
          <w:tcPr>
            <w:tcW w:w="1154" w:type="dxa"/>
            <w:tcBorders>
              <w:top w:val="nil"/>
              <w:left w:val="nil"/>
              <w:bottom w:val="single" w:sz="4" w:space="0" w:color="auto"/>
              <w:right w:val="nil"/>
            </w:tcBorders>
            <w:shd w:val="clear" w:color="auto" w:fill="auto"/>
            <w:noWrap/>
            <w:vAlign w:val="bottom"/>
            <w:hideMark/>
          </w:tcPr>
          <w:p w:rsidR="004F2F7C" w:rsidRPr="00750DDF" w:rsidRDefault="004F2F7C" w:rsidP="00CA00F4">
            <w:pPr>
              <w:spacing w:before="0" w:after="0" w:line="240" w:lineRule="auto"/>
              <w:ind w:left="0"/>
              <w:jc w:val="center"/>
              <w:rPr>
                <w:rFonts w:ascii="Calibri" w:eastAsia="Times New Roman" w:hAnsi="Calibri" w:cs="Arial"/>
                <w:sz w:val="20"/>
                <w:szCs w:val="20"/>
              </w:rPr>
            </w:pPr>
            <w:r w:rsidRPr="00750DDF">
              <w:rPr>
                <w:rFonts w:ascii="Calibri" w:eastAsia="Times New Roman" w:hAnsi="Calibri" w:cs="Arial"/>
                <w:sz w:val="20"/>
                <w:szCs w:val="20"/>
              </w:rPr>
              <w:t>6</w:t>
            </w:r>
          </w:p>
        </w:tc>
      </w:tr>
      <w:tr w:rsidR="004F2F7C" w:rsidRPr="00750DDF" w:rsidTr="00CA00F4">
        <w:trPr>
          <w:trHeight w:val="300"/>
          <w:jc w:val="center"/>
        </w:trPr>
        <w:tc>
          <w:tcPr>
            <w:tcW w:w="2283"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r w:rsidRPr="00750DDF">
              <w:rPr>
                <w:rFonts w:ascii="Calibri" w:eastAsia="Times New Roman" w:hAnsi="Calibri" w:cs="Arial"/>
                <w:sz w:val="20"/>
                <w:szCs w:val="20"/>
              </w:rPr>
              <w:t>Ingresos</w:t>
            </w:r>
          </w:p>
        </w:tc>
        <w:tc>
          <w:tcPr>
            <w:tcW w:w="1276"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187.500.000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262.500.000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375.000.000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472.500.000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525.000.000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562.500.000</w:t>
            </w:r>
          </w:p>
        </w:tc>
      </w:tr>
      <w:tr w:rsidR="004F2F7C" w:rsidRPr="00750DDF" w:rsidTr="00CA00F4">
        <w:trPr>
          <w:trHeight w:val="300"/>
          <w:jc w:val="center"/>
        </w:trPr>
        <w:tc>
          <w:tcPr>
            <w:tcW w:w="2283"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r w:rsidRPr="00750DDF">
              <w:rPr>
                <w:rFonts w:ascii="Calibri" w:eastAsia="Times New Roman" w:hAnsi="Calibri" w:cs="Arial"/>
                <w:sz w:val="20"/>
                <w:szCs w:val="20"/>
              </w:rPr>
              <w:t>Costos Producc</w:t>
            </w:r>
            <w:r>
              <w:rPr>
                <w:rFonts w:ascii="Calibri" w:eastAsia="Times New Roman" w:hAnsi="Calibri" w:cs="Arial"/>
                <w:sz w:val="20"/>
                <w:szCs w:val="20"/>
              </w:rPr>
              <w:t>ión</w:t>
            </w:r>
          </w:p>
        </w:tc>
        <w:tc>
          <w:tcPr>
            <w:tcW w:w="1276" w:type="dxa"/>
            <w:tcBorders>
              <w:top w:val="nil"/>
              <w:left w:val="nil"/>
              <w:bottom w:val="single" w:sz="4" w:space="0" w:color="auto"/>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r w:rsidRPr="00750DDF">
              <w:rPr>
                <w:rFonts w:ascii="Calibri" w:eastAsia="Times New Roman" w:hAnsi="Calibri" w:cs="Arial"/>
                <w:sz w:val="20"/>
                <w:szCs w:val="20"/>
              </w:rPr>
              <w:t> </w:t>
            </w:r>
          </w:p>
        </w:tc>
        <w:tc>
          <w:tcPr>
            <w:tcW w:w="1154" w:type="dxa"/>
            <w:tcBorders>
              <w:top w:val="nil"/>
              <w:left w:val="nil"/>
              <w:bottom w:val="single" w:sz="4" w:space="0" w:color="auto"/>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112.500.000</w:t>
            </w:r>
          </w:p>
        </w:tc>
        <w:tc>
          <w:tcPr>
            <w:tcW w:w="1154" w:type="dxa"/>
            <w:tcBorders>
              <w:top w:val="nil"/>
              <w:left w:val="nil"/>
              <w:bottom w:val="single" w:sz="4" w:space="0" w:color="auto"/>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157.500.000</w:t>
            </w:r>
          </w:p>
        </w:tc>
        <w:tc>
          <w:tcPr>
            <w:tcW w:w="1154" w:type="dxa"/>
            <w:tcBorders>
              <w:top w:val="nil"/>
              <w:left w:val="nil"/>
              <w:bottom w:val="single" w:sz="4" w:space="0" w:color="auto"/>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225.000.000</w:t>
            </w:r>
          </w:p>
        </w:tc>
        <w:tc>
          <w:tcPr>
            <w:tcW w:w="1154" w:type="dxa"/>
            <w:tcBorders>
              <w:top w:val="nil"/>
              <w:left w:val="nil"/>
              <w:bottom w:val="single" w:sz="4" w:space="0" w:color="auto"/>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283.500.000</w:t>
            </w:r>
          </w:p>
        </w:tc>
        <w:tc>
          <w:tcPr>
            <w:tcW w:w="1154" w:type="dxa"/>
            <w:tcBorders>
              <w:top w:val="nil"/>
              <w:left w:val="nil"/>
              <w:bottom w:val="single" w:sz="4" w:space="0" w:color="auto"/>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315.000.000</w:t>
            </w:r>
          </w:p>
        </w:tc>
        <w:tc>
          <w:tcPr>
            <w:tcW w:w="1154" w:type="dxa"/>
            <w:tcBorders>
              <w:top w:val="nil"/>
              <w:left w:val="nil"/>
              <w:bottom w:val="single" w:sz="4" w:space="0" w:color="auto"/>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337.500.000</w:t>
            </w:r>
          </w:p>
        </w:tc>
      </w:tr>
      <w:tr w:rsidR="004F2F7C" w:rsidRPr="00750DDF" w:rsidTr="00CA00F4">
        <w:trPr>
          <w:trHeight w:val="300"/>
          <w:jc w:val="center"/>
        </w:trPr>
        <w:tc>
          <w:tcPr>
            <w:tcW w:w="2283"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r>
              <w:rPr>
                <w:rFonts w:ascii="Calibri" w:eastAsia="Times New Roman" w:hAnsi="Calibri" w:cs="Arial"/>
                <w:sz w:val="20"/>
                <w:szCs w:val="20"/>
              </w:rPr>
              <w:t>Utilidad</w:t>
            </w:r>
            <w:r w:rsidRPr="00750DDF">
              <w:rPr>
                <w:rFonts w:ascii="Calibri" w:eastAsia="Times New Roman" w:hAnsi="Calibri" w:cs="Arial"/>
                <w:sz w:val="20"/>
                <w:szCs w:val="20"/>
              </w:rPr>
              <w:t xml:space="preserve"> Marginal</w:t>
            </w:r>
          </w:p>
        </w:tc>
        <w:tc>
          <w:tcPr>
            <w:tcW w:w="1276"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75.000.000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105.000.000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150.000.000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189.000.000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210.000.000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225.000.000</w:t>
            </w:r>
          </w:p>
        </w:tc>
      </w:tr>
      <w:tr w:rsidR="004F2F7C" w:rsidRPr="00750DDF" w:rsidTr="00CA00F4">
        <w:trPr>
          <w:trHeight w:val="300"/>
          <w:jc w:val="center"/>
        </w:trPr>
        <w:tc>
          <w:tcPr>
            <w:tcW w:w="2283"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r w:rsidRPr="00750DDF">
              <w:rPr>
                <w:rFonts w:ascii="Calibri" w:eastAsia="Times New Roman" w:hAnsi="Calibri" w:cs="Arial"/>
                <w:sz w:val="20"/>
                <w:szCs w:val="20"/>
              </w:rPr>
              <w:t>Gastos Operativos</w:t>
            </w:r>
          </w:p>
        </w:tc>
        <w:tc>
          <w:tcPr>
            <w:tcW w:w="1276"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r>
      <w:tr w:rsidR="004F2F7C" w:rsidRPr="00750DDF" w:rsidTr="00CA00F4">
        <w:trPr>
          <w:trHeight w:val="300"/>
          <w:jc w:val="center"/>
        </w:trPr>
        <w:tc>
          <w:tcPr>
            <w:tcW w:w="2283"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r w:rsidRPr="00750DDF">
              <w:rPr>
                <w:rFonts w:ascii="Calibri" w:eastAsia="Times New Roman" w:hAnsi="Calibri" w:cs="Arial"/>
                <w:sz w:val="20"/>
                <w:szCs w:val="20"/>
              </w:rPr>
              <w:t xml:space="preserve">  Gast</w:t>
            </w:r>
            <w:r>
              <w:rPr>
                <w:rFonts w:ascii="Calibri" w:eastAsia="Times New Roman" w:hAnsi="Calibri" w:cs="Arial"/>
                <w:sz w:val="20"/>
                <w:szCs w:val="20"/>
              </w:rPr>
              <w:t>os</w:t>
            </w:r>
            <w:r w:rsidRPr="00750DDF">
              <w:rPr>
                <w:rFonts w:ascii="Calibri" w:eastAsia="Times New Roman" w:hAnsi="Calibri" w:cs="Arial"/>
                <w:sz w:val="20"/>
                <w:szCs w:val="20"/>
              </w:rPr>
              <w:t xml:space="preserve"> operativos</w:t>
            </w:r>
          </w:p>
        </w:tc>
        <w:tc>
          <w:tcPr>
            <w:tcW w:w="1276"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28.125.000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39.375.000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56.250.000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70.875.000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78.750.000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84.375.000</w:t>
            </w:r>
          </w:p>
        </w:tc>
      </w:tr>
      <w:tr w:rsidR="004F2F7C" w:rsidRPr="00750DDF" w:rsidTr="00CA00F4">
        <w:trPr>
          <w:trHeight w:val="300"/>
          <w:jc w:val="center"/>
        </w:trPr>
        <w:tc>
          <w:tcPr>
            <w:tcW w:w="2283"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r>
              <w:rPr>
                <w:rFonts w:ascii="Calibri" w:eastAsia="Times New Roman" w:hAnsi="Calibri" w:cs="Arial"/>
                <w:sz w:val="20"/>
                <w:szCs w:val="20"/>
              </w:rPr>
              <w:t xml:space="preserve">  Depreciació</w:t>
            </w:r>
            <w:r w:rsidRPr="00750DDF">
              <w:rPr>
                <w:rFonts w:ascii="Calibri" w:eastAsia="Times New Roman" w:hAnsi="Calibri" w:cs="Arial"/>
                <w:sz w:val="20"/>
                <w:szCs w:val="20"/>
              </w:rPr>
              <w:t>n</w:t>
            </w:r>
          </w:p>
        </w:tc>
        <w:tc>
          <w:tcPr>
            <w:tcW w:w="1276"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24.000.000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24.000.000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24.000.000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24.000.000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24.000.000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24.000.000</w:t>
            </w:r>
          </w:p>
        </w:tc>
      </w:tr>
      <w:tr w:rsidR="004F2F7C" w:rsidRPr="00750DDF" w:rsidTr="00CA00F4">
        <w:trPr>
          <w:trHeight w:val="300"/>
          <w:jc w:val="center"/>
        </w:trPr>
        <w:tc>
          <w:tcPr>
            <w:tcW w:w="2283" w:type="dxa"/>
            <w:tcBorders>
              <w:top w:val="nil"/>
              <w:left w:val="nil"/>
              <w:bottom w:val="nil"/>
              <w:right w:val="nil"/>
            </w:tcBorders>
            <w:shd w:val="clear" w:color="auto" w:fill="auto"/>
            <w:noWrap/>
            <w:vAlign w:val="bottom"/>
            <w:hideMark/>
          </w:tcPr>
          <w:p w:rsidR="004F2F7C" w:rsidRPr="00750DDF" w:rsidRDefault="004F2F7C" w:rsidP="004F2F7C">
            <w:pPr>
              <w:spacing w:before="0" w:after="0" w:line="240" w:lineRule="auto"/>
              <w:ind w:left="0"/>
              <w:jc w:val="left"/>
              <w:rPr>
                <w:rFonts w:ascii="Calibri" w:eastAsia="Times New Roman" w:hAnsi="Calibri" w:cs="Arial"/>
                <w:sz w:val="20"/>
                <w:szCs w:val="20"/>
              </w:rPr>
            </w:pPr>
            <w:r>
              <w:rPr>
                <w:rFonts w:ascii="Calibri" w:eastAsia="Times New Roman" w:hAnsi="Calibri" w:cs="Arial"/>
                <w:sz w:val="20"/>
                <w:szCs w:val="20"/>
              </w:rPr>
              <w:t xml:space="preserve">  Gastos de Intereses</w:t>
            </w:r>
          </w:p>
        </w:tc>
        <w:tc>
          <w:tcPr>
            <w:tcW w:w="1276"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B20BBE" w:rsidP="00B20BBE">
            <w:pPr>
              <w:spacing w:before="0" w:after="0" w:line="240" w:lineRule="auto"/>
              <w:ind w:left="0"/>
              <w:jc w:val="right"/>
              <w:rPr>
                <w:rFonts w:ascii="Calibri" w:eastAsia="Times New Roman" w:hAnsi="Calibri" w:cs="Arial"/>
                <w:sz w:val="20"/>
                <w:szCs w:val="20"/>
              </w:rPr>
            </w:pPr>
            <w:r>
              <w:rPr>
                <w:rFonts w:ascii="Calibri" w:eastAsia="Times New Roman" w:hAnsi="Calibri" w:cs="Arial"/>
                <w:sz w:val="20"/>
                <w:szCs w:val="20"/>
              </w:rPr>
              <w:t>30.000.000</w:t>
            </w:r>
          </w:p>
        </w:tc>
        <w:tc>
          <w:tcPr>
            <w:tcW w:w="1154" w:type="dxa"/>
            <w:tcBorders>
              <w:top w:val="nil"/>
              <w:left w:val="nil"/>
              <w:bottom w:val="nil"/>
              <w:right w:val="nil"/>
            </w:tcBorders>
            <w:shd w:val="clear" w:color="auto" w:fill="auto"/>
            <w:noWrap/>
            <w:vAlign w:val="bottom"/>
            <w:hideMark/>
          </w:tcPr>
          <w:p w:rsidR="004F2F7C" w:rsidRPr="00750DDF" w:rsidRDefault="00B20BBE" w:rsidP="00B20BBE">
            <w:pPr>
              <w:spacing w:before="0" w:after="0" w:line="240" w:lineRule="auto"/>
              <w:ind w:left="0"/>
              <w:jc w:val="right"/>
              <w:rPr>
                <w:rFonts w:ascii="Calibri" w:eastAsia="Times New Roman" w:hAnsi="Calibri" w:cs="Arial"/>
                <w:sz w:val="20"/>
                <w:szCs w:val="20"/>
              </w:rPr>
            </w:pPr>
            <w:r>
              <w:rPr>
                <w:rFonts w:ascii="Calibri" w:eastAsia="Times New Roman" w:hAnsi="Calibri" w:cs="Arial"/>
                <w:sz w:val="20"/>
                <w:szCs w:val="20"/>
              </w:rPr>
              <w:t>25.000.000</w:t>
            </w:r>
          </w:p>
        </w:tc>
        <w:tc>
          <w:tcPr>
            <w:tcW w:w="1154" w:type="dxa"/>
            <w:tcBorders>
              <w:top w:val="nil"/>
              <w:left w:val="nil"/>
              <w:bottom w:val="nil"/>
              <w:right w:val="nil"/>
            </w:tcBorders>
            <w:shd w:val="clear" w:color="auto" w:fill="auto"/>
            <w:noWrap/>
            <w:vAlign w:val="bottom"/>
            <w:hideMark/>
          </w:tcPr>
          <w:p w:rsidR="004F2F7C" w:rsidRPr="00750DDF" w:rsidRDefault="00B20BBE" w:rsidP="00B20BBE">
            <w:pPr>
              <w:spacing w:before="0" w:after="0" w:line="240" w:lineRule="auto"/>
              <w:ind w:left="0"/>
              <w:jc w:val="right"/>
              <w:rPr>
                <w:rFonts w:ascii="Calibri" w:eastAsia="Times New Roman" w:hAnsi="Calibri" w:cs="Arial"/>
                <w:sz w:val="20"/>
                <w:szCs w:val="20"/>
              </w:rPr>
            </w:pPr>
            <w:r>
              <w:rPr>
                <w:rFonts w:ascii="Calibri" w:eastAsia="Times New Roman" w:hAnsi="Calibri" w:cs="Arial"/>
                <w:sz w:val="20"/>
                <w:szCs w:val="20"/>
              </w:rPr>
              <w:t>20.000.000</w:t>
            </w:r>
          </w:p>
        </w:tc>
        <w:tc>
          <w:tcPr>
            <w:tcW w:w="1154" w:type="dxa"/>
            <w:tcBorders>
              <w:top w:val="nil"/>
              <w:left w:val="nil"/>
              <w:bottom w:val="nil"/>
              <w:right w:val="nil"/>
            </w:tcBorders>
            <w:shd w:val="clear" w:color="auto" w:fill="auto"/>
            <w:noWrap/>
            <w:vAlign w:val="bottom"/>
            <w:hideMark/>
          </w:tcPr>
          <w:p w:rsidR="004F2F7C" w:rsidRPr="00750DDF" w:rsidRDefault="00B20BBE" w:rsidP="00B20BBE">
            <w:pPr>
              <w:spacing w:before="0" w:after="0" w:line="240" w:lineRule="auto"/>
              <w:ind w:left="0"/>
              <w:jc w:val="right"/>
              <w:rPr>
                <w:rFonts w:ascii="Calibri" w:eastAsia="Times New Roman" w:hAnsi="Calibri" w:cs="Arial"/>
                <w:sz w:val="20"/>
                <w:szCs w:val="20"/>
              </w:rPr>
            </w:pPr>
            <w:r>
              <w:rPr>
                <w:rFonts w:ascii="Calibri" w:eastAsia="Times New Roman" w:hAnsi="Calibri" w:cs="Arial"/>
                <w:sz w:val="20"/>
                <w:szCs w:val="20"/>
              </w:rPr>
              <w:t>15.000.000</w:t>
            </w:r>
          </w:p>
        </w:tc>
        <w:tc>
          <w:tcPr>
            <w:tcW w:w="1154" w:type="dxa"/>
            <w:tcBorders>
              <w:top w:val="nil"/>
              <w:left w:val="nil"/>
              <w:bottom w:val="nil"/>
              <w:right w:val="nil"/>
            </w:tcBorders>
            <w:shd w:val="clear" w:color="auto" w:fill="auto"/>
            <w:noWrap/>
            <w:vAlign w:val="bottom"/>
            <w:hideMark/>
          </w:tcPr>
          <w:p w:rsidR="004F2F7C" w:rsidRPr="00750DDF" w:rsidRDefault="00B20BBE" w:rsidP="00B20BBE">
            <w:pPr>
              <w:spacing w:before="0" w:after="0" w:line="240" w:lineRule="auto"/>
              <w:ind w:left="0"/>
              <w:jc w:val="right"/>
              <w:rPr>
                <w:rFonts w:ascii="Calibri" w:eastAsia="Times New Roman" w:hAnsi="Calibri" w:cs="Arial"/>
                <w:sz w:val="20"/>
                <w:szCs w:val="20"/>
              </w:rPr>
            </w:pPr>
            <w:r>
              <w:rPr>
                <w:rFonts w:ascii="Calibri" w:eastAsia="Times New Roman" w:hAnsi="Calibri" w:cs="Arial"/>
                <w:sz w:val="20"/>
                <w:szCs w:val="20"/>
              </w:rPr>
              <w:t>10.000.000</w:t>
            </w:r>
          </w:p>
        </w:tc>
        <w:tc>
          <w:tcPr>
            <w:tcW w:w="1154" w:type="dxa"/>
            <w:tcBorders>
              <w:top w:val="nil"/>
              <w:left w:val="nil"/>
              <w:bottom w:val="nil"/>
              <w:right w:val="nil"/>
            </w:tcBorders>
            <w:shd w:val="clear" w:color="auto" w:fill="auto"/>
            <w:noWrap/>
            <w:vAlign w:val="bottom"/>
            <w:hideMark/>
          </w:tcPr>
          <w:p w:rsidR="004F2F7C" w:rsidRPr="00750DDF" w:rsidRDefault="00B20BBE" w:rsidP="00B20BBE">
            <w:pPr>
              <w:spacing w:before="0" w:after="0" w:line="240" w:lineRule="auto"/>
              <w:ind w:left="0"/>
              <w:jc w:val="right"/>
              <w:rPr>
                <w:rFonts w:ascii="Calibri" w:eastAsia="Times New Roman" w:hAnsi="Calibri" w:cs="Arial"/>
                <w:sz w:val="20"/>
                <w:szCs w:val="20"/>
              </w:rPr>
            </w:pPr>
            <w:r>
              <w:rPr>
                <w:rFonts w:ascii="Calibri" w:eastAsia="Times New Roman" w:hAnsi="Calibri" w:cs="Arial"/>
                <w:sz w:val="20"/>
                <w:szCs w:val="20"/>
              </w:rPr>
              <w:t>5.000.000</w:t>
            </w:r>
          </w:p>
        </w:tc>
      </w:tr>
      <w:tr w:rsidR="00B20BBE" w:rsidRPr="00750DDF" w:rsidTr="00CA00F4">
        <w:trPr>
          <w:trHeight w:val="300"/>
          <w:jc w:val="center"/>
        </w:trPr>
        <w:tc>
          <w:tcPr>
            <w:tcW w:w="2283" w:type="dxa"/>
            <w:tcBorders>
              <w:top w:val="nil"/>
              <w:left w:val="nil"/>
              <w:bottom w:val="nil"/>
              <w:right w:val="nil"/>
            </w:tcBorders>
            <w:shd w:val="clear" w:color="auto" w:fill="auto"/>
            <w:noWrap/>
            <w:vAlign w:val="bottom"/>
            <w:hideMark/>
          </w:tcPr>
          <w:p w:rsidR="00B20BBE" w:rsidRPr="00750DDF" w:rsidRDefault="00B20BBE" w:rsidP="00CA00F4">
            <w:pPr>
              <w:spacing w:before="0" w:after="0" w:line="240" w:lineRule="auto"/>
              <w:ind w:left="0"/>
              <w:jc w:val="left"/>
              <w:rPr>
                <w:rFonts w:ascii="Calibri" w:eastAsia="Times New Roman" w:hAnsi="Calibri" w:cs="Arial"/>
                <w:sz w:val="20"/>
                <w:szCs w:val="20"/>
              </w:rPr>
            </w:pPr>
            <w:r w:rsidRPr="00750DDF">
              <w:rPr>
                <w:rFonts w:ascii="Calibri" w:eastAsia="Times New Roman" w:hAnsi="Calibri" w:cs="Arial"/>
                <w:sz w:val="20"/>
                <w:szCs w:val="20"/>
              </w:rPr>
              <w:t>Total G</w:t>
            </w:r>
            <w:r>
              <w:rPr>
                <w:rFonts w:ascii="Calibri" w:eastAsia="Times New Roman" w:hAnsi="Calibri" w:cs="Arial"/>
                <w:sz w:val="20"/>
                <w:szCs w:val="20"/>
              </w:rPr>
              <w:t xml:space="preserve">astos </w:t>
            </w:r>
            <w:r w:rsidRPr="00750DDF">
              <w:rPr>
                <w:rFonts w:ascii="Calibri" w:eastAsia="Times New Roman" w:hAnsi="Calibri" w:cs="Arial"/>
                <w:sz w:val="20"/>
                <w:szCs w:val="20"/>
              </w:rPr>
              <w:t>Operac</w:t>
            </w:r>
            <w:r>
              <w:rPr>
                <w:rFonts w:ascii="Calibri" w:eastAsia="Times New Roman" w:hAnsi="Calibri" w:cs="Arial"/>
                <w:sz w:val="20"/>
                <w:szCs w:val="20"/>
              </w:rPr>
              <w:t>ión</w:t>
            </w:r>
          </w:p>
        </w:tc>
        <w:tc>
          <w:tcPr>
            <w:tcW w:w="1276" w:type="dxa"/>
            <w:tcBorders>
              <w:top w:val="single" w:sz="4" w:space="0" w:color="auto"/>
              <w:left w:val="nil"/>
              <w:bottom w:val="single" w:sz="4" w:space="0" w:color="auto"/>
              <w:right w:val="nil"/>
            </w:tcBorders>
            <w:shd w:val="clear" w:color="auto" w:fill="auto"/>
            <w:noWrap/>
            <w:vAlign w:val="bottom"/>
            <w:hideMark/>
          </w:tcPr>
          <w:p w:rsidR="00B20BBE" w:rsidRPr="00750DDF" w:rsidRDefault="00B20BBE" w:rsidP="00CA00F4">
            <w:pPr>
              <w:spacing w:before="0" w:after="0" w:line="240" w:lineRule="auto"/>
              <w:ind w:left="0"/>
              <w:jc w:val="left"/>
              <w:rPr>
                <w:rFonts w:ascii="Calibri" w:eastAsia="Times New Roman" w:hAnsi="Calibri" w:cs="Arial"/>
                <w:sz w:val="20"/>
                <w:szCs w:val="20"/>
              </w:rPr>
            </w:pPr>
            <w:r w:rsidRPr="00750DDF">
              <w:rPr>
                <w:rFonts w:ascii="Calibri" w:eastAsia="Times New Roman" w:hAnsi="Calibri" w:cs="Arial"/>
                <w:sz w:val="20"/>
                <w:szCs w:val="20"/>
              </w:rPr>
              <w:t> </w:t>
            </w:r>
          </w:p>
        </w:tc>
        <w:tc>
          <w:tcPr>
            <w:tcW w:w="1154" w:type="dxa"/>
            <w:tcBorders>
              <w:top w:val="single" w:sz="4" w:space="0" w:color="auto"/>
              <w:left w:val="nil"/>
              <w:bottom w:val="single" w:sz="4" w:space="0" w:color="auto"/>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82.125.000</w:t>
            </w:r>
          </w:p>
        </w:tc>
        <w:tc>
          <w:tcPr>
            <w:tcW w:w="1154" w:type="dxa"/>
            <w:tcBorders>
              <w:top w:val="single" w:sz="4" w:space="0" w:color="auto"/>
              <w:left w:val="nil"/>
              <w:bottom w:val="single" w:sz="4" w:space="0" w:color="auto"/>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88.375.000</w:t>
            </w:r>
          </w:p>
        </w:tc>
        <w:tc>
          <w:tcPr>
            <w:tcW w:w="1154" w:type="dxa"/>
            <w:tcBorders>
              <w:top w:val="single" w:sz="4" w:space="0" w:color="auto"/>
              <w:left w:val="nil"/>
              <w:bottom w:val="single" w:sz="4" w:space="0" w:color="auto"/>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100.250.000</w:t>
            </w:r>
          </w:p>
        </w:tc>
        <w:tc>
          <w:tcPr>
            <w:tcW w:w="1154" w:type="dxa"/>
            <w:tcBorders>
              <w:top w:val="single" w:sz="4" w:space="0" w:color="auto"/>
              <w:left w:val="nil"/>
              <w:bottom w:val="single" w:sz="4" w:space="0" w:color="auto"/>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109.875.000</w:t>
            </w:r>
          </w:p>
        </w:tc>
        <w:tc>
          <w:tcPr>
            <w:tcW w:w="1154" w:type="dxa"/>
            <w:tcBorders>
              <w:top w:val="single" w:sz="4" w:space="0" w:color="auto"/>
              <w:left w:val="nil"/>
              <w:bottom w:val="single" w:sz="4" w:space="0" w:color="auto"/>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112.750.000</w:t>
            </w:r>
          </w:p>
        </w:tc>
        <w:tc>
          <w:tcPr>
            <w:tcW w:w="1154" w:type="dxa"/>
            <w:tcBorders>
              <w:top w:val="single" w:sz="4" w:space="0" w:color="auto"/>
              <w:left w:val="nil"/>
              <w:bottom w:val="single" w:sz="4" w:space="0" w:color="auto"/>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113.375.000</w:t>
            </w:r>
          </w:p>
        </w:tc>
      </w:tr>
      <w:tr w:rsidR="00B20BBE" w:rsidRPr="00750DDF" w:rsidTr="00CA00F4">
        <w:trPr>
          <w:trHeight w:val="300"/>
          <w:jc w:val="center"/>
        </w:trPr>
        <w:tc>
          <w:tcPr>
            <w:tcW w:w="2283" w:type="dxa"/>
            <w:tcBorders>
              <w:top w:val="nil"/>
              <w:left w:val="nil"/>
              <w:bottom w:val="nil"/>
              <w:right w:val="nil"/>
            </w:tcBorders>
            <w:shd w:val="clear" w:color="auto" w:fill="auto"/>
            <w:noWrap/>
            <w:vAlign w:val="bottom"/>
            <w:hideMark/>
          </w:tcPr>
          <w:p w:rsidR="00B20BBE" w:rsidRPr="00750DDF" w:rsidRDefault="00B20BBE" w:rsidP="00CA00F4">
            <w:pPr>
              <w:spacing w:before="0" w:after="0" w:line="240" w:lineRule="auto"/>
              <w:ind w:left="0"/>
              <w:jc w:val="left"/>
              <w:rPr>
                <w:rFonts w:ascii="Calibri" w:eastAsia="Times New Roman" w:hAnsi="Calibri" w:cs="Arial"/>
                <w:sz w:val="20"/>
                <w:szCs w:val="20"/>
              </w:rPr>
            </w:pPr>
            <w:r>
              <w:rPr>
                <w:rFonts w:ascii="Calibri" w:eastAsia="Times New Roman" w:hAnsi="Calibri" w:cs="Arial"/>
                <w:sz w:val="20"/>
                <w:szCs w:val="20"/>
              </w:rPr>
              <w:t xml:space="preserve">Utilidad </w:t>
            </w:r>
            <w:r w:rsidRPr="00750DDF">
              <w:rPr>
                <w:rFonts w:ascii="Calibri" w:eastAsia="Times New Roman" w:hAnsi="Calibri" w:cs="Arial"/>
                <w:sz w:val="20"/>
                <w:szCs w:val="20"/>
              </w:rPr>
              <w:t>Operacional</w:t>
            </w:r>
          </w:p>
        </w:tc>
        <w:tc>
          <w:tcPr>
            <w:tcW w:w="1276" w:type="dxa"/>
            <w:tcBorders>
              <w:top w:val="nil"/>
              <w:left w:val="nil"/>
              <w:bottom w:val="nil"/>
              <w:right w:val="nil"/>
            </w:tcBorders>
            <w:shd w:val="clear" w:color="auto" w:fill="auto"/>
            <w:noWrap/>
            <w:vAlign w:val="bottom"/>
            <w:hideMark/>
          </w:tcPr>
          <w:p w:rsidR="00B20BBE" w:rsidRPr="00750DDF" w:rsidRDefault="00B20BBE"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-7.125.000</w:t>
            </w:r>
          </w:p>
        </w:tc>
        <w:tc>
          <w:tcPr>
            <w:tcW w:w="1154" w:type="dxa"/>
            <w:tcBorders>
              <w:top w:val="nil"/>
              <w:left w:val="nil"/>
              <w:bottom w:val="nil"/>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16.625.000</w:t>
            </w:r>
          </w:p>
        </w:tc>
        <w:tc>
          <w:tcPr>
            <w:tcW w:w="1154" w:type="dxa"/>
            <w:tcBorders>
              <w:top w:val="nil"/>
              <w:left w:val="nil"/>
              <w:bottom w:val="nil"/>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49.750.000</w:t>
            </w:r>
          </w:p>
        </w:tc>
        <w:tc>
          <w:tcPr>
            <w:tcW w:w="1154" w:type="dxa"/>
            <w:tcBorders>
              <w:top w:val="nil"/>
              <w:left w:val="nil"/>
              <w:bottom w:val="nil"/>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79.125.000</w:t>
            </w:r>
          </w:p>
        </w:tc>
        <w:tc>
          <w:tcPr>
            <w:tcW w:w="1154" w:type="dxa"/>
            <w:tcBorders>
              <w:top w:val="nil"/>
              <w:left w:val="nil"/>
              <w:bottom w:val="nil"/>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97.250.000</w:t>
            </w:r>
          </w:p>
        </w:tc>
        <w:tc>
          <w:tcPr>
            <w:tcW w:w="1154" w:type="dxa"/>
            <w:tcBorders>
              <w:top w:val="nil"/>
              <w:left w:val="nil"/>
              <w:bottom w:val="nil"/>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111.625.000</w:t>
            </w:r>
          </w:p>
        </w:tc>
      </w:tr>
      <w:tr w:rsidR="00B20BBE" w:rsidRPr="00750DDF" w:rsidTr="00CA00F4">
        <w:trPr>
          <w:trHeight w:val="300"/>
          <w:jc w:val="center"/>
        </w:trPr>
        <w:tc>
          <w:tcPr>
            <w:tcW w:w="2283" w:type="dxa"/>
            <w:tcBorders>
              <w:top w:val="nil"/>
              <w:left w:val="nil"/>
              <w:bottom w:val="nil"/>
              <w:right w:val="nil"/>
            </w:tcBorders>
            <w:shd w:val="clear" w:color="auto" w:fill="auto"/>
            <w:noWrap/>
            <w:vAlign w:val="bottom"/>
            <w:hideMark/>
          </w:tcPr>
          <w:p w:rsidR="00B20BBE" w:rsidRPr="00750DDF" w:rsidRDefault="00B20BBE" w:rsidP="00CA00F4">
            <w:pPr>
              <w:spacing w:before="0" w:after="0" w:line="240" w:lineRule="auto"/>
              <w:ind w:left="0"/>
              <w:jc w:val="left"/>
              <w:rPr>
                <w:rFonts w:ascii="Calibri" w:eastAsia="Times New Roman" w:hAnsi="Calibri" w:cs="Arial"/>
                <w:sz w:val="20"/>
                <w:szCs w:val="20"/>
              </w:rPr>
            </w:pPr>
            <w:r w:rsidRPr="00750DDF">
              <w:rPr>
                <w:rFonts w:ascii="Calibri" w:eastAsia="Times New Roman" w:hAnsi="Calibri" w:cs="Arial"/>
                <w:sz w:val="20"/>
                <w:szCs w:val="20"/>
              </w:rPr>
              <w:t>Impuesto</w:t>
            </w:r>
            <w:r>
              <w:rPr>
                <w:rFonts w:ascii="Calibri" w:eastAsia="Times New Roman" w:hAnsi="Calibri" w:cs="Arial"/>
                <w:sz w:val="20"/>
                <w:szCs w:val="20"/>
              </w:rPr>
              <w:t xml:space="preserve"> sobre la renta</w:t>
            </w:r>
          </w:p>
        </w:tc>
        <w:tc>
          <w:tcPr>
            <w:tcW w:w="1276" w:type="dxa"/>
            <w:tcBorders>
              <w:top w:val="nil"/>
              <w:left w:val="nil"/>
              <w:bottom w:val="single" w:sz="4" w:space="0" w:color="auto"/>
              <w:right w:val="nil"/>
            </w:tcBorders>
            <w:shd w:val="clear" w:color="auto" w:fill="auto"/>
            <w:noWrap/>
            <w:vAlign w:val="bottom"/>
            <w:hideMark/>
          </w:tcPr>
          <w:p w:rsidR="00B20BBE" w:rsidRPr="00750DDF" w:rsidRDefault="00B20BBE" w:rsidP="00CA00F4">
            <w:pPr>
              <w:spacing w:before="0" w:after="0" w:line="240" w:lineRule="auto"/>
              <w:ind w:left="0"/>
              <w:jc w:val="left"/>
              <w:rPr>
                <w:rFonts w:ascii="Calibri" w:eastAsia="Times New Roman" w:hAnsi="Calibri" w:cs="Arial"/>
                <w:sz w:val="20"/>
                <w:szCs w:val="20"/>
              </w:rPr>
            </w:pPr>
            <w:r w:rsidRPr="00750DDF">
              <w:rPr>
                <w:rFonts w:ascii="Calibri" w:eastAsia="Times New Roman" w:hAnsi="Calibri" w:cs="Arial"/>
                <w:sz w:val="20"/>
                <w:szCs w:val="20"/>
              </w:rPr>
              <w:t> </w:t>
            </w:r>
          </w:p>
        </w:tc>
        <w:tc>
          <w:tcPr>
            <w:tcW w:w="1154" w:type="dxa"/>
            <w:tcBorders>
              <w:top w:val="nil"/>
              <w:left w:val="nil"/>
              <w:bottom w:val="single" w:sz="4" w:space="0" w:color="auto"/>
              <w:right w:val="nil"/>
            </w:tcBorders>
            <w:shd w:val="clear" w:color="auto" w:fill="auto"/>
            <w:noWrap/>
            <w:vAlign w:val="bottom"/>
            <w:hideMark/>
          </w:tcPr>
          <w:p w:rsidR="00B20BBE" w:rsidRPr="00B20BBE" w:rsidRDefault="00CA00F4" w:rsidP="00CA00F4">
            <w:pPr>
              <w:spacing w:before="0" w:after="0" w:line="240" w:lineRule="auto"/>
              <w:ind w:left="0"/>
              <w:jc w:val="right"/>
              <w:rPr>
                <w:rFonts w:ascii="Calibri" w:eastAsia="Times New Roman" w:hAnsi="Calibri" w:cs="Arial"/>
                <w:sz w:val="20"/>
                <w:szCs w:val="20"/>
              </w:rPr>
            </w:pPr>
            <w:r w:rsidRPr="00CA00F4">
              <w:rPr>
                <w:rFonts w:ascii="Calibri" w:eastAsia="Times New Roman" w:hAnsi="Calibri" w:cs="Arial"/>
                <w:sz w:val="20"/>
                <w:szCs w:val="20"/>
              </w:rPr>
              <w:t>6.862.500</w:t>
            </w:r>
          </w:p>
        </w:tc>
        <w:tc>
          <w:tcPr>
            <w:tcW w:w="1154" w:type="dxa"/>
            <w:tcBorders>
              <w:top w:val="nil"/>
              <w:left w:val="nil"/>
              <w:bottom w:val="single" w:sz="4" w:space="0" w:color="auto"/>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4.987.500</w:t>
            </w:r>
          </w:p>
        </w:tc>
        <w:tc>
          <w:tcPr>
            <w:tcW w:w="1154" w:type="dxa"/>
            <w:tcBorders>
              <w:top w:val="nil"/>
              <w:left w:val="nil"/>
              <w:bottom w:val="single" w:sz="4" w:space="0" w:color="auto"/>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14.925.000</w:t>
            </w:r>
          </w:p>
        </w:tc>
        <w:tc>
          <w:tcPr>
            <w:tcW w:w="1154" w:type="dxa"/>
            <w:tcBorders>
              <w:top w:val="nil"/>
              <w:left w:val="nil"/>
              <w:bottom w:val="single" w:sz="4" w:space="0" w:color="auto"/>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23.737.500</w:t>
            </w:r>
          </w:p>
        </w:tc>
        <w:tc>
          <w:tcPr>
            <w:tcW w:w="1154" w:type="dxa"/>
            <w:tcBorders>
              <w:top w:val="nil"/>
              <w:left w:val="nil"/>
              <w:bottom w:val="single" w:sz="4" w:space="0" w:color="auto"/>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29.175.000</w:t>
            </w:r>
          </w:p>
        </w:tc>
        <w:tc>
          <w:tcPr>
            <w:tcW w:w="1154" w:type="dxa"/>
            <w:tcBorders>
              <w:top w:val="nil"/>
              <w:left w:val="nil"/>
              <w:bottom w:val="single" w:sz="4" w:space="0" w:color="auto"/>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33.487.500</w:t>
            </w:r>
          </w:p>
        </w:tc>
      </w:tr>
      <w:tr w:rsidR="00B20BBE" w:rsidRPr="00750DDF" w:rsidTr="00CA00F4">
        <w:trPr>
          <w:trHeight w:val="300"/>
          <w:jc w:val="center"/>
        </w:trPr>
        <w:tc>
          <w:tcPr>
            <w:tcW w:w="2283" w:type="dxa"/>
            <w:tcBorders>
              <w:top w:val="nil"/>
              <w:left w:val="nil"/>
              <w:bottom w:val="nil"/>
              <w:right w:val="nil"/>
            </w:tcBorders>
            <w:shd w:val="clear" w:color="auto" w:fill="auto"/>
            <w:noWrap/>
            <w:vAlign w:val="bottom"/>
            <w:hideMark/>
          </w:tcPr>
          <w:p w:rsidR="00B20BBE" w:rsidRPr="00750DDF" w:rsidRDefault="00CA00F4" w:rsidP="00CA00F4">
            <w:pPr>
              <w:spacing w:before="0" w:after="0" w:line="240" w:lineRule="auto"/>
              <w:ind w:left="0"/>
              <w:jc w:val="left"/>
              <w:rPr>
                <w:rFonts w:ascii="Calibri" w:eastAsia="Times New Roman" w:hAnsi="Calibri" w:cs="Arial"/>
                <w:sz w:val="20"/>
                <w:szCs w:val="20"/>
              </w:rPr>
            </w:pPr>
            <w:r w:rsidRPr="00750DDF">
              <w:rPr>
                <w:rFonts w:ascii="Calibri" w:eastAsia="Times New Roman" w:hAnsi="Calibri" w:cs="Arial"/>
                <w:sz w:val="20"/>
                <w:szCs w:val="20"/>
              </w:rPr>
              <w:t>Util</w:t>
            </w:r>
            <w:r>
              <w:rPr>
                <w:rFonts w:ascii="Calibri" w:eastAsia="Times New Roman" w:hAnsi="Calibri" w:cs="Arial"/>
                <w:sz w:val="20"/>
                <w:szCs w:val="20"/>
              </w:rPr>
              <w:t>idad</w:t>
            </w:r>
            <w:r w:rsidR="00B20BBE" w:rsidRPr="00750DDF">
              <w:rPr>
                <w:rFonts w:ascii="Calibri" w:eastAsia="Times New Roman" w:hAnsi="Calibri" w:cs="Arial"/>
                <w:sz w:val="20"/>
                <w:szCs w:val="20"/>
              </w:rPr>
              <w:t xml:space="preserve"> </w:t>
            </w:r>
            <w:r w:rsidR="00B20BBE">
              <w:rPr>
                <w:rFonts w:ascii="Calibri" w:eastAsia="Times New Roman" w:hAnsi="Calibri" w:cs="Arial"/>
                <w:sz w:val="20"/>
                <w:szCs w:val="20"/>
              </w:rPr>
              <w:t xml:space="preserve">después </w:t>
            </w:r>
            <w:r w:rsidR="00B20BBE" w:rsidRPr="00750DDF">
              <w:rPr>
                <w:rFonts w:ascii="Calibri" w:eastAsia="Times New Roman" w:hAnsi="Calibri" w:cs="Arial"/>
                <w:sz w:val="20"/>
                <w:szCs w:val="20"/>
              </w:rPr>
              <w:t>ISLR</w:t>
            </w:r>
          </w:p>
        </w:tc>
        <w:tc>
          <w:tcPr>
            <w:tcW w:w="1276" w:type="dxa"/>
            <w:tcBorders>
              <w:top w:val="nil"/>
              <w:left w:val="nil"/>
              <w:bottom w:val="nil"/>
              <w:right w:val="nil"/>
            </w:tcBorders>
            <w:shd w:val="clear" w:color="auto" w:fill="auto"/>
            <w:noWrap/>
            <w:vAlign w:val="bottom"/>
            <w:hideMark/>
          </w:tcPr>
          <w:p w:rsidR="00B20BBE" w:rsidRPr="00750DDF" w:rsidRDefault="00B20BBE"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16.012.500</w:t>
            </w:r>
          </w:p>
        </w:tc>
        <w:tc>
          <w:tcPr>
            <w:tcW w:w="1154" w:type="dxa"/>
            <w:tcBorders>
              <w:top w:val="nil"/>
              <w:left w:val="nil"/>
              <w:bottom w:val="nil"/>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29.137.500</w:t>
            </w:r>
          </w:p>
        </w:tc>
        <w:tc>
          <w:tcPr>
            <w:tcW w:w="1154" w:type="dxa"/>
            <w:tcBorders>
              <w:top w:val="nil"/>
              <w:left w:val="nil"/>
              <w:bottom w:val="nil"/>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48.825.000</w:t>
            </w:r>
          </w:p>
        </w:tc>
        <w:tc>
          <w:tcPr>
            <w:tcW w:w="1154" w:type="dxa"/>
            <w:tcBorders>
              <w:top w:val="nil"/>
              <w:left w:val="nil"/>
              <w:bottom w:val="nil"/>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65.887.500</w:t>
            </w:r>
          </w:p>
        </w:tc>
        <w:tc>
          <w:tcPr>
            <w:tcW w:w="1154" w:type="dxa"/>
            <w:tcBorders>
              <w:top w:val="nil"/>
              <w:left w:val="nil"/>
              <w:bottom w:val="nil"/>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75.075.000</w:t>
            </w:r>
          </w:p>
        </w:tc>
        <w:tc>
          <w:tcPr>
            <w:tcW w:w="1154" w:type="dxa"/>
            <w:tcBorders>
              <w:top w:val="nil"/>
              <w:left w:val="nil"/>
              <w:bottom w:val="nil"/>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81.637.500</w:t>
            </w:r>
          </w:p>
        </w:tc>
      </w:tr>
      <w:tr w:rsidR="004F2F7C" w:rsidRPr="00750DDF" w:rsidTr="00CA00F4">
        <w:trPr>
          <w:trHeight w:val="300"/>
          <w:jc w:val="center"/>
        </w:trPr>
        <w:tc>
          <w:tcPr>
            <w:tcW w:w="2283"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r>
              <w:rPr>
                <w:rFonts w:ascii="Calibri" w:eastAsia="Times New Roman" w:hAnsi="Calibri" w:cs="Arial"/>
                <w:sz w:val="20"/>
                <w:szCs w:val="20"/>
              </w:rPr>
              <w:t>+ Depreciació</w:t>
            </w:r>
            <w:r w:rsidRPr="00750DDF">
              <w:rPr>
                <w:rFonts w:ascii="Calibri" w:eastAsia="Times New Roman" w:hAnsi="Calibri" w:cs="Arial"/>
                <w:sz w:val="20"/>
                <w:szCs w:val="20"/>
              </w:rPr>
              <w:t>n</w:t>
            </w:r>
          </w:p>
        </w:tc>
        <w:tc>
          <w:tcPr>
            <w:tcW w:w="1276"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24.000.000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24.000.000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24.000.000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24.000.000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24.000.000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24.000.000</w:t>
            </w:r>
          </w:p>
        </w:tc>
      </w:tr>
      <w:tr w:rsidR="004F2F7C" w:rsidRPr="00750DDF" w:rsidTr="00CA00F4">
        <w:trPr>
          <w:trHeight w:val="300"/>
          <w:jc w:val="center"/>
        </w:trPr>
        <w:tc>
          <w:tcPr>
            <w:tcW w:w="2283"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r>
              <w:rPr>
                <w:rFonts w:ascii="Calibri" w:eastAsia="Times New Roman" w:hAnsi="Calibri" w:cs="Arial"/>
                <w:sz w:val="20"/>
                <w:szCs w:val="20"/>
              </w:rPr>
              <w:t>Inversió</w:t>
            </w:r>
            <w:r w:rsidRPr="00750DDF">
              <w:rPr>
                <w:rFonts w:ascii="Calibri" w:eastAsia="Times New Roman" w:hAnsi="Calibri" w:cs="Arial"/>
                <w:sz w:val="20"/>
                <w:szCs w:val="20"/>
              </w:rPr>
              <w:t>n Inicial</w:t>
            </w:r>
          </w:p>
        </w:tc>
        <w:tc>
          <w:tcPr>
            <w:tcW w:w="1276"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-245.000.000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r>
      <w:tr w:rsidR="004F2F7C" w:rsidRPr="00750DDF" w:rsidTr="00CA00F4">
        <w:trPr>
          <w:trHeight w:val="300"/>
          <w:jc w:val="center"/>
        </w:trPr>
        <w:tc>
          <w:tcPr>
            <w:tcW w:w="2283"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r>
              <w:rPr>
                <w:rFonts w:ascii="Calibri" w:eastAsia="Times New Roman" w:hAnsi="Calibri" w:cs="Arial"/>
                <w:sz w:val="20"/>
                <w:szCs w:val="20"/>
              </w:rPr>
              <w:t>- Inversió</w:t>
            </w:r>
            <w:r w:rsidRPr="00750DDF">
              <w:rPr>
                <w:rFonts w:ascii="Calibri" w:eastAsia="Times New Roman" w:hAnsi="Calibri" w:cs="Arial"/>
                <w:sz w:val="20"/>
                <w:szCs w:val="20"/>
              </w:rPr>
              <w:t>n C</w:t>
            </w:r>
            <w:r>
              <w:rPr>
                <w:rFonts w:ascii="Calibri" w:eastAsia="Times New Roman" w:hAnsi="Calibri" w:cs="Arial"/>
                <w:sz w:val="20"/>
                <w:szCs w:val="20"/>
              </w:rPr>
              <w:t>DT</w:t>
            </w:r>
          </w:p>
        </w:tc>
        <w:tc>
          <w:tcPr>
            <w:tcW w:w="1276"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-18.750.000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-7.500.000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-11.250.000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-9.750.000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-5.250.000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-3.750.000</w:t>
            </w: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r>
      <w:tr w:rsidR="00B20BBE" w:rsidRPr="00750DDF" w:rsidTr="00CA00F4">
        <w:trPr>
          <w:trHeight w:val="300"/>
          <w:jc w:val="center"/>
        </w:trPr>
        <w:tc>
          <w:tcPr>
            <w:tcW w:w="2283" w:type="dxa"/>
            <w:tcBorders>
              <w:top w:val="nil"/>
              <w:left w:val="nil"/>
              <w:bottom w:val="nil"/>
              <w:right w:val="nil"/>
            </w:tcBorders>
            <w:shd w:val="clear" w:color="auto" w:fill="auto"/>
            <w:noWrap/>
            <w:vAlign w:val="bottom"/>
            <w:hideMark/>
          </w:tcPr>
          <w:p w:rsidR="00B20BBE" w:rsidRDefault="00B20BBE" w:rsidP="00CA00F4">
            <w:pPr>
              <w:spacing w:before="0" w:after="0" w:line="240" w:lineRule="auto"/>
              <w:ind w:left="0"/>
              <w:jc w:val="left"/>
              <w:rPr>
                <w:rFonts w:ascii="Calibri" w:eastAsia="Times New Roman" w:hAnsi="Calibri" w:cs="Arial"/>
                <w:sz w:val="20"/>
                <w:szCs w:val="20"/>
              </w:rPr>
            </w:pPr>
            <w:r>
              <w:rPr>
                <w:rFonts w:ascii="Calibri" w:eastAsia="Times New Roman" w:hAnsi="Calibri" w:cs="Arial"/>
                <w:sz w:val="20"/>
                <w:szCs w:val="20"/>
              </w:rPr>
              <w:t>Intereses (1-t)</w:t>
            </w:r>
          </w:p>
        </w:tc>
        <w:tc>
          <w:tcPr>
            <w:tcW w:w="1276" w:type="dxa"/>
            <w:tcBorders>
              <w:top w:val="nil"/>
              <w:left w:val="nil"/>
              <w:bottom w:val="nil"/>
              <w:right w:val="nil"/>
            </w:tcBorders>
            <w:shd w:val="clear" w:color="auto" w:fill="auto"/>
            <w:noWrap/>
            <w:vAlign w:val="bottom"/>
            <w:hideMark/>
          </w:tcPr>
          <w:p w:rsidR="00B20BBE" w:rsidRPr="00750DDF" w:rsidRDefault="00B20BBE" w:rsidP="00CA00F4">
            <w:pPr>
              <w:spacing w:before="0" w:after="0" w:line="240" w:lineRule="auto"/>
              <w:ind w:left="0"/>
              <w:jc w:val="righ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21.000.000</w:t>
            </w:r>
          </w:p>
        </w:tc>
        <w:tc>
          <w:tcPr>
            <w:tcW w:w="1154" w:type="dxa"/>
            <w:tcBorders>
              <w:top w:val="nil"/>
              <w:left w:val="nil"/>
              <w:bottom w:val="nil"/>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17.500.000</w:t>
            </w:r>
          </w:p>
        </w:tc>
        <w:tc>
          <w:tcPr>
            <w:tcW w:w="1154" w:type="dxa"/>
            <w:tcBorders>
              <w:top w:val="nil"/>
              <w:left w:val="nil"/>
              <w:bottom w:val="nil"/>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14.000.000</w:t>
            </w:r>
          </w:p>
        </w:tc>
        <w:tc>
          <w:tcPr>
            <w:tcW w:w="1154" w:type="dxa"/>
            <w:tcBorders>
              <w:top w:val="nil"/>
              <w:left w:val="nil"/>
              <w:bottom w:val="nil"/>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10.500.000</w:t>
            </w:r>
          </w:p>
        </w:tc>
        <w:tc>
          <w:tcPr>
            <w:tcW w:w="1154" w:type="dxa"/>
            <w:tcBorders>
              <w:top w:val="nil"/>
              <w:left w:val="nil"/>
              <w:bottom w:val="nil"/>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7.000.000</w:t>
            </w:r>
          </w:p>
        </w:tc>
        <w:tc>
          <w:tcPr>
            <w:tcW w:w="1154" w:type="dxa"/>
            <w:tcBorders>
              <w:top w:val="nil"/>
              <w:left w:val="nil"/>
              <w:bottom w:val="nil"/>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3.500.000</w:t>
            </w:r>
          </w:p>
        </w:tc>
      </w:tr>
      <w:tr w:rsidR="004F2F7C" w:rsidRPr="00750DDF" w:rsidTr="00CA00F4">
        <w:trPr>
          <w:trHeight w:val="300"/>
          <w:jc w:val="center"/>
        </w:trPr>
        <w:tc>
          <w:tcPr>
            <w:tcW w:w="2283"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r w:rsidRPr="00750DDF">
              <w:rPr>
                <w:rFonts w:ascii="Calibri" w:eastAsia="Times New Roman" w:hAnsi="Calibri" w:cs="Arial"/>
                <w:sz w:val="20"/>
                <w:szCs w:val="20"/>
              </w:rPr>
              <w:t>+ Recup.</w:t>
            </w:r>
            <w:r>
              <w:rPr>
                <w:rFonts w:ascii="Calibri" w:eastAsia="Times New Roman" w:hAnsi="Calibri" w:cs="Arial"/>
                <w:sz w:val="20"/>
                <w:szCs w:val="20"/>
              </w:rPr>
              <w:t xml:space="preserve"> </w:t>
            </w:r>
            <w:r w:rsidRPr="00750DDF">
              <w:rPr>
                <w:rFonts w:ascii="Calibri" w:eastAsia="Times New Roman" w:hAnsi="Calibri" w:cs="Arial"/>
                <w:sz w:val="20"/>
                <w:szCs w:val="20"/>
              </w:rPr>
              <w:t>Activ</w:t>
            </w:r>
            <w:r>
              <w:rPr>
                <w:rFonts w:ascii="Calibri" w:eastAsia="Times New Roman" w:hAnsi="Calibri" w:cs="Arial"/>
                <w:sz w:val="20"/>
                <w:szCs w:val="20"/>
              </w:rPr>
              <w:t>os</w:t>
            </w:r>
          </w:p>
        </w:tc>
        <w:tc>
          <w:tcPr>
            <w:tcW w:w="1276"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115.000.000</w:t>
            </w:r>
          </w:p>
        </w:tc>
      </w:tr>
      <w:tr w:rsidR="004F2F7C" w:rsidRPr="00750DDF" w:rsidTr="00CA00F4">
        <w:trPr>
          <w:trHeight w:val="300"/>
          <w:jc w:val="center"/>
        </w:trPr>
        <w:tc>
          <w:tcPr>
            <w:tcW w:w="2283"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r w:rsidRPr="00750DDF">
              <w:rPr>
                <w:rFonts w:ascii="Calibri" w:eastAsia="Times New Roman" w:hAnsi="Calibri" w:cs="Arial"/>
                <w:sz w:val="20"/>
                <w:szCs w:val="20"/>
              </w:rPr>
              <w:t>+ Recup. C</w:t>
            </w:r>
            <w:r>
              <w:rPr>
                <w:rFonts w:ascii="Calibri" w:eastAsia="Times New Roman" w:hAnsi="Calibri" w:cs="Arial"/>
                <w:sz w:val="20"/>
                <w:szCs w:val="20"/>
              </w:rPr>
              <w:t>DT</w:t>
            </w:r>
          </w:p>
        </w:tc>
        <w:tc>
          <w:tcPr>
            <w:tcW w:w="1276"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left"/>
              <w:rPr>
                <w:rFonts w:ascii="Calibri" w:eastAsia="Times New Roman" w:hAnsi="Calibri" w:cs="Arial"/>
                <w:sz w:val="20"/>
                <w:szCs w:val="20"/>
              </w:rPr>
            </w:pPr>
          </w:p>
        </w:tc>
        <w:tc>
          <w:tcPr>
            <w:tcW w:w="1154" w:type="dxa"/>
            <w:tcBorders>
              <w:top w:val="nil"/>
              <w:left w:val="nil"/>
              <w:bottom w:val="nil"/>
              <w:right w:val="nil"/>
            </w:tcBorders>
            <w:shd w:val="clear" w:color="auto" w:fill="auto"/>
            <w:noWrap/>
            <w:vAlign w:val="bottom"/>
            <w:hideMark/>
          </w:tcPr>
          <w:p w:rsidR="004F2F7C" w:rsidRPr="00750DDF" w:rsidRDefault="004F2F7C"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56.250.000</w:t>
            </w:r>
          </w:p>
        </w:tc>
      </w:tr>
      <w:tr w:rsidR="00B20BBE" w:rsidRPr="00750DDF" w:rsidTr="00CA00F4">
        <w:trPr>
          <w:trHeight w:val="315"/>
          <w:jc w:val="center"/>
        </w:trPr>
        <w:tc>
          <w:tcPr>
            <w:tcW w:w="2283" w:type="dxa"/>
            <w:tcBorders>
              <w:top w:val="nil"/>
              <w:left w:val="nil"/>
              <w:bottom w:val="nil"/>
              <w:right w:val="nil"/>
            </w:tcBorders>
            <w:shd w:val="clear" w:color="auto" w:fill="auto"/>
            <w:noWrap/>
            <w:vAlign w:val="bottom"/>
            <w:hideMark/>
          </w:tcPr>
          <w:p w:rsidR="00B20BBE" w:rsidRPr="00750DDF" w:rsidRDefault="00B20BBE" w:rsidP="00CA00F4">
            <w:pPr>
              <w:spacing w:before="0" w:after="0" w:line="240" w:lineRule="auto"/>
              <w:ind w:left="0"/>
              <w:jc w:val="center"/>
              <w:rPr>
                <w:rFonts w:ascii="Calibri" w:eastAsia="Times New Roman" w:hAnsi="Calibri" w:cs="Arial"/>
                <w:sz w:val="20"/>
                <w:szCs w:val="20"/>
              </w:rPr>
            </w:pPr>
            <w:r>
              <w:rPr>
                <w:rFonts w:ascii="Calibri" w:eastAsia="Times New Roman" w:hAnsi="Calibri" w:cs="Arial"/>
                <w:sz w:val="20"/>
                <w:szCs w:val="20"/>
              </w:rPr>
              <w:t>Flujo Neto de Fondos</w:t>
            </w:r>
            <w:r w:rsidR="00CA00F4">
              <w:rPr>
                <w:rFonts w:ascii="Calibri" w:eastAsia="Times New Roman" w:hAnsi="Calibri" w:cs="Arial"/>
                <w:sz w:val="20"/>
                <w:szCs w:val="20"/>
              </w:rPr>
              <w:t xml:space="preserve"> </w:t>
            </w:r>
          </w:p>
        </w:tc>
        <w:tc>
          <w:tcPr>
            <w:tcW w:w="1276" w:type="dxa"/>
            <w:tcBorders>
              <w:top w:val="single" w:sz="4" w:space="0" w:color="auto"/>
              <w:left w:val="nil"/>
              <w:bottom w:val="double" w:sz="6" w:space="0" w:color="auto"/>
              <w:right w:val="nil"/>
            </w:tcBorders>
            <w:shd w:val="clear" w:color="auto" w:fill="auto"/>
            <w:noWrap/>
            <w:vAlign w:val="bottom"/>
            <w:hideMark/>
          </w:tcPr>
          <w:p w:rsidR="00B20BBE" w:rsidRPr="00750DDF" w:rsidRDefault="00B20BBE" w:rsidP="00CA00F4">
            <w:pPr>
              <w:spacing w:before="0" w:after="0" w:line="240" w:lineRule="auto"/>
              <w:ind w:left="0"/>
              <w:jc w:val="right"/>
              <w:rPr>
                <w:rFonts w:ascii="Calibri" w:eastAsia="Times New Roman" w:hAnsi="Calibri" w:cs="Arial"/>
                <w:sz w:val="20"/>
                <w:szCs w:val="20"/>
              </w:rPr>
            </w:pPr>
            <w:r w:rsidRPr="00750DDF">
              <w:rPr>
                <w:rFonts w:ascii="Calibri" w:eastAsia="Times New Roman" w:hAnsi="Calibri" w:cs="Arial"/>
                <w:sz w:val="20"/>
                <w:szCs w:val="20"/>
              </w:rPr>
              <w:t>-263.750.000</w:t>
            </w:r>
          </w:p>
        </w:tc>
        <w:tc>
          <w:tcPr>
            <w:tcW w:w="1154" w:type="dxa"/>
            <w:tcBorders>
              <w:top w:val="single" w:sz="4" w:space="0" w:color="auto"/>
              <w:left w:val="nil"/>
              <w:bottom w:val="double" w:sz="6" w:space="0" w:color="auto"/>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30.375.000</w:t>
            </w:r>
          </w:p>
        </w:tc>
        <w:tc>
          <w:tcPr>
            <w:tcW w:w="1154" w:type="dxa"/>
            <w:tcBorders>
              <w:top w:val="single" w:sz="4" w:space="0" w:color="auto"/>
              <w:left w:val="nil"/>
              <w:bottom w:val="double" w:sz="6" w:space="0" w:color="auto"/>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41.887.500</w:t>
            </w:r>
          </w:p>
        </w:tc>
        <w:tc>
          <w:tcPr>
            <w:tcW w:w="1154" w:type="dxa"/>
            <w:tcBorders>
              <w:top w:val="single" w:sz="4" w:space="0" w:color="auto"/>
              <w:left w:val="nil"/>
              <w:bottom w:val="double" w:sz="6" w:space="0" w:color="auto"/>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63.075.000</w:t>
            </w:r>
          </w:p>
        </w:tc>
        <w:tc>
          <w:tcPr>
            <w:tcW w:w="1154" w:type="dxa"/>
            <w:tcBorders>
              <w:top w:val="single" w:sz="4" w:space="0" w:color="auto"/>
              <w:left w:val="nil"/>
              <w:bottom w:val="double" w:sz="6" w:space="0" w:color="auto"/>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84.637.500</w:t>
            </w:r>
          </w:p>
        </w:tc>
        <w:tc>
          <w:tcPr>
            <w:tcW w:w="1154" w:type="dxa"/>
            <w:tcBorders>
              <w:top w:val="single" w:sz="4" w:space="0" w:color="auto"/>
              <w:left w:val="nil"/>
              <w:bottom w:val="double" w:sz="6" w:space="0" w:color="auto"/>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95.325.000</w:t>
            </w:r>
          </w:p>
        </w:tc>
        <w:tc>
          <w:tcPr>
            <w:tcW w:w="1154" w:type="dxa"/>
            <w:tcBorders>
              <w:top w:val="single" w:sz="4" w:space="0" w:color="auto"/>
              <w:left w:val="nil"/>
              <w:bottom w:val="double" w:sz="6" w:space="0" w:color="auto"/>
              <w:right w:val="nil"/>
            </w:tcBorders>
            <w:shd w:val="clear" w:color="auto" w:fill="auto"/>
            <w:noWrap/>
            <w:vAlign w:val="bottom"/>
            <w:hideMark/>
          </w:tcPr>
          <w:p w:rsidR="00B20BBE" w:rsidRPr="00B20BBE" w:rsidRDefault="00B20BBE" w:rsidP="00B20BBE">
            <w:pPr>
              <w:spacing w:before="0" w:after="0" w:line="240" w:lineRule="auto"/>
              <w:ind w:left="0"/>
              <w:jc w:val="right"/>
              <w:rPr>
                <w:rFonts w:ascii="Calibri" w:eastAsia="Times New Roman" w:hAnsi="Calibri" w:cs="Arial"/>
                <w:sz w:val="20"/>
                <w:szCs w:val="20"/>
              </w:rPr>
            </w:pPr>
            <w:r w:rsidRPr="00B20BBE">
              <w:rPr>
                <w:rFonts w:ascii="Calibri" w:eastAsia="Times New Roman" w:hAnsi="Calibri" w:cs="Arial"/>
                <w:sz w:val="20"/>
                <w:szCs w:val="20"/>
              </w:rPr>
              <w:t>276.887.500</w:t>
            </w:r>
          </w:p>
        </w:tc>
      </w:tr>
    </w:tbl>
    <w:p w:rsidR="004F2F7C" w:rsidRDefault="004F2F7C" w:rsidP="001C56AA">
      <w:pPr>
        <w:pStyle w:val="Prrafodelista"/>
        <w:ind w:left="814"/>
      </w:pPr>
    </w:p>
    <w:p w:rsidR="00B20BBE" w:rsidRPr="00B470A2" w:rsidRDefault="00B20BBE" w:rsidP="00B20BBE">
      <w:pPr>
        <w:pStyle w:val="Prrafodelista"/>
        <w:ind w:left="0"/>
        <w:rPr>
          <w:b/>
          <w:u w:val="single"/>
        </w:rPr>
      </w:pPr>
      <w:r w:rsidRPr="00B470A2">
        <w:rPr>
          <w:b/>
          <w:u w:val="single"/>
        </w:rPr>
        <w:t>Evaluación Financiera:</w:t>
      </w:r>
    </w:p>
    <w:p w:rsidR="00B20BBE" w:rsidRDefault="00B20BBE" w:rsidP="00B20BBE">
      <w:pPr>
        <w:pStyle w:val="Prrafodelista"/>
        <w:ind w:left="0"/>
      </w:pPr>
      <w:r>
        <w:t>Valor Presente neto al 27,04%: (55.941.886,97) Bs./hoy</w:t>
      </w:r>
    </w:p>
    <w:p w:rsidR="00B20BBE" w:rsidRDefault="00B20BBE" w:rsidP="00B20BBE">
      <w:pPr>
        <w:pStyle w:val="Prrafodelista"/>
        <w:ind w:left="0"/>
      </w:pPr>
      <w:r>
        <w:t>Tasa Interna de Rendimiento: 19,89%</w:t>
      </w:r>
    </w:p>
    <w:p w:rsidR="00BF47B4" w:rsidRDefault="00BF47B4" w:rsidP="00B20BBE">
      <w:pPr>
        <w:pStyle w:val="Prrafodelista"/>
        <w:ind w:left="0"/>
      </w:pPr>
    </w:p>
    <w:p w:rsidR="003E7A6C" w:rsidRDefault="00BF47B4" w:rsidP="00B20BBE">
      <w:pPr>
        <w:pStyle w:val="Prrafodelista"/>
        <w:ind w:left="0"/>
      </w:pPr>
      <w:r>
        <w:t>A continuación se evaluará la propuesta de inversión bajo condiciones de inflación, partiendo de las tablas de flujos de fondos. Para ello basaremos la</w:t>
      </w:r>
      <w:r w:rsidR="003E7A6C">
        <w:t>s</w:t>
      </w:r>
      <w:r>
        <w:t xml:space="preserve"> propuestas en una inflación del 25% interanual.</w:t>
      </w:r>
    </w:p>
    <w:p w:rsidR="003E7A6C" w:rsidRDefault="003E7A6C">
      <w:r>
        <w:br w:type="page"/>
      </w:r>
    </w:p>
    <w:tbl>
      <w:tblPr>
        <w:tblW w:w="10549" w:type="dxa"/>
        <w:jc w:val="center"/>
        <w:tblInd w:w="55" w:type="dxa"/>
        <w:tblCellMar>
          <w:left w:w="70" w:type="dxa"/>
          <w:right w:w="70" w:type="dxa"/>
        </w:tblCellMar>
        <w:tblLook w:val="04A0"/>
      </w:tblPr>
      <w:tblGrid>
        <w:gridCol w:w="2008"/>
        <w:gridCol w:w="1191"/>
        <w:gridCol w:w="1220"/>
        <w:gridCol w:w="1410"/>
        <w:gridCol w:w="1180"/>
        <w:gridCol w:w="1180"/>
        <w:gridCol w:w="1180"/>
        <w:gridCol w:w="1180"/>
      </w:tblGrid>
      <w:tr w:rsidR="003E7A6C" w:rsidRPr="003E7A6C" w:rsidTr="00CA00F4">
        <w:trPr>
          <w:trHeight w:val="300"/>
          <w:jc w:val="center"/>
        </w:trPr>
        <w:tc>
          <w:tcPr>
            <w:tcW w:w="2008"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91" w:type="dxa"/>
            <w:tcBorders>
              <w:top w:val="nil"/>
              <w:left w:val="nil"/>
              <w:bottom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2630" w:type="dxa"/>
            <w:gridSpan w:val="2"/>
            <w:shd w:val="clear" w:color="auto" w:fill="auto"/>
            <w:noWrap/>
            <w:vAlign w:val="bottom"/>
            <w:hideMark/>
          </w:tcPr>
          <w:p w:rsidR="003E7A6C" w:rsidRPr="003E7A6C" w:rsidRDefault="003E7A6C" w:rsidP="003E7A6C">
            <w:pPr>
              <w:spacing w:before="0" w:after="0" w:line="240" w:lineRule="auto"/>
              <w:ind w:left="0"/>
              <w:jc w:val="center"/>
              <w:rPr>
                <w:rFonts w:ascii="Calibri" w:eastAsia="Times New Roman" w:hAnsi="Calibri" w:cs="Arial"/>
                <w:sz w:val="16"/>
                <w:szCs w:val="16"/>
              </w:rPr>
            </w:pPr>
            <w:r w:rsidRPr="003E7A6C">
              <w:rPr>
                <w:rFonts w:ascii="Calibri" w:eastAsia="Times New Roman" w:hAnsi="Calibri" w:cs="Arial"/>
                <w:sz w:val="16"/>
                <w:szCs w:val="16"/>
              </w:rPr>
              <w:t>C.A. MAVERCA</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r>
      <w:tr w:rsidR="003E7A6C" w:rsidRPr="003E7A6C" w:rsidTr="00CA00F4">
        <w:trPr>
          <w:trHeight w:val="300"/>
          <w:jc w:val="center"/>
        </w:trPr>
        <w:tc>
          <w:tcPr>
            <w:tcW w:w="2008"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91" w:type="dxa"/>
            <w:tcBorders>
              <w:top w:val="nil"/>
              <w:left w:val="nil"/>
              <w:bottom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2630" w:type="dxa"/>
            <w:gridSpan w:val="2"/>
            <w:shd w:val="clear" w:color="auto" w:fill="auto"/>
            <w:noWrap/>
            <w:vAlign w:val="bottom"/>
            <w:hideMark/>
          </w:tcPr>
          <w:p w:rsidR="003E7A6C" w:rsidRPr="003E7A6C" w:rsidRDefault="003E7A6C" w:rsidP="003E7A6C">
            <w:pPr>
              <w:spacing w:before="0" w:after="0" w:line="240" w:lineRule="auto"/>
              <w:ind w:left="0"/>
              <w:jc w:val="center"/>
              <w:rPr>
                <w:rFonts w:ascii="Calibri" w:eastAsia="Times New Roman" w:hAnsi="Calibri" w:cs="Arial"/>
                <w:sz w:val="16"/>
                <w:szCs w:val="16"/>
              </w:rPr>
            </w:pPr>
            <w:r w:rsidRPr="003E7A6C">
              <w:rPr>
                <w:rFonts w:ascii="Calibri" w:eastAsia="Times New Roman" w:hAnsi="Calibri" w:cs="Arial"/>
                <w:sz w:val="16"/>
                <w:szCs w:val="16"/>
              </w:rPr>
              <w:t>Estado de Ingresos</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r>
      <w:tr w:rsidR="003E7A6C" w:rsidRPr="003E7A6C" w:rsidTr="00CA00F4">
        <w:trPr>
          <w:trHeight w:val="300"/>
          <w:jc w:val="center"/>
        </w:trPr>
        <w:tc>
          <w:tcPr>
            <w:tcW w:w="2008"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91" w:type="dxa"/>
            <w:tcBorders>
              <w:top w:val="nil"/>
              <w:left w:val="nil"/>
              <w:bottom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2630" w:type="dxa"/>
            <w:gridSpan w:val="2"/>
            <w:shd w:val="clear" w:color="auto" w:fill="auto"/>
            <w:noWrap/>
            <w:vAlign w:val="bottom"/>
            <w:hideMark/>
          </w:tcPr>
          <w:p w:rsidR="003E7A6C" w:rsidRPr="003E7A6C" w:rsidRDefault="003E7A6C" w:rsidP="003E7A6C">
            <w:pPr>
              <w:spacing w:before="0" w:after="0" w:line="240" w:lineRule="auto"/>
              <w:ind w:left="0"/>
              <w:jc w:val="center"/>
              <w:rPr>
                <w:rFonts w:ascii="Calibri" w:eastAsia="Times New Roman" w:hAnsi="Calibri" w:cs="Arial"/>
                <w:sz w:val="16"/>
                <w:szCs w:val="16"/>
              </w:rPr>
            </w:pPr>
            <w:r w:rsidRPr="003E7A6C">
              <w:rPr>
                <w:rFonts w:ascii="Calibri" w:eastAsia="Times New Roman" w:hAnsi="Calibri" w:cs="Arial"/>
                <w:sz w:val="16"/>
                <w:szCs w:val="16"/>
              </w:rPr>
              <w:t>Sin Financiamiento</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r>
      <w:tr w:rsidR="003E7A6C" w:rsidRPr="003E7A6C" w:rsidTr="00CA00F4">
        <w:trPr>
          <w:trHeight w:val="300"/>
          <w:jc w:val="center"/>
        </w:trPr>
        <w:tc>
          <w:tcPr>
            <w:tcW w:w="2008"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91" w:type="dxa"/>
            <w:tcBorders>
              <w:top w:val="nil"/>
              <w:left w:val="nil"/>
              <w:bottom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2630" w:type="dxa"/>
            <w:gridSpan w:val="2"/>
            <w:shd w:val="clear" w:color="auto" w:fill="auto"/>
            <w:noWrap/>
            <w:vAlign w:val="bottom"/>
            <w:hideMark/>
          </w:tcPr>
          <w:p w:rsidR="003E7A6C" w:rsidRPr="003E7A6C" w:rsidRDefault="003E7A6C" w:rsidP="003E7A6C">
            <w:pPr>
              <w:spacing w:before="0" w:after="0" w:line="240" w:lineRule="auto"/>
              <w:ind w:left="0"/>
              <w:jc w:val="center"/>
              <w:rPr>
                <w:rFonts w:ascii="Calibri" w:eastAsia="Times New Roman" w:hAnsi="Calibri" w:cs="Arial"/>
                <w:sz w:val="16"/>
                <w:szCs w:val="16"/>
              </w:rPr>
            </w:pPr>
            <w:r w:rsidRPr="003E7A6C">
              <w:rPr>
                <w:rFonts w:ascii="Calibri" w:eastAsia="Times New Roman" w:hAnsi="Calibri" w:cs="Arial"/>
                <w:sz w:val="16"/>
                <w:szCs w:val="16"/>
              </w:rPr>
              <w:t>inflación de 25% anual</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r>
      <w:tr w:rsidR="003E7A6C" w:rsidRPr="003E7A6C" w:rsidTr="00CA00F4">
        <w:trPr>
          <w:trHeight w:val="300"/>
          <w:jc w:val="center"/>
        </w:trPr>
        <w:tc>
          <w:tcPr>
            <w:tcW w:w="2008"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91" w:type="dxa"/>
            <w:tcBorders>
              <w:top w:val="nil"/>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center"/>
              <w:rPr>
                <w:rFonts w:ascii="Calibri" w:eastAsia="Times New Roman" w:hAnsi="Calibri" w:cs="Arial"/>
                <w:sz w:val="16"/>
                <w:szCs w:val="16"/>
              </w:rPr>
            </w:pPr>
            <w:r w:rsidRPr="003E7A6C">
              <w:rPr>
                <w:rFonts w:ascii="Calibri" w:eastAsia="Times New Roman" w:hAnsi="Calibri" w:cs="Arial"/>
                <w:sz w:val="16"/>
                <w:szCs w:val="16"/>
              </w:rPr>
              <w:t>0</w:t>
            </w:r>
          </w:p>
        </w:tc>
        <w:tc>
          <w:tcPr>
            <w:tcW w:w="1220" w:type="dxa"/>
            <w:tcBorders>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center"/>
              <w:rPr>
                <w:rFonts w:ascii="Calibri" w:eastAsia="Times New Roman" w:hAnsi="Calibri" w:cs="Arial"/>
                <w:sz w:val="16"/>
                <w:szCs w:val="16"/>
              </w:rPr>
            </w:pPr>
            <w:r w:rsidRPr="003E7A6C">
              <w:rPr>
                <w:rFonts w:ascii="Calibri" w:eastAsia="Times New Roman" w:hAnsi="Calibri" w:cs="Arial"/>
                <w:sz w:val="16"/>
                <w:szCs w:val="16"/>
              </w:rPr>
              <w:t>1</w:t>
            </w:r>
          </w:p>
        </w:tc>
        <w:tc>
          <w:tcPr>
            <w:tcW w:w="1410" w:type="dxa"/>
            <w:tcBorders>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center"/>
              <w:rPr>
                <w:rFonts w:ascii="Calibri" w:eastAsia="Times New Roman" w:hAnsi="Calibri" w:cs="Arial"/>
                <w:sz w:val="16"/>
                <w:szCs w:val="16"/>
              </w:rPr>
            </w:pPr>
            <w:r w:rsidRPr="003E7A6C">
              <w:rPr>
                <w:rFonts w:ascii="Calibri" w:eastAsia="Times New Roman" w:hAnsi="Calibri" w:cs="Arial"/>
                <w:sz w:val="16"/>
                <w:szCs w:val="16"/>
              </w:rPr>
              <w:t>2</w:t>
            </w:r>
          </w:p>
        </w:tc>
        <w:tc>
          <w:tcPr>
            <w:tcW w:w="1180" w:type="dxa"/>
            <w:tcBorders>
              <w:top w:val="nil"/>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center"/>
              <w:rPr>
                <w:rFonts w:ascii="Calibri" w:eastAsia="Times New Roman" w:hAnsi="Calibri" w:cs="Arial"/>
                <w:sz w:val="16"/>
                <w:szCs w:val="16"/>
              </w:rPr>
            </w:pPr>
            <w:r w:rsidRPr="003E7A6C">
              <w:rPr>
                <w:rFonts w:ascii="Calibri" w:eastAsia="Times New Roman" w:hAnsi="Calibri" w:cs="Arial"/>
                <w:sz w:val="16"/>
                <w:szCs w:val="16"/>
              </w:rPr>
              <w:t>3</w:t>
            </w:r>
          </w:p>
        </w:tc>
        <w:tc>
          <w:tcPr>
            <w:tcW w:w="1180" w:type="dxa"/>
            <w:tcBorders>
              <w:top w:val="nil"/>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center"/>
              <w:rPr>
                <w:rFonts w:ascii="Calibri" w:eastAsia="Times New Roman" w:hAnsi="Calibri" w:cs="Arial"/>
                <w:sz w:val="16"/>
                <w:szCs w:val="16"/>
              </w:rPr>
            </w:pPr>
            <w:r w:rsidRPr="003E7A6C">
              <w:rPr>
                <w:rFonts w:ascii="Calibri" w:eastAsia="Times New Roman" w:hAnsi="Calibri" w:cs="Arial"/>
                <w:sz w:val="16"/>
                <w:szCs w:val="16"/>
              </w:rPr>
              <w:t>4</w:t>
            </w:r>
          </w:p>
        </w:tc>
        <w:tc>
          <w:tcPr>
            <w:tcW w:w="1180" w:type="dxa"/>
            <w:tcBorders>
              <w:top w:val="nil"/>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center"/>
              <w:rPr>
                <w:rFonts w:ascii="Calibri" w:eastAsia="Times New Roman" w:hAnsi="Calibri" w:cs="Arial"/>
                <w:sz w:val="16"/>
                <w:szCs w:val="16"/>
              </w:rPr>
            </w:pPr>
            <w:r w:rsidRPr="003E7A6C">
              <w:rPr>
                <w:rFonts w:ascii="Calibri" w:eastAsia="Times New Roman" w:hAnsi="Calibri" w:cs="Arial"/>
                <w:sz w:val="16"/>
                <w:szCs w:val="16"/>
              </w:rPr>
              <w:t>5</w:t>
            </w:r>
          </w:p>
        </w:tc>
        <w:tc>
          <w:tcPr>
            <w:tcW w:w="1180" w:type="dxa"/>
            <w:tcBorders>
              <w:top w:val="nil"/>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center"/>
              <w:rPr>
                <w:rFonts w:ascii="Calibri" w:eastAsia="Times New Roman" w:hAnsi="Calibri" w:cs="Arial"/>
                <w:sz w:val="16"/>
                <w:szCs w:val="16"/>
              </w:rPr>
            </w:pPr>
            <w:r w:rsidRPr="003E7A6C">
              <w:rPr>
                <w:rFonts w:ascii="Calibri" w:eastAsia="Times New Roman" w:hAnsi="Calibri" w:cs="Arial"/>
                <w:sz w:val="16"/>
                <w:szCs w:val="16"/>
              </w:rPr>
              <w:t>6</w:t>
            </w:r>
          </w:p>
        </w:tc>
      </w:tr>
      <w:tr w:rsidR="003E7A6C" w:rsidRPr="003E7A6C" w:rsidTr="00CA00F4">
        <w:trPr>
          <w:trHeight w:val="300"/>
          <w:jc w:val="center"/>
        </w:trPr>
        <w:tc>
          <w:tcPr>
            <w:tcW w:w="2008"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r w:rsidRPr="003E7A6C">
              <w:rPr>
                <w:rFonts w:ascii="Calibri" w:eastAsia="Times New Roman" w:hAnsi="Calibri" w:cs="Arial"/>
                <w:sz w:val="16"/>
                <w:szCs w:val="16"/>
              </w:rPr>
              <w:t>Ingresos</w:t>
            </w:r>
          </w:p>
        </w:tc>
        <w:tc>
          <w:tcPr>
            <w:tcW w:w="1191"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22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234.375.000</w:t>
            </w:r>
          </w:p>
        </w:tc>
        <w:tc>
          <w:tcPr>
            <w:tcW w:w="141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410.156.250</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732.421.875</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1.153.564.453</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1.602.172.852</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2.145.767.212</w:t>
            </w:r>
          </w:p>
        </w:tc>
      </w:tr>
      <w:tr w:rsidR="003E7A6C" w:rsidRPr="003E7A6C" w:rsidTr="00CA00F4">
        <w:trPr>
          <w:trHeight w:val="300"/>
          <w:jc w:val="center"/>
        </w:trPr>
        <w:tc>
          <w:tcPr>
            <w:tcW w:w="2008"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r w:rsidRPr="003E7A6C">
              <w:rPr>
                <w:rFonts w:ascii="Calibri" w:eastAsia="Times New Roman" w:hAnsi="Calibri" w:cs="Arial"/>
                <w:sz w:val="16"/>
                <w:szCs w:val="16"/>
              </w:rPr>
              <w:t>Costos Producc</w:t>
            </w:r>
            <w:r>
              <w:rPr>
                <w:rFonts w:ascii="Calibri" w:eastAsia="Times New Roman" w:hAnsi="Calibri" w:cs="Arial"/>
                <w:sz w:val="16"/>
                <w:szCs w:val="16"/>
              </w:rPr>
              <w:t>ión</w:t>
            </w:r>
          </w:p>
        </w:tc>
        <w:tc>
          <w:tcPr>
            <w:tcW w:w="1191" w:type="dxa"/>
            <w:tcBorders>
              <w:top w:val="nil"/>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r w:rsidRPr="003E7A6C">
              <w:rPr>
                <w:rFonts w:ascii="Calibri" w:eastAsia="Times New Roman" w:hAnsi="Calibri" w:cs="Arial"/>
                <w:sz w:val="16"/>
                <w:szCs w:val="16"/>
              </w:rPr>
              <w:t> </w:t>
            </w:r>
          </w:p>
        </w:tc>
        <w:tc>
          <w:tcPr>
            <w:tcW w:w="1220" w:type="dxa"/>
            <w:tcBorders>
              <w:top w:val="nil"/>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140.625.000</w:t>
            </w:r>
          </w:p>
        </w:tc>
        <w:tc>
          <w:tcPr>
            <w:tcW w:w="1410" w:type="dxa"/>
            <w:tcBorders>
              <w:top w:val="nil"/>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246.093.750</w:t>
            </w:r>
          </w:p>
        </w:tc>
        <w:tc>
          <w:tcPr>
            <w:tcW w:w="1180" w:type="dxa"/>
            <w:tcBorders>
              <w:top w:val="nil"/>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439.453.125</w:t>
            </w:r>
          </w:p>
        </w:tc>
        <w:tc>
          <w:tcPr>
            <w:tcW w:w="1180" w:type="dxa"/>
            <w:tcBorders>
              <w:top w:val="nil"/>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692.138.672</w:t>
            </w:r>
          </w:p>
        </w:tc>
        <w:tc>
          <w:tcPr>
            <w:tcW w:w="1180" w:type="dxa"/>
            <w:tcBorders>
              <w:top w:val="nil"/>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961.303.711</w:t>
            </w:r>
          </w:p>
        </w:tc>
        <w:tc>
          <w:tcPr>
            <w:tcW w:w="1180" w:type="dxa"/>
            <w:tcBorders>
              <w:top w:val="nil"/>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1.287.460.327</w:t>
            </w:r>
          </w:p>
        </w:tc>
      </w:tr>
      <w:tr w:rsidR="003E7A6C" w:rsidRPr="003E7A6C" w:rsidTr="00CA00F4">
        <w:trPr>
          <w:trHeight w:val="300"/>
          <w:jc w:val="center"/>
        </w:trPr>
        <w:tc>
          <w:tcPr>
            <w:tcW w:w="2008"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r>
              <w:rPr>
                <w:rFonts w:ascii="Calibri" w:eastAsia="Times New Roman" w:hAnsi="Calibri" w:cs="Arial"/>
                <w:sz w:val="16"/>
                <w:szCs w:val="16"/>
              </w:rPr>
              <w:t>Utilidad</w:t>
            </w:r>
            <w:r w:rsidRPr="003E7A6C">
              <w:rPr>
                <w:rFonts w:ascii="Calibri" w:eastAsia="Times New Roman" w:hAnsi="Calibri" w:cs="Arial"/>
                <w:sz w:val="16"/>
                <w:szCs w:val="16"/>
              </w:rPr>
              <w:t xml:space="preserve"> Marginal</w:t>
            </w:r>
          </w:p>
        </w:tc>
        <w:tc>
          <w:tcPr>
            <w:tcW w:w="1191"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22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93.750.000</w:t>
            </w:r>
          </w:p>
        </w:tc>
        <w:tc>
          <w:tcPr>
            <w:tcW w:w="141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164.062.500</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292.968.750</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461.425.781</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640.869.141</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858.306.885</w:t>
            </w:r>
          </w:p>
        </w:tc>
      </w:tr>
      <w:tr w:rsidR="003E7A6C" w:rsidRPr="003E7A6C" w:rsidTr="00CA00F4">
        <w:trPr>
          <w:trHeight w:val="300"/>
          <w:jc w:val="center"/>
        </w:trPr>
        <w:tc>
          <w:tcPr>
            <w:tcW w:w="2008"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r w:rsidRPr="003E7A6C">
              <w:rPr>
                <w:rFonts w:ascii="Calibri" w:eastAsia="Times New Roman" w:hAnsi="Calibri" w:cs="Arial"/>
                <w:sz w:val="16"/>
                <w:szCs w:val="16"/>
              </w:rPr>
              <w:t>Gastos Operativos</w:t>
            </w:r>
          </w:p>
        </w:tc>
        <w:tc>
          <w:tcPr>
            <w:tcW w:w="1191"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22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41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r>
      <w:tr w:rsidR="003E7A6C" w:rsidRPr="003E7A6C" w:rsidTr="00CA00F4">
        <w:trPr>
          <w:trHeight w:val="300"/>
          <w:jc w:val="center"/>
        </w:trPr>
        <w:tc>
          <w:tcPr>
            <w:tcW w:w="2008"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r w:rsidRPr="003E7A6C">
              <w:rPr>
                <w:rFonts w:ascii="Calibri" w:eastAsia="Times New Roman" w:hAnsi="Calibri" w:cs="Arial"/>
                <w:sz w:val="16"/>
                <w:szCs w:val="16"/>
              </w:rPr>
              <w:t xml:space="preserve">  Gast</w:t>
            </w:r>
            <w:r>
              <w:rPr>
                <w:rFonts w:ascii="Calibri" w:eastAsia="Times New Roman" w:hAnsi="Calibri" w:cs="Arial"/>
                <w:sz w:val="16"/>
                <w:szCs w:val="16"/>
              </w:rPr>
              <w:t>os</w:t>
            </w:r>
            <w:r w:rsidRPr="003E7A6C">
              <w:rPr>
                <w:rFonts w:ascii="Calibri" w:eastAsia="Times New Roman" w:hAnsi="Calibri" w:cs="Arial"/>
                <w:sz w:val="16"/>
                <w:szCs w:val="16"/>
              </w:rPr>
              <w:t xml:space="preserve"> operativos</w:t>
            </w:r>
          </w:p>
        </w:tc>
        <w:tc>
          <w:tcPr>
            <w:tcW w:w="1191"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22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35.156.250</w:t>
            </w:r>
          </w:p>
        </w:tc>
        <w:tc>
          <w:tcPr>
            <w:tcW w:w="141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61.523.438</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109.863.281</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173.034.668</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240.325.928</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321.865.082</w:t>
            </w:r>
          </w:p>
        </w:tc>
      </w:tr>
      <w:tr w:rsidR="003E7A6C" w:rsidRPr="003E7A6C" w:rsidTr="00CA00F4">
        <w:trPr>
          <w:trHeight w:val="300"/>
          <w:jc w:val="center"/>
        </w:trPr>
        <w:tc>
          <w:tcPr>
            <w:tcW w:w="2008"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r>
              <w:rPr>
                <w:rFonts w:ascii="Calibri" w:eastAsia="Times New Roman" w:hAnsi="Calibri" w:cs="Arial"/>
                <w:sz w:val="16"/>
                <w:szCs w:val="16"/>
              </w:rPr>
              <w:t xml:space="preserve">  Depreciació</w:t>
            </w:r>
            <w:r w:rsidRPr="003E7A6C">
              <w:rPr>
                <w:rFonts w:ascii="Calibri" w:eastAsia="Times New Roman" w:hAnsi="Calibri" w:cs="Arial"/>
                <w:sz w:val="16"/>
                <w:szCs w:val="16"/>
              </w:rPr>
              <w:t>n</w:t>
            </w:r>
          </w:p>
        </w:tc>
        <w:tc>
          <w:tcPr>
            <w:tcW w:w="1191"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22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30.000.000</w:t>
            </w:r>
          </w:p>
        </w:tc>
        <w:tc>
          <w:tcPr>
            <w:tcW w:w="141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37.500.000</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46.875.000</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58.593.750</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73.242.188</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91.552.734</w:t>
            </w:r>
          </w:p>
        </w:tc>
      </w:tr>
      <w:tr w:rsidR="003E7A6C" w:rsidRPr="003E7A6C" w:rsidTr="00CA00F4">
        <w:trPr>
          <w:trHeight w:val="300"/>
          <w:jc w:val="center"/>
        </w:trPr>
        <w:tc>
          <w:tcPr>
            <w:tcW w:w="2008"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r>
              <w:rPr>
                <w:rFonts w:ascii="Calibri" w:eastAsia="Times New Roman" w:hAnsi="Calibri" w:cs="Arial"/>
                <w:sz w:val="16"/>
                <w:szCs w:val="16"/>
              </w:rPr>
              <w:t xml:space="preserve">  Amortizació</w:t>
            </w:r>
            <w:r w:rsidRPr="003E7A6C">
              <w:rPr>
                <w:rFonts w:ascii="Calibri" w:eastAsia="Times New Roman" w:hAnsi="Calibri" w:cs="Arial"/>
                <w:sz w:val="16"/>
                <w:szCs w:val="16"/>
              </w:rPr>
              <w:t>n</w:t>
            </w:r>
          </w:p>
        </w:tc>
        <w:tc>
          <w:tcPr>
            <w:tcW w:w="1191"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22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41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r>
      <w:tr w:rsidR="003E7A6C" w:rsidRPr="003E7A6C" w:rsidTr="00CA00F4">
        <w:trPr>
          <w:trHeight w:val="300"/>
          <w:jc w:val="center"/>
        </w:trPr>
        <w:tc>
          <w:tcPr>
            <w:tcW w:w="2008"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r w:rsidRPr="003E7A6C">
              <w:rPr>
                <w:rFonts w:ascii="Calibri" w:eastAsia="Times New Roman" w:hAnsi="Calibri" w:cs="Arial"/>
                <w:sz w:val="16"/>
                <w:szCs w:val="16"/>
              </w:rPr>
              <w:t>Total G.</w:t>
            </w:r>
            <w:r>
              <w:rPr>
                <w:rFonts w:ascii="Calibri" w:eastAsia="Times New Roman" w:hAnsi="Calibri" w:cs="Arial"/>
                <w:sz w:val="16"/>
                <w:szCs w:val="16"/>
              </w:rPr>
              <w:t xml:space="preserve"> </w:t>
            </w:r>
            <w:r w:rsidRPr="003E7A6C">
              <w:rPr>
                <w:rFonts w:ascii="Calibri" w:eastAsia="Times New Roman" w:hAnsi="Calibri" w:cs="Arial"/>
                <w:sz w:val="16"/>
                <w:szCs w:val="16"/>
              </w:rPr>
              <w:t>Operac</w:t>
            </w:r>
            <w:r>
              <w:rPr>
                <w:rFonts w:ascii="Calibri" w:eastAsia="Times New Roman" w:hAnsi="Calibri" w:cs="Arial"/>
                <w:sz w:val="16"/>
                <w:szCs w:val="16"/>
              </w:rPr>
              <w:t>ión</w:t>
            </w:r>
          </w:p>
        </w:tc>
        <w:tc>
          <w:tcPr>
            <w:tcW w:w="1191" w:type="dxa"/>
            <w:tcBorders>
              <w:top w:val="single" w:sz="4" w:space="0" w:color="auto"/>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r w:rsidRPr="003E7A6C">
              <w:rPr>
                <w:rFonts w:ascii="Calibri" w:eastAsia="Times New Roman" w:hAnsi="Calibri" w:cs="Arial"/>
                <w:sz w:val="16"/>
                <w:szCs w:val="16"/>
              </w:rPr>
              <w:t> </w:t>
            </w:r>
          </w:p>
        </w:tc>
        <w:tc>
          <w:tcPr>
            <w:tcW w:w="1220" w:type="dxa"/>
            <w:tcBorders>
              <w:top w:val="single" w:sz="4" w:space="0" w:color="auto"/>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65.156.250</w:t>
            </w:r>
          </w:p>
        </w:tc>
        <w:tc>
          <w:tcPr>
            <w:tcW w:w="1410" w:type="dxa"/>
            <w:tcBorders>
              <w:top w:val="single" w:sz="4" w:space="0" w:color="auto"/>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99.023.438</w:t>
            </w:r>
          </w:p>
        </w:tc>
        <w:tc>
          <w:tcPr>
            <w:tcW w:w="1180" w:type="dxa"/>
            <w:tcBorders>
              <w:top w:val="single" w:sz="4" w:space="0" w:color="auto"/>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156.738.281</w:t>
            </w:r>
          </w:p>
        </w:tc>
        <w:tc>
          <w:tcPr>
            <w:tcW w:w="1180" w:type="dxa"/>
            <w:tcBorders>
              <w:top w:val="single" w:sz="4" w:space="0" w:color="auto"/>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231.628.418</w:t>
            </w:r>
          </w:p>
        </w:tc>
        <w:tc>
          <w:tcPr>
            <w:tcW w:w="1180" w:type="dxa"/>
            <w:tcBorders>
              <w:top w:val="single" w:sz="4" w:space="0" w:color="auto"/>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313.568.115</w:t>
            </w:r>
          </w:p>
        </w:tc>
        <w:tc>
          <w:tcPr>
            <w:tcW w:w="1180" w:type="dxa"/>
            <w:tcBorders>
              <w:top w:val="single" w:sz="4" w:space="0" w:color="auto"/>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413.417.816</w:t>
            </w:r>
          </w:p>
        </w:tc>
      </w:tr>
      <w:tr w:rsidR="003E7A6C" w:rsidRPr="003E7A6C" w:rsidTr="00CA00F4">
        <w:trPr>
          <w:trHeight w:val="300"/>
          <w:jc w:val="center"/>
        </w:trPr>
        <w:tc>
          <w:tcPr>
            <w:tcW w:w="2008"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r>
              <w:rPr>
                <w:rFonts w:ascii="Calibri" w:eastAsia="Times New Roman" w:hAnsi="Calibri" w:cs="Arial"/>
                <w:sz w:val="16"/>
                <w:szCs w:val="16"/>
              </w:rPr>
              <w:t xml:space="preserve">Utilidad </w:t>
            </w:r>
            <w:r w:rsidRPr="003E7A6C">
              <w:rPr>
                <w:rFonts w:ascii="Calibri" w:eastAsia="Times New Roman" w:hAnsi="Calibri" w:cs="Arial"/>
                <w:sz w:val="16"/>
                <w:szCs w:val="16"/>
              </w:rPr>
              <w:t>Operacional</w:t>
            </w:r>
          </w:p>
        </w:tc>
        <w:tc>
          <w:tcPr>
            <w:tcW w:w="1191"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22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28.593.750</w:t>
            </w:r>
          </w:p>
        </w:tc>
        <w:tc>
          <w:tcPr>
            <w:tcW w:w="141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65.039.063</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136.230.469</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229.797.363</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327.301.025</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444.889.069</w:t>
            </w:r>
          </w:p>
        </w:tc>
      </w:tr>
      <w:tr w:rsidR="003E7A6C" w:rsidRPr="003E7A6C" w:rsidTr="00CA00F4">
        <w:trPr>
          <w:trHeight w:val="300"/>
          <w:jc w:val="center"/>
        </w:trPr>
        <w:tc>
          <w:tcPr>
            <w:tcW w:w="2008"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r w:rsidRPr="003E7A6C">
              <w:rPr>
                <w:rFonts w:ascii="Calibri" w:eastAsia="Times New Roman" w:hAnsi="Calibri" w:cs="Arial"/>
                <w:sz w:val="16"/>
                <w:szCs w:val="16"/>
              </w:rPr>
              <w:t>Impuesto</w:t>
            </w:r>
          </w:p>
        </w:tc>
        <w:tc>
          <w:tcPr>
            <w:tcW w:w="1191" w:type="dxa"/>
            <w:tcBorders>
              <w:top w:val="nil"/>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r w:rsidRPr="003E7A6C">
              <w:rPr>
                <w:rFonts w:ascii="Calibri" w:eastAsia="Times New Roman" w:hAnsi="Calibri" w:cs="Arial"/>
                <w:sz w:val="16"/>
                <w:szCs w:val="16"/>
              </w:rPr>
              <w:t> </w:t>
            </w:r>
          </w:p>
        </w:tc>
        <w:tc>
          <w:tcPr>
            <w:tcW w:w="1220" w:type="dxa"/>
            <w:tcBorders>
              <w:top w:val="nil"/>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8.578.125</w:t>
            </w:r>
          </w:p>
        </w:tc>
        <w:tc>
          <w:tcPr>
            <w:tcW w:w="1410" w:type="dxa"/>
            <w:tcBorders>
              <w:top w:val="nil"/>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19.511.719</w:t>
            </w:r>
          </w:p>
        </w:tc>
        <w:tc>
          <w:tcPr>
            <w:tcW w:w="1180" w:type="dxa"/>
            <w:tcBorders>
              <w:top w:val="nil"/>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40.869.141</w:t>
            </w:r>
          </w:p>
        </w:tc>
        <w:tc>
          <w:tcPr>
            <w:tcW w:w="1180" w:type="dxa"/>
            <w:tcBorders>
              <w:top w:val="nil"/>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68.939.209</w:t>
            </w:r>
          </w:p>
        </w:tc>
        <w:tc>
          <w:tcPr>
            <w:tcW w:w="1180" w:type="dxa"/>
            <w:tcBorders>
              <w:top w:val="nil"/>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98.190.308</w:t>
            </w:r>
          </w:p>
        </w:tc>
        <w:tc>
          <w:tcPr>
            <w:tcW w:w="1180" w:type="dxa"/>
            <w:tcBorders>
              <w:top w:val="nil"/>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133.466.721</w:t>
            </w:r>
          </w:p>
        </w:tc>
      </w:tr>
      <w:tr w:rsidR="003E7A6C" w:rsidRPr="003E7A6C" w:rsidTr="00CA00F4">
        <w:trPr>
          <w:trHeight w:val="300"/>
          <w:jc w:val="center"/>
        </w:trPr>
        <w:tc>
          <w:tcPr>
            <w:tcW w:w="2008"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r w:rsidRPr="003E7A6C">
              <w:rPr>
                <w:rFonts w:ascii="Calibri" w:eastAsia="Times New Roman" w:hAnsi="Calibri" w:cs="Arial"/>
                <w:sz w:val="16"/>
                <w:szCs w:val="16"/>
              </w:rPr>
              <w:t>Util desp</w:t>
            </w:r>
            <w:r>
              <w:rPr>
                <w:rFonts w:ascii="Calibri" w:eastAsia="Times New Roman" w:hAnsi="Calibri" w:cs="Arial"/>
                <w:sz w:val="16"/>
                <w:szCs w:val="16"/>
              </w:rPr>
              <w:t xml:space="preserve">ués </w:t>
            </w:r>
            <w:r w:rsidRPr="003E7A6C">
              <w:rPr>
                <w:rFonts w:ascii="Calibri" w:eastAsia="Times New Roman" w:hAnsi="Calibri" w:cs="Arial"/>
                <w:sz w:val="16"/>
                <w:szCs w:val="16"/>
              </w:rPr>
              <w:t>/ISLR</w:t>
            </w:r>
          </w:p>
        </w:tc>
        <w:tc>
          <w:tcPr>
            <w:tcW w:w="1191"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22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20.015.625</w:t>
            </w:r>
          </w:p>
        </w:tc>
        <w:tc>
          <w:tcPr>
            <w:tcW w:w="141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45.527.344</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95.361.328</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160.858.154</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229.110.718</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311.422.348</w:t>
            </w:r>
          </w:p>
        </w:tc>
      </w:tr>
      <w:tr w:rsidR="003E7A6C" w:rsidRPr="003E7A6C" w:rsidTr="00CA00F4">
        <w:trPr>
          <w:trHeight w:val="300"/>
          <w:jc w:val="center"/>
        </w:trPr>
        <w:tc>
          <w:tcPr>
            <w:tcW w:w="2008"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r w:rsidRPr="003E7A6C">
              <w:rPr>
                <w:rFonts w:ascii="Calibri" w:eastAsia="Times New Roman" w:hAnsi="Calibri" w:cs="Arial"/>
                <w:sz w:val="16"/>
                <w:szCs w:val="16"/>
              </w:rPr>
              <w:t>+ Depreciaci</w:t>
            </w:r>
            <w:r>
              <w:rPr>
                <w:rFonts w:ascii="Calibri" w:eastAsia="Times New Roman" w:hAnsi="Calibri" w:cs="Arial"/>
                <w:sz w:val="16"/>
                <w:szCs w:val="16"/>
              </w:rPr>
              <w:t>ó</w:t>
            </w:r>
            <w:r w:rsidRPr="003E7A6C">
              <w:rPr>
                <w:rFonts w:ascii="Calibri" w:eastAsia="Times New Roman" w:hAnsi="Calibri" w:cs="Arial"/>
                <w:sz w:val="16"/>
                <w:szCs w:val="16"/>
              </w:rPr>
              <w:t>n</w:t>
            </w:r>
          </w:p>
        </w:tc>
        <w:tc>
          <w:tcPr>
            <w:tcW w:w="1191"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22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30.000.000</w:t>
            </w:r>
          </w:p>
        </w:tc>
        <w:tc>
          <w:tcPr>
            <w:tcW w:w="141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37.500.000</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46.875.000</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58.593.750</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73.242.188</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91.552.734</w:t>
            </w:r>
          </w:p>
        </w:tc>
      </w:tr>
      <w:tr w:rsidR="003E7A6C" w:rsidRPr="003E7A6C" w:rsidTr="00CA00F4">
        <w:trPr>
          <w:trHeight w:val="300"/>
          <w:jc w:val="center"/>
        </w:trPr>
        <w:tc>
          <w:tcPr>
            <w:tcW w:w="2008"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r>
              <w:rPr>
                <w:rFonts w:ascii="Calibri" w:eastAsia="Times New Roman" w:hAnsi="Calibri" w:cs="Arial"/>
                <w:sz w:val="16"/>
                <w:szCs w:val="16"/>
              </w:rPr>
              <w:t>Inversió</w:t>
            </w:r>
            <w:r w:rsidRPr="003E7A6C">
              <w:rPr>
                <w:rFonts w:ascii="Calibri" w:eastAsia="Times New Roman" w:hAnsi="Calibri" w:cs="Arial"/>
                <w:sz w:val="16"/>
                <w:szCs w:val="16"/>
              </w:rPr>
              <w:t>n Inicial</w:t>
            </w:r>
          </w:p>
        </w:tc>
        <w:tc>
          <w:tcPr>
            <w:tcW w:w="1191"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-245.000.000</w:t>
            </w:r>
          </w:p>
        </w:tc>
        <w:tc>
          <w:tcPr>
            <w:tcW w:w="122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41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r>
      <w:tr w:rsidR="003E7A6C" w:rsidRPr="003E7A6C" w:rsidTr="00CA00F4">
        <w:trPr>
          <w:trHeight w:val="300"/>
          <w:jc w:val="center"/>
        </w:trPr>
        <w:tc>
          <w:tcPr>
            <w:tcW w:w="2008"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r w:rsidRPr="003E7A6C">
              <w:rPr>
                <w:rFonts w:ascii="Calibri" w:eastAsia="Times New Roman" w:hAnsi="Calibri" w:cs="Arial"/>
                <w:sz w:val="16"/>
                <w:szCs w:val="16"/>
              </w:rPr>
              <w:t>- Inversi</w:t>
            </w:r>
            <w:r>
              <w:rPr>
                <w:rFonts w:ascii="Calibri" w:eastAsia="Times New Roman" w:hAnsi="Calibri" w:cs="Arial"/>
                <w:sz w:val="16"/>
                <w:szCs w:val="16"/>
              </w:rPr>
              <w:t>ó</w:t>
            </w:r>
            <w:r w:rsidRPr="003E7A6C">
              <w:rPr>
                <w:rFonts w:ascii="Calibri" w:eastAsia="Times New Roman" w:hAnsi="Calibri" w:cs="Arial"/>
                <w:sz w:val="16"/>
                <w:szCs w:val="16"/>
              </w:rPr>
              <w:t>n CdT</w:t>
            </w:r>
          </w:p>
        </w:tc>
        <w:tc>
          <w:tcPr>
            <w:tcW w:w="1191"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-18.750.000</w:t>
            </w:r>
          </w:p>
        </w:tc>
        <w:tc>
          <w:tcPr>
            <w:tcW w:w="122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-9.375.000</w:t>
            </w:r>
          </w:p>
        </w:tc>
        <w:tc>
          <w:tcPr>
            <w:tcW w:w="141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-17.578.125</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-19.042.969</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-12.817.383</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-11.444.092</w:t>
            </w: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r>
      <w:tr w:rsidR="003E7A6C" w:rsidRPr="003E7A6C" w:rsidTr="00CA00F4">
        <w:trPr>
          <w:trHeight w:val="300"/>
          <w:jc w:val="center"/>
        </w:trPr>
        <w:tc>
          <w:tcPr>
            <w:tcW w:w="2008"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r w:rsidRPr="003E7A6C">
              <w:rPr>
                <w:rFonts w:ascii="Calibri" w:eastAsia="Times New Roman" w:hAnsi="Calibri" w:cs="Arial"/>
                <w:sz w:val="16"/>
                <w:szCs w:val="16"/>
              </w:rPr>
              <w:t>+ Recup.</w:t>
            </w:r>
            <w:r>
              <w:rPr>
                <w:rFonts w:ascii="Calibri" w:eastAsia="Times New Roman" w:hAnsi="Calibri" w:cs="Arial"/>
                <w:sz w:val="16"/>
                <w:szCs w:val="16"/>
              </w:rPr>
              <w:t xml:space="preserve"> </w:t>
            </w:r>
            <w:r w:rsidRPr="003E7A6C">
              <w:rPr>
                <w:rFonts w:ascii="Calibri" w:eastAsia="Times New Roman" w:hAnsi="Calibri" w:cs="Arial"/>
                <w:sz w:val="16"/>
                <w:szCs w:val="16"/>
              </w:rPr>
              <w:t>Activ</w:t>
            </w:r>
            <w:r>
              <w:rPr>
                <w:rFonts w:ascii="Calibri" w:eastAsia="Times New Roman" w:hAnsi="Calibri" w:cs="Arial"/>
                <w:sz w:val="16"/>
                <w:szCs w:val="16"/>
              </w:rPr>
              <w:t>os</w:t>
            </w:r>
          </w:p>
        </w:tc>
        <w:tc>
          <w:tcPr>
            <w:tcW w:w="1191"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22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41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438.690.186</w:t>
            </w:r>
          </w:p>
        </w:tc>
      </w:tr>
      <w:tr w:rsidR="003E7A6C" w:rsidRPr="003E7A6C" w:rsidTr="00CA00F4">
        <w:trPr>
          <w:trHeight w:val="300"/>
          <w:jc w:val="center"/>
        </w:trPr>
        <w:tc>
          <w:tcPr>
            <w:tcW w:w="2008"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r w:rsidRPr="003E7A6C">
              <w:rPr>
                <w:rFonts w:ascii="Calibri" w:eastAsia="Times New Roman" w:hAnsi="Calibri" w:cs="Arial"/>
                <w:sz w:val="16"/>
                <w:szCs w:val="16"/>
              </w:rPr>
              <w:t>+ Recup. C</w:t>
            </w:r>
            <w:r>
              <w:rPr>
                <w:rFonts w:ascii="Calibri" w:eastAsia="Times New Roman" w:hAnsi="Calibri" w:cs="Arial"/>
                <w:sz w:val="16"/>
                <w:szCs w:val="16"/>
              </w:rPr>
              <w:t>DT</w:t>
            </w:r>
          </w:p>
        </w:tc>
        <w:tc>
          <w:tcPr>
            <w:tcW w:w="1191"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22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41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left"/>
              <w:rPr>
                <w:rFonts w:ascii="Calibri" w:eastAsia="Times New Roman" w:hAnsi="Calibri" w:cs="Arial"/>
                <w:sz w:val="16"/>
                <w:szCs w:val="16"/>
              </w:rPr>
            </w:pPr>
          </w:p>
        </w:tc>
        <w:tc>
          <w:tcPr>
            <w:tcW w:w="1180"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214.576.721</w:t>
            </w:r>
          </w:p>
        </w:tc>
      </w:tr>
      <w:tr w:rsidR="003E7A6C" w:rsidRPr="003E7A6C" w:rsidTr="00CA00F4">
        <w:trPr>
          <w:trHeight w:val="315"/>
          <w:jc w:val="center"/>
        </w:trPr>
        <w:tc>
          <w:tcPr>
            <w:tcW w:w="2008" w:type="dxa"/>
            <w:tcBorders>
              <w:top w:val="nil"/>
              <w:left w:val="nil"/>
              <w:bottom w:val="nil"/>
              <w:right w:val="nil"/>
            </w:tcBorders>
            <w:shd w:val="clear" w:color="auto" w:fill="auto"/>
            <w:noWrap/>
            <w:vAlign w:val="bottom"/>
            <w:hideMark/>
          </w:tcPr>
          <w:p w:rsidR="003E7A6C" w:rsidRPr="003E7A6C" w:rsidRDefault="003E7A6C" w:rsidP="003E7A6C">
            <w:pPr>
              <w:spacing w:before="0" w:after="0" w:line="240" w:lineRule="auto"/>
              <w:ind w:left="0"/>
              <w:jc w:val="center"/>
              <w:rPr>
                <w:rFonts w:ascii="Calibri" w:eastAsia="Times New Roman" w:hAnsi="Calibri" w:cs="Arial"/>
                <w:sz w:val="16"/>
                <w:szCs w:val="16"/>
              </w:rPr>
            </w:pPr>
            <w:r w:rsidRPr="003E7A6C">
              <w:rPr>
                <w:rFonts w:ascii="Calibri" w:eastAsia="Times New Roman" w:hAnsi="Calibri" w:cs="Arial"/>
                <w:sz w:val="16"/>
                <w:szCs w:val="16"/>
              </w:rPr>
              <w:t>F.N.F.</w:t>
            </w:r>
            <w:r w:rsidR="00CA00F4">
              <w:rPr>
                <w:rFonts w:ascii="Calibri" w:eastAsia="Times New Roman" w:hAnsi="Calibri" w:cs="Arial"/>
                <w:sz w:val="16"/>
                <w:szCs w:val="16"/>
              </w:rPr>
              <w:t xml:space="preserve"> Corrientes</w:t>
            </w:r>
          </w:p>
        </w:tc>
        <w:tc>
          <w:tcPr>
            <w:tcW w:w="1191" w:type="dxa"/>
            <w:tcBorders>
              <w:top w:val="single" w:sz="4" w:space="0" w:color="auto"/>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-263.750.000</w:t>
            </w:r>
          </w:p>
        </w:tc>
        <w:tc>
          <w:tcPr>
            <w:tcW w:w="1220" w:type="dxa"/>
            <w:tcBorders>
              <w:top w:val="single" w:sz="4" w:space="0" w:color="auto"/>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40.640.625</w:t>
            </w:r>
          </w:p>
        </w:tc>
        <w:tc>
          <w:tcPr>
            <w:tcW w:w="1410" w:type="dxa"/>
            <w:tcBorders>
              <w:top w:val="single" w:sz="4" w:space="0" w:color="auto"/>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65.449.219</w:t>
            </w:r>
          </w:p>
        </w:tc>
        <w:tc>
          <w:tcPr>
            <w:tcW w:w="1180" w:type="dxa"/>
            <w:tcBorders>
              <w:top w:val="single" w:sz="4" w:space="0" w:color="auto"/>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123.193.359</w:t>
            </w:r>
          </w:p>
        </w:tc>
        <w:tc>
          <w:tcPr>
            <w:tcW w:w="1180" w:type="dxa"/>
            <w:tcBorders>
              <w:top w:val="single" w:sz="4" w:space="0" w:color="auto"/>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206.634.521</w:t>
            </w:r>
          </w:p>
        </w:tc>
        <w:tc>
          <w:tcPr>
            <w:tcW w:w="1180" w:type="dxa"/>
            <w:tcBorders>
              <w:top w:val="single" w:sz="4" w:space="0" w:color="auto"/>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290.908.813</w:t>
            </w:r>
          </w:p>
        </w:tc>
        <w:tc>
          <w:tcPr>
            <w:tcW w:w="1180" w:type="dxa"/>
            <w:tcBorders>
              <w:top w:val="single" w:sz="4" w:space="0" w:color="auto"/>
              <w:left w:val="nil"/>
              <w:bottom w:val="single" w:sz="4" w:space="0" w:color="auto"/>
              <w:right w:val="nil"/>
            </w:tcBorders>
            <w:shd w:val="clear" w:color="auto" w:fill="auto"/>
            <w:noWrap/>
            <w:vAlign w:val="bottom"/>
            <w:hideMark/>
          </w:tcPr>
          <w:p w:rsidR="003E7A6C" w:rsidRPr="003E7A6C" w:rsidRDefault="003E7A6C" w:rsidP="003E7A6C">
            <w:pPr>
              <w:spacing w:before="0" w:after="0" w:line="240" w:lineRule="auto"/>
              <w:ind w:left="0"/>
              <w:jc w:val="right"/>
              <w:rPr>
                <w:rFonts w:ascii="Calibri" w:eastAsia="Times New Roman" w:hAnsi="Calibri" w:cs="Arial"/>
                <w:sz w:val="16"/>
                <w:szCs w:val="16"/>
              </w:rPr>
            </w:pPr>
            <w:r w:rsidRPr="003E7A6C">
              <w:rPr>
                <w:rFonts w:ascii="Calibri" w:eastAsia="Times New Roman" w:hAnsi="Calibri" w:cs="Arial"/>
                <w:sz w:val="16"/>
                <w:szCs w:val="16"/>
              </w:rPr>
              <w:t>1.056.241.989</w:t>
            </w:r>
          </w:p>
        </w:tc>
      </w:tr>
      <w:tr w:rsidR="00CA00F4" w:rsidRPr="003E7A6C" w:rsidTr="00CA00F4">
        <w:trPr>
          <w:trHeight w:val="315"/>
          <w:jc w:val="center"/>
        </w:trPr>
        <w:tc>
          <w:tcPr>
            <w:tcW w:w="2008" w:type="dxa"/>
            <w:tcBorders>
              <w:top w:val="nil"/>
              <w:left w:val="nil"/>
              <w:bottom w:val="nil"/>
              <w:right w:val="nil"/>
            </w:tcBorders>
            <w:shd w:val="clear" w:color="auto" w:fill="auto"/>
            <w:noWrap/>
            <w:vAlign w:val="bottom"/>
            <w:hideMark/>
          </w:tcPr>
          <w:p w:rsidR="00CA00F4" w:rsidRPr="003E7A6C" w:rsidRDefault="00CA00F4" w:rsidP="003E7A6C">
            <w:pPr>
              <w:spacing w:before="0" w:after="0" w:line="240" w:lineRule="auto"/>
              <w:ind w:left="0"/>
              <w:jc w:val="center"/>
              <w:rPr>
                <w:rFonts w:ascii="Calibri" w:eastAsia="Times New Roman" w:hAnsi="Calibri" w:cs="Arial"/>
                <w:sz w:val="16"/>
                <w:szCs w:val="16"/>
              </w:rPr>
            </w:pPr>
            <w:r>
              <w:rPr>
                <w:rFonts w:ascii="Calibri" w:eastAsia="Times New Roman" w:hAnsi="Calibri" w:cs="Arial"/>
                <w:sz w:val="16"/>
                <w:szCs w:val="16"/>
              </w:rPr>
              <w:t>F.N.F. Constantes</w:t>
            </w:r>
          </w:p>
        </w:tc>
        <w:tc>
          <w:tcPr>
            <w:tcW w:w="1191" w:type="dxa"/>
            <w:tcBorders>
              <w:top w:val="single" w:sz="4" w:space="0" w:color="auto"/>
              <w:left w:val="nil"/>
              <w:bottom w:val="double" w:sz="6" w:space="0" w:color="auto"/>
              <w:right w:val="nil"/>
            </w:tcBorders>
            <w:shd w:val="clear" w:color="auto" w:fill="auto"/>
            <w:noWrap/>
            <w:vAlign w:val="bottom"/>
            <w:hideMark/>
          </w:tcPr>
          <w:p w:rsidR="00CA00F4" w:rsidRDefault="00CA00F4" w:rsidP="00CA00F4">
            <w:pPr>
              <w:spacing w:before="0" w:after="0" w:line="240" w:lineRule="auto"/>
              <w:ind w:left="0"/>
              <w:jc w:val="right"/>
              <w:rPr>
                <w:rFonts w:ascii="Calibri" w:hAnsi="Calibri" w:cs="Arial"/>
                <w:sz w:val="18"/>
                <w:szCs w:val="18"/>
              </w:rPr>
            </w:pPr>
            <w:r>
              <w:rPr>
                <w:rFonts w:ascii="Calibri" w:hAnsi="Calibri" w:cs="Arial"/>
                <w:sz w:val="18"/>
                <w:szCs w:val="18"/>
              </w:rPr>
              <w:t>-263.</w:t>
            </w:r>
            <w:r w:rsidRPr="00CA00F4">
              <w:rPr>
                <w:rFonts w:ascii="Calibri" w:eastAsia="Times New Roman" w:hAnsi="Calibri" w:cs="Arial"/>
                <w:sz w:val="16"/>
                <w:szCs w:val="16"/>
              </w:rPr>
              <w:t>750</w:t>
            </w:r>
            <w:r>
              <w:rPr>
                <w:rFonts w:ascii="Calibri" w:hAnsi="Calibri" w:cs="Arial"/>
                <w:sz w:val="18"/>
                <w:szCs w:val="18"/>
              </w:rPr>
              <w:t>.000</w:t>
            </w:r>
          </w:p>
        </w:tc>
        <w:tc>
          <w:tcPr>
            <w:tcW w:w="1220" w:type="dxa"/>
            <w:tcBorders>
              <w:top w:val="single" w:sz="4" w:space="0" w:color="auto"/>
              <w:left w:val="nil"/>
              <w:bottom w:val="double" w:sz="6"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6"/>
                <w:szCs w:val="16"/>
              </w:rPr>
            </w:pPr>
            <w:r w:rsidRPr="00CA00F4">
              <w:rPr>
                <w:rFonts w:ascii="Calibri" w:eastAsia="Times New Roman" w:hAnsi="Calibri" w:cs="Arial"/>
                <w:sz w:val="16"/>
                <w:szCs w:val="16"/>
              </w:rPr>
              <w:t>32.512.500</w:t>
            </w:r>
          </w:p>
        </w:tc>
        <w:tc>
          <w:tcPr>
            <w:tcW w:w="1410" w:type="dxa"/>
            <w:tcBorders>
              <w:top w:val="single" w:sz="4" w:space="0" w:color="auto"/>
              <w:left w:val="nil"/>
              <w:bottom w:val="double" w:sz="6"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6"/>
                <w:szCs w:val="16"/>
              </w:rPr>
            </w:pPr>
            <w:r w:rsidRPr="00CA00F4">
              <w:rPr>
                <w:rFonts w:ascii="Calibri" w:eastAsia="Times New Roman" w:hAnsi="Calibri" w:cs="Arial"/>
                <w:sz w:val="16"/>
                <w:szCs w:val="16"/>
              </w:rPr>
              <w:t>41.887.500</w:t>
            </w:r>
          </w:p>
        </w:tc>
        <w:tc>
          <w:tcPr>
            <w:tcW w:w="1180" w:type="dxa"/>
            <w:tcBorders>
              <w:top w:val="single" w:sz="4" w:space="0" w:color="auto"/>
              <w:left w:val="nil"/>
              <w:bottom w:val="double" w:sz="6"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6"/>
                <w:szCs w:val="16"/>
              </w:rPr>
            </w:pPr>
            <w:r w:rsidRPr="00CA00F4">
              <w:rPr>
                <w:rFonts w:ascii="Calibri" w:eastAsia="Times New Roman" w:hAnsi="Calibri" w:cs="Arial"/>
                <w:sz w:val="16"/>
                <w:szCs w:val="16"/>
              </w:rPr>
              <w:t>63.075.000</w:t>
            </w:r>
          </w:p>
        </w:tc>
        <w:tc>
          <w:tcPr>
            <w:tcW w:w="1180" w:type="dxa"/>
            <w:tcBorders>
              <w:top w:val="single" w:sz="4" w:space="0" w:color="auto"/>
              <w:left w:val="nil"/>
              <w:bottom w:val="double" w:sz="6"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6"/>
                <w:szCs w:val="16"/>
              </w:rPr>
            </w:pPr>
            <w:r w:rsidRPr="00CA00F4">
              <w:rPr>
                <w:rFonts w:ascii="Calibri" w:eastAsia="Times New Roman" w:hAnsi="Calibri" w:cs="Arial"/>
                <w:sz w:val="16"/>
                <w:szCs w:val="16"/>
              </w:rPr>
              <w:t>84.637.500</w:t>
            </w:r>
          </w:p>
        </w:tc>
        <w:tc>
          <w:tcPr>
            <w:tcW w:w="1180" w:type="dxa"/>
            <w:tcBorders>
              <w:top w:val="single" w:sz="4" w:space="0" w:color="auto"/>
              <w:left w:val="nil"/>
              <w:bottom w:val="double" w:sz="6"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6"/>
                <w:szCs w:val="16"/>
              </w:rPr>
            </w:pPr>
            <w:r w:rsidRPr="00CA00F4">
              <w:rPr>
                <w:rFonts w:ascii="Calibri" w:eastAsia="Times New Roman" w:hAnsi="Calibri" w:cs="Arial"/>
                <w:sz w:val="16"/>
                <w:szCs w:val="16"/>
              </w:rPr>
              <w:t>95.325.000</w:t>
            </w:r>
          </w:p>
        </w:tc>
        <w:tc>
          <w:tcPr>
            <w:tcW w:w="1180" w:type="dxa"/>
            <w:tcBorders>
              <w:top w:val="single" w:sz="4" w:space="0" w:color="auto"/>
              <w:left w:val="nil"/>
              <w:bottom w:val="double" w:sz="6"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6"/>
                <w:szCs w:val="16"/>
              </w:rPr>
            </w:pPr>
            <w:r w:rsidRPr="00CA00F4">
              <w:rPr>
                <w:rFonts w:ascii="Calibri" w:eastAsia="Times New Roman" w:hAnsi="Calibri" w:cs="Arial"/>
                <w:sz w:val="16"/>
                <w:szCs w:val="16"/>
              </w:rPr>
              <w:t>276.887.500</w:t>
            </w:r>
          </w:p>
        </w:tc>
      </w:tr>
    </w:tbl>
    <w:p w:rsidR="00CA00F4" w:rsidRDefault="00CA00F4" w:rsidP="00B20BBE">
      <w:pPr>
        <w:pStyle w:val="Prrafodelista"/>
        <w:ind w:left="0"/>
      </w:pPr>
    </w:p>
    <w:p w:rsidR="00CA00F4" w:rsidRDefault="00CA00F4">
      <w:r>
        <w:br w:type="page"/>
      </w:r>
    </w:p>
    <w:p w:rsidR="00BF47B4" w:rsidRDefault="00BF47B4" w:rsidP="00B20BBE">
      <w:pPr>
        <w:pStyle w:val="Prrafodelista"/>
        <w:ind w:left="0"/>
      </w:pPr>
    </w:p>
    <w:tbl>
      <w:tblPr>
        <w:tblW w:w="10940" w:type="dxa"/>
        <w:jc w:val="center"/>
        <w:tblInd w:w="55" w:type="dxa"/>
        <w:tblCellMar>
          <w:left w:w="70" w:type="dxa"/>
          <w:right w:w="70" w:type="dxa"/>
        </w:tblCellMar>
        <w:tblLook w:val="04A0"/>
      </w:tblPr>
      <w:tblGrid>
        <w:gridCol w:w="1900"/>
        <w:gridCol w:w="1500"/>
        <w:gridCol w:w="1334"/>
        <w:gridCol w:w="1333"/>
        <w:gridCol w:w="1333"/>
        <w:gridCol w:w="1189"/>
        <w:gridCol w:w="1189"/>
        <w:gridCol w:w="1189"/>
      </w:tblGrid>
      <w:tr w:rsidR="00CA00F4" w:rsidRPr="00CA00F4" w:rsidTr="00CA00F4">
        <w:trPr>
          <w:trHeight w:val="300"/>
          <w:jc w:val="center"/>
        </w:trPr>
        <w:tc>
          <w:tcPr>
            <w:tcW w:w="19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500" w:type="dxa"/>
            <w:tcBorders>
              <w:top w:val="nil"/>
              <w:left w:val="nil"/>
              <w:bottom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4000" w:type="dxa"/>
            <w:gridSpan w:val="3"/>
            <w:shd w:val="clear" w:color="auto" w:fill="auto"/>
            <w:noWrap/>
            <w:vAlign w:val="bottom"/>
            <w:hideMark/>
          </w:tcPr>
          <w:p w:rsidR="00CA00F4" w:rsidRPr="00CA00F4" w:rsidRDefault="00CA00F4" w:rsidP="00CA00F4">
            <w:pPr>
              <w:spacing w:before="0" w:after="0" w:line="240" w:lineRule="auto"/>
              <w:ind w:left="0"/>
              <w:jc w:val="center"/>
              <w:rPr>
                <w:rFonts w:ascii="Calibri" w:eastAsia="Times New Roman" w:hAnsi="Calibri" w:cs="Arial"/>
                <w:sz w:val="18"/>
                <w:szCs w:val="18"/>
              </w:rPr>
            </w:pPr>
            <w:r w:rsidRPr="00CA00F4">
              <w:rPr>
                <w:rFonts w:ascii="Calibri" w:eastAsia="Times New Roman" w:hAnsi="Calibri" w:cs="Arial"/>
                <w:sz w:val="18"/>
                <w:szCs w:val="18"/>
              </w:rPr>
              <w:t>MAVERCA</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r>
      <w:tr w:rsidR="00CA00F4" w:rsidRPr="00CA00F4" w:rsidTr="00CA00F4">
        <w:trPr>
          <w:trHeight w:val="300"/>
          <w:jc w:val="center"/>
        </w:trPr>
        <w:tc>
          <w:tcPr>
            <w:tcW w:w="19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500" w:type="dxa"/>
            <w:tcBorders>
              <w:top w:val="nil"/>
              <w:left w:val="nil"/>
              <w:bottom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4000" w:type="dxa"/>
            <w:gridSpan w:val="3"/>
            <w:shd w:val="clear" w:color="auto" w:fill="auto"/>
            <w:noWrap/>
            <w:vAlign w:val="bottom"/>
            <w:hideMark/>
          </w:tcPr>
          <w:p w:rsidR="00CA00F4" w:rsidRPr="00CA00F4" w:rsidRDefault="00CA00F4" w:rsidP="00CA00F4">
            <w:pPr>
              <w:spacing w:before="0" w:after="0" w:line="240" w:lineRule="auto"/>
              <w:ind w:left="0"/>
              <w:jc w:val="center"/>
              <w:rPr>
                <w:rFonts w:ascii="Calibri" w:eastAsia="Times New Roman" w:hAnsi="Calibri" w:cs="Arial"/>
                <w:sz w:val="18"/>
                <w:szCs w:val="18"/>
              </w:rPr>
            </w:pPr>
            <w:r w:rsidRPr="00CA00F4">
              <w:rPr>
                <w:rFonts w:ascii="Calibri" w:eastAsia="Times New Roman" w:hAnsi="Calibri" w:cs="Arial"/>
                <w:sz w:val="18"/>
                <w:szCs w:val="18"/>
              </w:rPr>
              <w:t>Estado de Ingresos</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r>
      <w:tr w:rsidR="00CA00F4" w:rsidRPr="00CA00F4" w:rsidTr="00CA00F4">
        <w:trPr>
          <w:trHeight w:val="300"/>
          <w:jc w:val="center"/>
        </w:trPr>
        <w:tc>
          <w:tcPr>
            <w:tcW w:w="19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500" w:type="dxa"/>
            <w:tcBorders>
              <w:top w:val="nil"/>
              <w:left w:val="nil"/>
              <w:bottom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4000" w:type="dxa"/>
            <w:gridSpan w:val="3"/>
            <w:shd w:val="clear" w:color="auto" w:fill="auto"/>
            <w:noWrap/>
            <w:vAlign w:val="bottom"/>
            <w:hideMark/>
          </w:tcPr>
          <w:p w:rsidR="00CA00F4" w:rsidRPr="00CA00F4" w:rsidRDefault="00CA00F4" w:rsidP="00CA00F4">
            <w:pPr>
              <w:spacing w:before="0" w:after="0" w:line="240" w:lineRule="auto"/>
              <w:ind w:left="0"/>
              <w:jc w:val="center"/>
              <w:rPr>
                <w:rFonts w:ascii="Calibri" w:eastAsia="Times New Roman" w:hAnsi="Calibri" w:cs="Arial"/>
                <w:sz w:val="18"/>
                <w:szCs w:val="18"/>
              </w:rPr>
            </w:pPr>
            <w:r w:rsidRPr="00CA00F4">
              <w:rPr>
                <w:rFonts w:ascii="Calibri" w:eastAsia="Times New Roman" w:hAnsi="Calibri" w:cs="Arial"/>
                <w:sz w:val="18"/>
                <w:szCs w:val="18"/>
              </w:rPr>
              <w:t>Con Financiamiento</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r>
      <w:tr w:rsidR="00CA00F4" w:rsidRPr="00CA00F4" w:rsidTr="00CA00F4">
        <w:trPr>
          <w:trHeight w:val="300"/>
          <w:jc w:val="center"/>
        </w:trPr>
        <w:tc>
          <w:tcPr>
            <w:tcW w:w="19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500" w:type="dxa"/>
            <w:tcBorders>
              <w:top w:val="nil"/>
              <w:left w:val="nil"/>
              <w:bottom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4000" w:type="dxa"/>
            <w:gridSpan w:val="3"/>
            <w:shd w:val="clear" w:color="auto" w:fill="auto"/>
            <w:noWrap/>
            <w:vAlign w:val="bottom"/>
            <w:hideMark/>
          </w:tcPr>
          <w:p w:rsidR="00CA00F4" w:rsidRPr="00CA00F4" w:rsidRDefault="00CA00F4" w:rsidP="00CA00F4">
            <w:pPr>
              <w:spacing w:before="0" w:after="0" w:line="240" w:lineRule="auto"/>
              <w:ind w:left="0"/>
              <w:jc w:val="center"/>
              <w:rPr>
                <w:rFonts w:ascii="Calibri" w:eastAsia="Times New Roman" w:hAnsi="Calibri" w:cs="Arial"/>
                <w:sz w:val="18"/>
                <w:szCs w:val="18"/>
              </w:rPr>
            </w:pPr>
            <w:r w:rsidRPr="00CA00F4">
              <w:rPr>
                <w:rFonts w:ascii="Calibri" w:eastAsia="Times New Roman" w:hAnsi="Calibri" w:cs="Arial"/>
                <w:sz w:val="18"/>
                <w:szCs w:val="18"/>
              </w:rPr>
              <w:t>Inflación del 25% anual</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r>
      <w:tr w:rsidR="00CA00F4" w:rsidRPr="00CA00F4" w:rsidTr="00CA00F4">
        <w:trPr>
          <w:trHeight w:val="300"/>
          <w:jc w:val="center"/>
        </w:trPr>
        <w:tc>
          <w:tcPr>
            <w:tcW w:w="19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500"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center"/>
              <w:rPr>
                <w:rFonts w:ascii="Calibri" w:eastAsia="Times New Roman" w:hAnsi="Calibri" w:cs="Arial"/>
                <w:sz w:val="18"/>
                <w:szCs w:val="18"/>
              </w:rPr>
            </w:pPr>
            <w:r w:rsidRPr="00CA00F4">
              <w:rPr>
                <w:rFonts w:ascii="Calibri" w:eastAsia="Times New Roman" w:hAnsi="Calibri" w:cs="Arial"/>
                <w:sz w:val="18"/>
                <w:szCs w:val="18"/>
              </w:rPr>
              <w:t>0</w:t>
            </w:r>
          </w:p>
        </w:tc>
        <w:tc>
          <w:tcPr>
            <w:tcW w:w="1334" w:type="dxa"/>
            <w:tcBorders>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center"/>
              <w:rPr>
                <w:rFonts w:ascii="Calibri" w:eastAsia="Times New Roman" w:hAnsi="Calibri" w:cs="Arial"/>
                <w:sz w:val="18"/>
                <w:szCs w:val="18"/>
              </w:rPr>
            </w:pPr>
            <w:r w:rsidRPr="00CA00F4">
              <w:rPr>
                <w:rFonts w:ascii="Calibri" w:eastAsia="Times New Roman" w:hAnsi="Calibri" w:cs="Arial"/>
                <w:sz w:val="18"/>
                <w:szCs w:val="18"/>
              </w:rPr>
              <w:t>1</w:t>
            </w:r>
          </w:p>
        </w:tc>
        <w:tc>
          <w:tcPr>
            <w:tcW w:w="1333" w:type="dxa"/>
            <w:tcBorders>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center"/>
              <w:rPr>
                <w:rFonts w:ascii="Calibri" w:eastAsia="Times New Roman" w:hAnsi="Calibri" w:cs="Arial"/>
                <w:sz w:val="18"/>
                <w:szCs w:val="18"/>
              </w:rPr>
            </w:pPr>
            <w:r w:rsidRPr="00CA00F4">
              <w:rPr>
                <w:rFonts w:ascii="Calibri" w:eastAsia="Times New Roman" w:hAnsi="Calibri" w:cs="Arial"/>
                <w:sz w:val="18"/>
                <w:szCs w:val="18"/>
              </w:rPr>
              <w:t>2</w:t>
            </w:r>
          </w:p>
        </w:tc>
        <w:tc>
          <w:tcPr>
            <w:tcW w:w="1333" w:type="dxa"/>
            <w:tcBorders>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center"/>
              <w:rPr>
                <w:rFonts w:ascii="Calibri" w:eastAsia="Times New Roman" w:hAnsi="Calibri" w:cs="Arial"/>
                <w:sz w:val="18"/>
                <w:szCs w:val="18"/>
              </w:rPr>
            </w:pPr>
            <w:r w:rsidRPr="00CA00F4">
              <w:rPr>
                <w:rFonts w:ascii="Calibri" w:eastAsia="Times New Roman" w:hAnsi="Calibri" w:cs="Arial"/>
                <w:sz w:val="18"/>
                <w:szCs w:val="18"/>
              </w:rPr>
              <w:t>3</w:t>
            </w:r>
          </w:p>
        </w:tc>
        <w:tc>
          <w:tcPr>
            <w:tcW w:w="1180"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center"/>
              <w:rPr>
                <w:rFonts w:ascii="Calibri" w:eastAsia="Times New Roman" w:hAnsi="Calibri" w:cs="Arial"/>
                <w:sz w:val="18"/>
                <w:szCs w:val="18"/>
              </w:rPr>
            </w:pPr>
            <w:r w:rsidRPr="00CA00F4">
              <w:rPr>
                <w:rFonts w:ascii="Calibri" w:eastAsia="Times New Roman" w:hAnsi="Calibri" w:cs="Arial"/>
                <w:sz w:val="18"/>
                <w:szCs w:val="18"/>
              </w:rPr>
              <w:t>4</w:t>
            </w:r>
          </w:p>
        </w:tc>
        <w:tc>
          <w:tcPr>
            <w:tcW w:w="1180"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center"/>
              <w:rPr>
                <w:rFonts w:ascii="Calibri" w:eastAsia="Times New Roman" w:hAnsi="Calibri" w:cs="Arial"/>
                <w:sz w:val="18"/>
                <w:szCs w:val="18"/>
              </w:rPr>
            </w:pPr>
            <w:r w:rsidRPr="00CA00F4">
              <w:rPr>
                <w:rFonts w:ascii="Calibri" w:eastAsia="Times New Roman" w:hAnsi="Calibri" w:cs="Arial"/>
                <w:sz w:val="18"/>
                <w:szCs w:val="18"/>
              </w:rPr>
              <w:t>5</w:t>
            </w:r>
          </w:p>
        </w:tc>
        <w:tc>
          <w:tcPr>
            <w:tcW w:w="1180"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center"/>
              <w:rPr>
                <w:rFonts w:ascii="Calibri" w:eastAsia="Times New Roman" w:hAnsi="Calibri" w:cs="Arial"/>
                <w:sz w:val="18"/>
                <w:szCs w:val="18"/>
              </w:rPr>
            </w:pPr>
            <w:r w:rsidRPr="00CA00F4">
              <w:rPr>
                <w:rFonts w:ascii="Calibri" w:eastAsia="Times New Roman" w:hAnsi="Calibri" w:cs="Arial"/>
                <w:sz w:val="18"/>
                <w:szCs w:val="18"/>
              </w:rPr>
              <w:t>6</w:t>
            </w:r>
          </w:p>
        </w:tc>
      </w:tr>
      <w:tr w:rsidR="00CA00F4" w:rsidRPr="00CA00F4" w:rsidTr="00CA00F4">
        <w:trPr>
          <w:trHeight w:val="300"/>
          <w:jc w:val="center"/>
        </w:trPr>
        <w:tc>
          <w:tcPr>
            <w:tcW w:w="19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r w:rsidRPr="00CA00F4">
              <w:rPr>
                <w:rFonts w:ascii="Calibri" w:eastAsia="Times New Roman" w:hAnsi="Calibri" w:cs="Arial"/>
                <w:sz w:val="18"/>
                <w:szCs w:val="18"/>
              </w:rPr>
              <w:t>Ingresos</w:t>
            </w:r>
          </w:p>
        </w:tc>
        <w:tc>
          <w:tcPr>
            <w:tcW w:w="15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334"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234.375.000</w:t>
            </w:r>
          </w:p>
        </w:tc>
        <w:tc>
          <w:tcPr>
            <w:tcW w:w="1333"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410.156.250</w:t>
            </w:r>
          </w:p>
        </w:tc>
        <w:tc>
          <w:tcPr>
            <w:tcW w:w="1333"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732.421.875</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1.153.564.453</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1.602.172.852</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2.145.767.212</w:t>
            </w:r>
          </w:p>
        </w:tc>
      </w:tr>
      <w:tr w:rsidR="00CA00F4" w:rsidRPr="00CA00F4" w:rsidTr="00CA00F4">
        <w:trPr>
          <w:trHeight w:val="300"/>
          <w:jc w:val="center"/>
        </w:trPr>
        <w:tc>
          <w:tcPr>
            <w:tcW w:w="19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r>
              <w:rPr>
                <w:rFonts w:ascii="Calibri" w:eastAsia="Times New Roman" w:hAnsi="Calibri" w:cs="Arial"/>
                <w:sz w:val="18"/>
                <w:szCs w:val="18"/>
              </w:rPr>
              <w:t>Costos Producción</w:t>
            </w:r>
          </w:p>
        </w:tc>
        <w:tc>
          <w:tcPr>
            <w:tcW w:w="1500"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r w:rsidRPr="00CA00F4">
              <w:rPr>
                <w:rFonts w:ascii="Calibri" w:eastAsia="Times New Roman" w:hAnsi="Calibri" w:cs="Arial"/>
                <w:sz w:val="18"/>
                <w:szCs w:val="18"/>
              </w:rPr>
              <w:t> </w:t>
            </w:r>
          </w:p>
        </w:tc>
        <w:tc>
          <w:tcPr>
            <w:tcW w:w="1334"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140.625.000</w:t>
            </w:r>
          </w:p>
        </w:tc>
        <w:tc>
          <w:tcPr>
            <w:tcW w:w="1333"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246.093.750</w:t>
            </w:r>
          </w:p>
        </w:tc>
        <w:tc>
          <w:tcPr>
            <w:tcW w:w="1333"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439.453.125</w:t>
            </w:r>
          </w:p>
        </w:tc>
        <w:tc>
          <w:tcPr>
            <w:tcW w:w="1180"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692.138.672</w:t>
            </w:r>
          </w:p>
        </w:tc>
        <w:tc>
          <w:tcPr>
            <w:tcW w:w="1180"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961.303.711</w:t>
            </w:r>
          </w:p>
        </w:tc>
        <w:tc>
          <w:tcPr>
            <w:tcW w:w="1180"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1.287.460.327</w:t>
            </w:r>
          </w:p>
        </w:tc>
      </w:tr>
      <w:tr w:rsidR="00CA00F4" w:rsidRPr="00CA00F4" w:rsidTr="00CA00F4">
        <w:trPr>
          <w:trHeight w:val="300"/>
          <w:jc w:val="center"/>
        </w:trPr>
        <w:tc>
          <w:tcPr>
            <w:tcW w:w="19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r>
              <w:rPr>
                <w:rFonts w:ascii="Calibri" w:eastAsia="Times New Roman" w:hAnsi="Calibri" w:cs="Arial"/>
                <w:sz w:val="18"/>
                <w:szCs w:val="18"/>
              </w:rPr>
              <w:t>Utilidad</w:t>
            </w:r>
            <w:r w:rsidRPr="00CA00F4">
              <w:rPr>
                <w:rFonts w:ascii="Calibri" w:eastAsia="Times New Roman" w:hAnsi="Calibri" w:cs="Arial"/>
                <w:sz w:val="18"/>
                <w:szCs w:val="18"/>
              </w:rPr>
              <w:t xml:space="preserve"> Marginal</w:t>
            </w:r>
          </w:p>
        </w:tc>
        <w:tc>
          <w:tcPr>
            <w:tcW w:w="15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334"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93.750.000</w:t>
            </w:r>
          </w:p>
        </w:tc>
        <w:tc>
          <w:tcPr>
            <w:tcW w:w="1333"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164.062.500</w:t>
            </w:r>
          </w:p>
        </w:tc>
        <w:tc>
          <w:tcPr>
            <w:tcW w:w="1333"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292.968.750</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461.425.781</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640.869.141</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858.306.885</w:t>
            </w:r>
          </w:p>
        </w:tc>
      </w:tr>
      <w:tr w:rsidR="00CA00F4" w:rsidRPr="00CA00F4" w:rsidTr="00CA00F4">
        <w:trPr>
          <w:trHeight w:val="300"/>
          <w:jc w:val="center"/>
        </w:trPr>
        <w:tc>
          <w:tcPr>
            <w:tcW w:w="19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r w:rsidRPr="00CA00F4">
              <w:rPr>
                <w:rFonts w:ascii="Calibri" w:eastAsia="Times New Roman" w:hAnsi="Calibri" w:cs="Arial"/>
                <w:sz w:val="18"/>
                <w:szCs w:val="18"/>
              </w:rPr>
              <w:t>Gastos Operativ</w:t>
            </w:r>
            <w:r>
              <w:rPr>
                <w:rFonts w:ascii="Calibri" w:eastAsia="Times New Roman" w:hAnsi="Calibri" w:cs="Arial"/>
                <w:sz w:val="18"/>
                <w:szCs w:val="18"/>
              </w:rPr>
              <w:t>os</w:t>
            </w:r>
            <w:r w:rsidRPr="00CA00F4">
              <w:rPr>
                <w:rFonts w:ascii="Calibri" w:eastAsia="Times New Roman" w:hAnsi="Calibri" w:cs="Arial"/>
                <w:sz w:val="18"/>
                <w:szCs w:val="18"/>
              </w:rPr>
              <w:t>:</w:t>
            </w:r>
          </w:p>
        </w:tc>
        <w:tc>
          <w:tcPr>
            <w:tcW w:w="15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334"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333"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333"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r>
      <w:tr w:rsidR="00CA00F4" w:rsidRPr="00CA00F4" w:rsidTr="00CA00F4">
        <w:trPr>
          <w:trHeight w:val="300"/>
          <w:jc w:val="center"/>
        </w:trPr>
        <w:tc>
          <w:tcPr>
            <w:tcW w:w="19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r w:rsidRPr="00CA00F4">
              <w:rPr>
                <w:rFonts w:ascii="Calibri" w:eastAsia="Times New Roman" w:hAnsi="Calibri" w:cs="Arial"/>
                <w:sz w:val="18"/>
                <w:szCs w:val="18"/>
              </w:rPr>
              <w:t xml:space="preserve">  Gast</w:t>
            </w:r>
            <w:r>
              <w:rPr>
                <w:rFonts w:ascii="Calibri" w:eastAsia="Times New Roman" w:hAnsi="Calibri" w:cs="Arial"/>
                <w:sz w:val="18"/>
                <w:szCs w:val="18"/>
              </w:rPr>
              <w:t>os</w:t>
            </w:r>
            <w:r w:rsidRPr="00CA00F4">
              <w:rPr>
                <w:rFonts w:ascii="Calibri" w:eastAsia="Times New Roman" w:hAnsi="Calibri" w:cs="Arial"/>
                <w:sz w:val="18"/>
                <w:szCs w:val="18"/>
              </w:rPr>
              <w:t xml:space="preserve"> operativos</w:t>
            </w:r>
          </w:p>
        </w:tc>
        <w:tc>
          <w:tcPr>
            <w:tcW w:w="15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334"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35.156.250</w:t>
            </w:r>
          </w:p>
        </w:tc>
        <w:tc>
          <w:tcPr>
            <w:tcW w:w="1333"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61.523.438</w:t>
            </w:r>
          </w:p>
        </w:tc>
        <w:tc>
          <w:tcPr>
            <w:tcW w:w="1333"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109.863.281</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173.034.668</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240.325.928</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321.865.082</w:t>
            </w:r>
          </w:p>
        </w:tc>
      </w:tr>
      <w:tr w:rsidR="00CA00F4" w:rsidRPr="00CA00F4" w:rsidTr="00CA00F4">
        <w:trPr>
          <w:trHeight w:val="300"/>
          <w:jc w:val="center"/>
        </w:trPr>
        <w:tc>
          <w:tcPr>
            <w:tcW w:w="19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r w:rsidRPr="00CA00F4">
              <w:rPr>
                <w:rFonts w:ascii="Calibri" w:eastAsia="Times New Roman" w:hAnsi="Calibri" w:cs="Arial"/>
                <w:sz w:val="18"/>
                <w:szCs w:val="18"/>
              </w:rPr>
              <w:t xml:space="preserve">  Depreciación</w:t>
            </w:r>
          </w:p>
        </w:tc>
        <w:tc>
          <w:tcPr>
            <w:tcW w:w="15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334"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30.000.000</w:t>
            </w:r>
          </w:p>
        </w:tc>
        <w:tc>
          <w:tcPr>
            <w:tcW w:w="1333"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37.500.000</w:t>
            </w:r>
          </w:p>
        </w:tc>
        <w:tc>
          <w:tcPr>
            <w:tcW w:w="1333"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46.875.000</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58.593.750</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73.242.188</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91.552.734</w:t>
            </w:r>
          </w:p>
        </w:tc>
      </w:tr>
      <w:tr w:rsidR="00CA00F4" w:rsidRPr="00CA00F4" w:rsidTr="00CA00F4">
        <w:trPr>
          <w:trHeight w:val="300"/>
          <w:jc w:val="center"/>
        </w:trPr>
        <w:tc>
          <w:tcPr>
            <w:tcW w:w="19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r w:rsidRPr="00CA00F4">
              <w:rPr>
                <w:rFonts w:ascii="Calibri" w:eastAsia="Times New Roman" w:hAnsi="Calibri" w:cs="Arial"/>
                <w:sz w:val="18"/>
                <w:szCs w:val="18"/>
              </w:rPr>
              <w:t>Costos Financie.</w:t>
            </w:r>
          </w:p>
        </w:tc>
        <w:tc>
          <w:tcPr>
            <w:tcW w:w="1500"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r w:rsidRPr="00CA00F4">
              <w:rPr>
                <w:rFonts w:ascii="Calibri" w:eastAsia="Times New Roman" w:hAnsi="Calibri" w:cs="Arial"/>
                <w:sz w:val="18"/>
                <w:szCs w:val="18"/>
              </w:rPr>
              <w:t> </w:t>
            </w:r>
          </w:p>
        </w:tc>
        <w:tc>
          <w:tcPr>
            <w:tcW w:w="1334"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37.500.000</w:t>
            </w:r>
          </w:p>
        </w:tc>
        <w:tc>
          <w:tcPr>
            <w:tcW w:w="1333"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39.062.500</w:t>
            </w:r>
          </w:p>
        </w:tc>
        <w:tc>
          <w:tcPr>
            <w:tcW w:w="1333"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39.062.500</w:t>
            </w:r>
          </w:p>
        </w:tc>
        <w:tc>
          <w:tcPr>
            <w:tcW w:w="1180"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36.621.094</w:t>
            </w:r>
          </w:p>
        </w:tc>
        <w:tc>
          <w:tcPr>
            <w:tcW w:w="1180"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30.517.578</w:t>
            </w:r>
          </w:p>
        </w:tc>
        <w:tc>
          <w:tcPr>
            <w:tcW w:w="1180"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19.073.486</w:t>
            </w:r>
          </w:p>
        </w:tc>
      </w:tr>
      <w:tr w:rsidR="00CA00F4" w:rsidRPr="00CA00F4" w:rsidTr="00CA00F4">
        <w:trPr>
          <w:trHeight w:val="300"/>
          <w:jc w:val="center"/>
        </w:trPr>
        <w:tc>
          <w:tcPr>
            <w:tcW w:w="19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r>
              <w:rPr>
                <w:rFonts w:ascii="Calibri" w:eastAsia="Times New Roman" w:hAnsi="Calibri" w:cs="Arial"/>
                <w:sz w:val="18"/>
                <w:szCs w:val="18"/>
              </w:rPr>
              <w:t>Total G. Operativos</w:t>
            </w:r>
          </w:p>
        </w:tc>
        <w:tc>
          <w:tcPr>
            <w:tcW w:w="1500"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r w:rsidRPr="00CA00F4">
              <w:rPr>
                <w:rFonts w:ascii="Calibri" w:eastAsia="Times New Roman" w:hAnsi="Calibri" w:cs="Arial"/>
                <w:sz w:val="18"/>
                <w:szCs w:val="18"/>
              </w:rPr>
              <w:t> </w:t>
            </w:r>
          </w:p>
        </w:tc>
        <w:tc>
          <w:tcPr>
            <w:tcW w:w="1334"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102.656.250</w:t>
            </w:r>
          </w:p>
        </w:tc>
        <w:tc>
          <w:tcPr>
            <w:tcW w:w="1333"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138.085.938</w:t>
            </w:r>
          </w:p>
        </w:tc>
        <w:tc>
          <w:tcPr>
            <w:tcW w:w="1333"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195.800.781</w:t>
            </w:r>
          </w:p>
        </w:tc>
        <w:tc>
          <w:tcPr>
            <w:tcW w:w="1180"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268.249.512</w:t>
            </w:r>
          </w:p>
        </w:tc>
        <w:tc>
          <w:tcPr>
            <w:tcW w:w="1180"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344.085.693</w:t>
            </w:r>
          </w:p>
        </w:tc>
        <w:tc>
          <w:tcPr>
            <w:tcW w:w="1180"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432.491.302</w:t>
            </w:r>
          </w:p>
        </w:tc>
      </w:tr>
      <w:tr w:rsidR="00CA00F4" w:rsidRPr="00CA00F4" w:rsidTr="00CA00F4">
        <w:trPr>
          <w:trHeight w:val="300"/>
          <w:jc w:val="center"/>
        </w:trPr>
        <w:tc>
          <w:tcPr>
            <w:tcW w:w="19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r w:rsidRPr="00CA00F4">
              <w:rPr>
                <w:rFonts w:ascii="Calibri" w:eastAsia="Times New Roman" w:hAnsi="Calibri" w:cs="Arial"/>
                <w:sz w:val="18"/>
                <w:szCs w:val="18"/>
              </w:rPr>
              <w:t>Util.</w:t>
            </w:r>
            <w:r>
              <w:rPr>
                <w:rFonts w:ascii="Calibri" w:eastAsia="Times New Roman" w:hAnsi="Calibri" w:cs="Arial"/>
                <w:sz w:val="18"/>
                <w:szCs w:val="18"/>
              </w:rPr>
              <w:t xml:space="preserve"> </w:t>
            </w:r>
            <w:r w:rsidRPr="00CA00F4">
              <w:rPr>
                <w:rFonts w:ascii="Calibri" w:eastAsia="Times New Roman" w:hAnsi="Calibri" w:cs="Arial"/>
                <w:sz w:val="18"/>
                <w:szCs w:val="18"/>
              </w:rPr>
              <w:t>Operacional</w:t>
            </w:r>
          </w:p>
        </w:tc>
        <w:tc>
          <w:tcPr>
            <w:tcW w:w="15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334"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-8.906.250</w:t>
            </w:r>
          </w:p>
        </w:tc>
        <w:tc>
          <w:tcPr>
            <w:tcW w:w="1333"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25.976.563</w:t>
            </w:r>
          </w:p>
        </w:tc>
        <w:tc>
          <w:tcPr>
            <w:tcW w:w="1333"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97.167.969</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193.176.270</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296.783.447</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425.815.582</w:t>
            </w:r>
          </w:p>
        </w:tc>
      </w:tr>
      <w:tr w:rsidR="00CA00F4" w:rsidRPr="00CA00F4" w:rsidTr="00CA00F4">
        <w:trPr>
          <w:trHeight w:val="300"/>
          <w:jc w:val="center"/>
        </w:trPr>
        <w:tc>
          <w:tcPr>
            <w:tcW w:w="19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r w:rsidRPr="00CA00F4">
              <w:rPr>
                <w:rFonts w:ascii="Calibri" w:eastAsia="Times New Roman" w:hAnsi="Calibri" w:cs="Arial"/>
                <w:sz w:val="18"/>
                <w:szCs w:val="18"/>
              </w:rPr>
              <w:t>Impuesto</w:t>
            </w:r>
          </w:p>
        </w:tc>
        <w:tc>
          <w:tcPr>
            <w:tcW w:w="1500"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r w:rsidRPr="00CA00F4">
              <w:rPr>
                <w:rFonts w:ascii="Calibri" w:eastAsia="Times New Roman" w:hAnsi="Calibri" w:cs="Arial"/>
                <w:sz w:val="18"/>
                <w:szCs w:val="18"/>
              </w:rPr>
              <w:t> </w:t>
            </w:r>
          </w:p>
        </w:tc>
        <w:tc>
          <w:tcPr>
            <w:tcW w:w="1334"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-2.671.875</w:t>
            </w:r>
          </w:p>
        </w:tc>
        <w:tc>
          <w:tcPr>
            <w:tcW w:w="1333"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7.792.969</w:t>
            </w:r>
          </w:p>
        </w:tc>
        <w:tc>
          <w:tcPr>
            <w:tcW w:w="1333"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29.150.391</w:t>
            </w:r>
          </w:p>
        </w:tc>
        <w:tc>
          <w:tcPr>
            <w:tcW w:w="1180"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57.952.881</w:t>
            </w:r>
          </w:p>
        </w:tc>
        <w:tc>
          <w:tcPr>
            <w:tcW w:w="1180"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89.035.034</w:t>
            </w:r>
          </w:p>
        </w:tc>
        <w:tc>
          <w:tcPr>
            <w:tcW w:w="1180" w:type="dxa"/>
            <w:tcBorders>
              <w:top w:val="nil"/>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127.744.675</w:t>
            </w:r>
          </w:p>
        </w:tc>
      </w:tr>
      <w:tr w:rsidR="00CA00F4" w:rsidRPr="00CA00F4" w:rsidTr="00CA00F4">
        <w:trPr>
          <w:trHeight w:val="300"/>
          <w:jc w:val="center"/>
        </w:trPr>
        <w:tc>
          <w:tcPr>
            <w:tcW w:w="19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r w:rsidRPr="00CA00F4">
              <w:rPr>
                <w:rFonts w:ascii="Calibri" w:eastAsia="Times New Roman" w:hAnsi="Calibri" w:cs="Arial"/>
                <w:sz w:val="18"/>
                <w:szCs w:val="18"/>
              </w:rPr>
              <w:t>Util</w:t>
            </w:r>
            <w:r>
              <w:rPr>
                <w:rFonts w:ascii="Calibri" w:eastAsia="Times New Roman" w:hAnsi="Calibri" w:cs="Arial"/>
                <w:sz w:val="18"/>
                <w:szCs w:val="18"/>
              </w:rPr>
              <w:t>idad</w:t>
            </w:r>
            <w:r w:rsidRPr="00CA00F4">
              <w:rPr>
                <w:rFonts w:ascii="Calibri" w:eastAsia="Times New Roman" w:hAnsi="Calibri" w:cs="Arial"/>
                <w:sz w:val="18"/>
                <w:szCs w:val="18"/>
              </w:rPr>
              <w:t xml:space="preserve"> desp</w:t>
            </w:r>
            <w:r>
              <w:rPr>
                <w:rFonts w:ascii="Calibri" w:eastAsia="Times New Roman" w:hAnsi="Calibri" w:cs="Arial"/>
                <w:sz w:val="18"/>
                <w:szCs w:val="18"/>
              </w:rPr>
              <w:t xml:space="preserve">ués </w:t>
            </w:r>
            <w:r w:rsidRPr="00CA00F4">
              <w:rPr>
                <w:rFonts w:ascii="Calibri" w:eastAsia="Times New Roman" w:hAnsi="Calibri" w:cs="Arial"/>
                <w:sz w:val="18"/>
                <w:szCs w:val="18"/>
              </w:rPr>
              <w:t>ISLR</w:t>
            </w:r>
          </w:p>
        </w:tc>
        <w:tc>
          <w:tcPr>
            <w:tcW w:w="15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334"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-6.234.375</w:t>
            </w:r>
          </w:p>
        </w:tc>
        <w:tc>
          <w:tcPr>
            <w:tcW w:w="1333"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18.183.594</w:t>
            </w:r>
          </w:p>
        </w:tc>
        <w:tc>
          <w:tcPr>
            <w:tcW w:w="1333"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68.017.578</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135.223.389</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207.748.413</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298.070.908</w:t>
            </w:r>
          </w:p>
        </w:tc>
      </w:tr>
      <w:tr w:rsidR="00CA00F4" w:rsidRPr="00CA00F4" w:rsidTr="00CA00F4">
        <w:trPr>
          <w:trHeight w:val="300"/>
          <w:jc w:val="center"/>
        </w:trPr>
        <w:tc>
          <w:tcPr>
            <w:tcW w:w="19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r w:rsidRPr="00CA00F4">
              <w:rPr>
                <w:rFonts w:ascii="Calibri" w:eastAsia="Times New Roman" w:hAnsi="Calibri" w:cs="Arial"/>
                <w:sz w:val="18"/>
                <w:szCs w:val="18"/>
              </w:rPr>
              <w:t>+ Depreciación</w:t>
            </w:r>
          </w:p>
        </w:tc>
        <w:tc>
          <w:tcPr>
            <w:tcW w:w="15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334"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30.000.000</w:t>
            </w:r>
          </w:p>
        </w:tc>
        <w:tc>
          <w:tcPr>
            <w:tcW w:w="1333"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37.500.000</w:t>
            </w:r>
          </w:p>
        </w:tc>
        <w:tc>
          <w:tcPr>
            <w:tcW w:w="1333"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46.875.000</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58.593.750</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73.242.188</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91.552.734</w:t>
            </w:r>
          </w:p>
        </w:tc>
      </w:tr>
      <w:tr w:rsidR="00CA00F4" w:rsidRPr="00CA00F4" w:rsidTr="00CA00F4">
        <w:trPr>
          <w:trHeight w:val="300"/>
          <w:jc w:val="center"/>
        </w:trPr>
        <w:tc>
          <w:tcPr>
            <w:tcW w:w="19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r w:rsidRPr="00CA00F4">
              <w:rPr>
                <w:rFonts w:ascii="Calibri" w:eastAsia="Times New Roman" w:hAnsi="Calibri" w:cs="Arial"/>
                <w:sz w:val="18"/>
                <w:szCs w:val="18"/>
              </w:rPr>
              <w:t xml:space="preserve"> - Inversión en CDT</w:t>
            </w:r>
          </w:p>
        </w:tc>
        <w:tc>
          <w:tcPr>
            <w:tcW w:w="15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-18.750.000</w:t>
            </w:r>
          </w:p>
        </w:tc>
        <w:tc>
          <w:tcPr>
            <w:tcW w:w="1334"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-9.375.000</w:t>
            </w:r>
          </w:p>
        </w:tc>
        <w:tc>
          <w:tcPr>
            <w:tcW w:w="1333"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-17.578.125</w:t>
            </w:r>
          </w:p>
        </w:tc>
        <w:tc>
          <w:tcPr>
            <w:tcW w:w="1333"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-19.042.969</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-12.817.383</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-11.444.092</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r>
      <w:tr w:rsidR="00CA00F4" w:rsidRPr="00CA00F4" w:rsidTr="00CA00F4">
        <w:trPr>
          <w:trHeight w:val="300"/>
          <w:jc w:val="center"/>
        </w:trPr>
        <w:tc>
          <w:tcPr>
            <w:tcW w:w="19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r w:rsidRPr="00CA00F4">
              <w:rPr>
                <w:rFonts w:ascii="Calibri" w:eastAsia="Times New Roman" w:hAnsi="Calibri" w:cs="Arial"/>
                <w:sz w:val="18"/>
                <w:szCs w:val="18"/>
              </w:rPr>
              <w:t xml:space="preserve"> - Inversión</w:t>
            </w:r>
          </w:p>
        </w:tc>
        <w:tc>
          <w:tcPr>
            <w:tcW w:w="15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-245.000.000</w:t>
            </w:r>
          </w:p>
        </w:tc>
        <w:tc>
          <w:tcPr>
            <w:tcW w:w="1334"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333"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333"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r>
      <w:tr w:rsidR="00CA00F4" w:rsidRPr="00CA00F4" w:rsidTr="00CA00F4">
        <w:trPr>
          <w:trHeight w:val="300"/>
          <w:jc w:val="center"/>
        </w:trPr>
        <w:tc>
          <w:tcPr>
            <w:tcW w:w="19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r w:rsidRPr="00CA00F4">
              <w:rPr>
                <w:rFonts w:ascii="Calibri" w:eastAsia="Times New Roman" w:hAnsi="Calibri" w:cs="Arial"/>
                <w:sz w:val="18"/>
                <w:szCs w:val="18"/>
              </w:rPr>
              <w:t>+ Intereses</w:t>
            </w:r>
          </w:p>
        </w:tc>
        <w:tc>
          <w:tcPr>
            <w:tcW w:w="15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rPr>
            </w:pPr>
          </w:p>
        </w:tc>
        <w:tc>
          <w:tcPr>
            <w:tcW w:w="1334"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26.250.000</w:t>
            </w:r>
          </w:p>
        </w:tc>
        <w:tc>
          <w:tcPr>
            <w:tcW w:w="1333"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27.343.750</w:t>
            </w:r>
          </w:p>
        </w:tc>
        <w:tc>
          <w:tcPr>
            <w:tcW w:w="1333"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27.343.750</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25.634.766</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21.362.305</w:t>
            </w: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13.351.440</w:t>
            </w:r>
          </w:p>
        </w:tc>
      </w:tr>
      <w:tr w:rsidR="00CA00F4" w:rsidRPr="00CA00F4" w:rsidTr="00CA00F4">
        <w:trPr>
          <w:trHeight w:val="300"/>
          <w:jc w:val="center"/>
        </w:trPr>
        <w:tc>
          <w:tcPr>
            <w:tcW w:w="19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r w:rsidRPr="00CA00F4">
              <w:rPr>
                <w:rFonts w:ascii="Calibri" w:eastAsia="Times New Roman" w:hAnsi="Calibri" w:cs="Arial"/>
                <w:sz w:val="18"/>
                <w:szCs w:val="18"/>
              </w:rPr>
              <w:t xml:space="preserve">+ Recup. </w:t>
            </w:r>
            <w:r>
              <w:rPr>
                <w:rFonts w:ascii="Calibri" w:eastAsia="Times New Roman" w:hAnsi="Calibri" w:cs="Arial"/>
                <w:sz w:val="18"/>
                <w:szCs w:val="18"/>
              </w:rPr>
              <w:t>CDT</w:t>
            </w:r>
          </w:p>
        </w:tc>
        <w:tc>
          <w:tcPr>
            <w:tcW w:w="15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334"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333"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333"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214.576.721</w:t>
            </w:r>
          </w:p>
        </w:tc>
      </w:tr>
      <w:tr w:rsidR="00CA00F4" w:rsidRPr="00CA00F4" w:rsidTr="00CA00F4">
        <w:trPr>
          <w:trHeight w:val="300"/>
          <w:jc w:val="center"/>
        </w:trPr>
        <w:tc>
          <w:tcPr>
            <w:tcW w:w="19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r>
              <w:rPr>
                <w:rFonts w:ascii="Calibri" w:eastAsia="Times New Roman" w:hAnsi="Calibri" w:cs="Arial"/>
                <w:sz w:val="18"/>
                <w:szCs w:val="18"/>
              </w:rPr>
              <w:t>+ Recup. activos</w:t>
            </w:r>
          </w:p>
        </w:tc>
        <w:tc>
          <w:tcPr>
            <w:tcW w:w="150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334"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333"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333"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left"/>
              <w:rPr>
                <w:rFonts w:ascii="Calibri" w:eastAsia="Times New Roman" w:hAnsi="Calibri" w:cs="Arial"/>
                <w:sz w:val="18"/>
                <w:szCs w:val="18"/>
              </w:rPr>
            </w:pPr>
          </w:p>
        </w:tc>
        <w:tc>
          <w:tcPr>
            <w:tcW w:w="1180" w:type="dxa"/>
            <w:tcBorders>
              <w:top w:val="nil"/>
              <w:left w:val="nil"/>
              <w:bottom w:val="nil"/>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438.690.186</w:t>
            </w:r>
          </w:p>
        </w:tc>
      </w:tr>
      <w:tr w:rsidR="00CA00F4" w:rsidRPr="00CA00F4" w:rsidTr="00CA00F4">
        <w:trPr>
          <w:trHeight w:val="300"/>
          <w:jc w:val="center"/>
        </w:trPr>
        <w:tc>
          <w:tcPr>
            <w:tcW w:w="1900" w:type="dxa"/>
            <w:tcBorders>
              <w:top w:val="nil"/>
              <w:left w:val="nil"/>
              <w:bottom w:val="nil"/>
              <w:right w:val="nil"/>
            </w:tcBorders>
            <w:shd w:val="clear" w:color="auto" w:fill="auto"/>
            <w:noWrap/>
            <w:vAlign w:val="center"/>
            <w:hideMark/>
          </w:tcPr>
          <w:p w:rsidR="00CA00F4" w:rsidRPr="00CA00F4" w:rsidRDefault="00CA00F4" w:rsidP="00CA00F4">
            <w:pPr>
              <w:spacing w:before="0" w:after="0" w:line="240" w:lineRule="auto"/>
              <w:ind w:left="0"/>
              <w:jc w:val="center"/>
              <w:rPr>
                <w:rFonts w:ascii="Calibri" w:eastAsia="Times New Roman" w:hAnsi="Calibri" w:cs="Arial"/>
                <w:sz w:val="18"/>
                <w:szCs w:val="18"/>
              </w:rPr>
            </w:pPr>
            <w:r w:rsidRPr="00CA00F4">
              <w:rPr>
                <w:rFonts w:ascii="Calibri" w:eastAsia="Times New Roman" w:hAnsi="Calibri" w:cs="Arial"/>
                <w:sz w:val="18"/>
                <w:szCs w:val="18"/>
              </w:rPr>
              <w:t>F.N.F. Corrientes</w:t>
            </w:r>
          </w:p>
        </w:tc>
        <w:tc>
          <w:tcPr>
            <w:tcW w:w="1500" w:type="dxa"/>
            <w:tcBorders>
              <w:top w:val="single" w:sz="4" w:space="0" w:color="auto"/>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-263.750.000</w:t>
            </w:r>
          </w:p>
        </w:tc>
        <w:tc>
          <w:tcPr>
            <w:tcW w:w="1334" w:type="dxa"/>
            <w:tcBorders>
              <w:top w:val="single" w:sz="4" w:space="0" w:color="auto"/>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40.640.625</w:t>
            </w:r>
          </w:p>
        </w:tc>
        <w:tc>
          <w:tcPr>
            <w:tcW w:w="1333" w:type="dxa"/>
            <w:tcBorders>
              <w:top w:val="single" w:sz="4" w:space="0" w:color="auto"/>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65.449.219</w:t>
            </w:r>
          </w:p>
        </w:tc>
        <w:tc>
          <w:tcPr>
            <w:tcW w:w="1333" w:type="dxa"/>
            <w:tcBorders>
              <w:top w:val="single" w:sz="4" w:space="0" w:color="auto"/>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123.193.359</w:t>
            </w:r>
          </w:p>
        </w:tc>
        <w:tc>
          <w:tcPr>
            <w:tcW w:w="1180" w:type="dxa"/>
            <w:tcBorders>
              <w:top w:val="single" w:sz="4" w:space="0" w:color="auto"/>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206.634.521</w:t>
            </w:r>
          </w:p>
        </w:tc>
        <w:tc>
          <w:tcPr>
            <w:tcW w:w="1180" w:type="dxa"/>
            <w:tcBorders>
              <w:top w:val="single" w:sz="4" w:space="0" w:color="auto"/>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290.908.813</w:t>
            </w:r>
          </w:p>
        </w:tc>
        <w:tc>
          <w:tcPr>
            <w:tcW w:w="1180" w:type="dxa"/>
            <w:tcBorders>
              <w:top w:val="single" w:sz="4" w:space="0" w:color="auto"/>
              <w:left w:val="nil"/>
              <w:bottom w:val="single" w:sz="4"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1.056.241.989</w:t>
            </w:r>
          </w:p>
        </w:tc>
      </w:tr>
      <w:tr w:rsidR="00CA00F4" w:rsidRPr="00CA00F4" w:rsidTr="00CA00F4">
        <w:trPr>
          <w:trHeight w:val="315"/>
          <w:jc w:val="center"/>
        </w:trPr>
        <w:tc>
          <w:tcPr>
            <w:tcW w:w="1900" w:type="dxa"/>
            <w:tcBorders>
              <w:top w:val="nil"/>
              <w:left w:val="nil"/>
              <w:bottom w:val="nil"/>
              <w:right w:val="nil"/>
            </w:tcBorders>
            <w:shd w:val="clear" w:color="auto" w:fill="auto"/>
            <w:noWrap/>
            <w:vAlign w:val="center"/>
            <w:hideMark/>
          </w:tcPr>
          <w:p w:rsidR="00CA00F4" w:rsidRPr="00CA00F4" w:rsidRDefault="00CA00F4" w:rsidP="00CA00F4">
            <w:pPr>
              <w:spacing w:before="0" w:after="0" w:line="240" w:lineRule="auto"/>
              <w:ind w:left="0"/>
              <w:jc w:val="center"/>
              <w:rPr>
                <w:rFonts w:ascii="Calibri" w:eastAsia="Times New Roman" w:hAnsi="Calibri" w:cs="Arial"/>
                <w:sz w:val="18"/>
                <w:szCs w:val="18"/>
              </w:rPr>
            </w:pPr>
            <w:r w:rsidRPr="00CA00F4">
              <w:rPr>
                <w:rFonts w:ascii="Calibri" w:eastAsia="Times New Roman" w:hAnsi="Calibri" w:cs="Arial"/>
                <w:sz w:val="18"/>
                <w:szCs w:val="18"/>
              </w:rPr>
              <w:t>F.N.F. Contantes</w:t>
            </w:r>
          </w:p>
        </w:tc>
        <w:tc>
          <w:tcPr>
            <w:tcW w:w="1500" w:type="dxa"/>
            <w:tcBorders>
              <w:top w:val="nil"/>
              <w:left w:val="nil"/>
              <w:bottom w:val="double" w:sz="6"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-263.750.000</w:t>
            </w:r>
          </w:p>
        </w:tc>
        <w:tc>
          <w:tcPr>
            <w:tcW w:w="1334" w:type="dxa"/>
            <w:tcBorders>
              <w:top w:val="nil"/>
              <w:left w:val="nil"/>
              <w:bottom w:val="double" w:sz="6"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32.512.500</w:t>
            </w:r>
          </w:p>
        </w:tc>
        <w:tc>
          <w:tcPr>
            <w:tcW w:w="1333" w:type="dxa"/>
            <w:tcBorders>
              <w:top w:val="nil"/>
              <w:left w:val="nil"/>
              <w:bottom w:val="double" w:sz="6"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41.887.500</w:t>
            </w:r>
          </w:p>
        </w:tc>
        <w:tc>
          <w:tcPr>
            <w:tcW w:w="1333" w:type="dxa"/>
            <w:tcBorders>
              <w:top w:val="nil"/>
              <w:left w:val="nil"/>
              <w:bottom w:val="double" w:sz="6"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63.075.000</w:t>
            </w:r>
          </w:p>
        </w:tc>
        <w:tc>
          <w:tcPr>
            <w:tcW w:w="1180" w:type="dxa"/>
            <w:tcBorders>
              <w:top w:val="nil"/>
              <w:left w:val="nil"/>
              <w:bottom w:val="double" w:sz="6"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84.637.500</w:t>
            </w:r>
          </w:p>
        </w:tc>
        <w:tc>
          <w:tcPr>
            <w:tcW w:w="1180" w:type="dxa"/>
            <w:tcBorders>
              <w:top w:val="nil"/>
              <w:left w:val="nil"/>
              <w:bottom w:val="double" w:sz="6"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95.325.000</w:t>
            </w:r>
          </w:p>
        </w:tc>
        <w:tc>
          <w:tcPr>
            <w:tcW w:w="1180" w:type="dxa"/>
            <w:tcBorders>
              <w:top w:val="nil"/>
              <w:left w:val="nil"/>
              <w:bottom w:val="double" w:sz="6" w:space="0" w:color="auto"/>
              <w:right w:val="nil"/>
            </w:tcBorders>
            <w:shd w:val="clear" w:color="auto" w:fill="auto"/>
            <w:noWrap/>
            <w:vAlign w:val="bottom"/>
            <w:hideMark/>
          </w:tcPr>
          <w:p w:rsidR="00CA00F4" w:rsidRPr="00CA00F4" w:rsidRDefault="00CA00F4" w:rsidP="00CA00F4">
            <w:pPr>
              <w:spacing w:before="0" w:after="0" w:line="240" w:lineRule="auto"/>
              <w:ind w:left="0"/>
              <w:jc w:val="right"/>
              <w:rPr>
                <w:rFonts w:ascii="Calibri" w:eastAsia="Times New Roman" w:hAnsi="Calibri" w:cs="Arial"/>
                <w:sz w:val="18"/>
                <w:szCs w:val="18"/>
              </w:rPr>
            </w:pPr>
            <w:r w:rsidRPr="00CA00F4">
              <w:rPr>
                <w:rFonts w:ascii="Calibri" w:eastAsia="Times New Roman" w:hAnsi="Calibri" w:cs="Arial"/>
                <w:sz w:val="18"/>
                <w:szCs w:val="18"/>
              </w:rPr>
              <w:t>276.887.500</w:t>
            </w:r>
          </w:p>
        </w:tc>
      </w:tr>
    </w:tbl>
    <w:p w:rsidR="00B20BBE" w:rsidRDefault="00B20BBE" w:rsidP="00543687">
      <w:pPr>
        <w:pStyle w:val="Prrafodelista"/>
        <w:ind w:left="0"/>
      </w:pPr>
    </w:p>
    <w:p w:rsidR="00543687" w:rsidRDefault="00543687" w:rsidP="00543687">
      <w:pPr>
        <w:pStyle w:val="Prrafodelista"/>
        <w:ind w:left="0"/>
      </w:pPr>
      <w:r>
        <w:t xml:space="preserve">Nótese que los valores de los flujos expresados en moneda constante son exactamente los mismos que los determinados a valores históricos por lo que la evaluación financiera conlleva a que los resultados del VAN y del TIR son exactamente los mismos. </w:t>
      </w:r>
    </w:p>
    <w:p w:rsidR="006C667A" w:rsidRDefault="006C667A" w:rsidP="00543687">
      <w:pPr>
        <w:pStyle w:val="Prrafodelista"/>
        <w:ind w:left="0"/>
      </w:pPr>
    </w:p>
    <w:p w:rsidR="006C667A" w:rsidRDefault="006C667A" w:rsidP="00543687">
      <w:pPr>
        <w:pStyle w:val="Prrafodelista"/>
        <w:ind w:left="0"/>
        <w:rPr>
          <w:b/>
        </w:rPr>
      </w:pPr>
      <w:r w:rsidRPr="006C667A">
        <w:rPr>
          <w:b/>
        </w:rPr>
        <w:t>Evaluación Financiera de Prop</w:t>
      </w:r>
      <w:r>
        <w:rPr>
          <w:b/>
        </w:rPr>
        <w:t>uestas de Inversión bajo Riesgo</w:t>
      </w:r>
    </w:p>
    <w:p w:rsidR="006C667A" w:rsidRDefault="006C667A" w:rsidP="00543687">
      <w:pPr>
        <w:pStyle w:val="Prrafodelista"/>
        <w:ind w:left="0"/>
        <w:rPr>
          <w:b/>
        </w:rPr>
      </w:pPr>
    </w:p>
    <w:p w:rsidR="006C667A" w:rsidRDefault="007951AE" w:rsidP="00543687">
      <w:pPr>
        <w:pStyle w:val="Prrafodelista"/>
        <w:ind w:left="0"/>
      </w:pPr>
      <w:r>
        <w:t>El riesgo se percibe como la probabilidad de que un evento inesperado ocurra. En finanzas, al riesgo lo vamos a conceptualizar como la probabilidad que los rendimientos no sean los esperados por los inversionistas.</w:t>
      </w:r>
    </w:p>
    <w:p w:rsidR="007951AE" w:rsidRDefault="007951AE" w:rsidP="00543687">
      <w:pPr>
        <w:pStyle w:val="Prrafodelista"/>
        <w:ind w:left="0"/>
      </w:pPr>
      <w:r>
        <w:t>Pero, ¿qué idea se maneja como riesgo? ¿Qué es el riesgo dentro de un proyecto? El riesgo está presente en cualquier proyecto a, existir la incertidumbre en la propuesta, siempre estará presente la concepción de riesgo. Para determinar el riesgo, se parte de una distribución de probabilidades normal y se calculan: el rendimiento esperado, la varianza, la desviación típica y el coeficiente de variación.</w:t>
      </w:r>
    </w:p>
    <w:p w:rsidR="007951AE" w:rsidRDefault="007951AE" w:rsidP="00543687">
      <w:pPr>
        <w:pStyle w:val="Prrafodelista"/>
        <w:ind w:left="0"/>
      </w:pPr>
      <w:r>
        <w:lastRenderedPageBreak/>
        <w:t>Ejemplo</w:t>
      </w:r>
    </w:p>
    <w:p w:rsidR="007951AE" w:rsidRDefault="007951AE" w:rsidP="00543687">
      <w:pPr>
        <w:pStyle w:val="Prrafodelista"/>
        <w:ind w:left="0"/>
      </w:pPr>
    </w:p>
    <w:p w:rsidR="007951AE" w:rsidRDefault="007951AE" w:rsidP="00543687">
      <w:pPr>
        <w:pStyle w:val="Prrafodelista"/>
        <w:ind w:left="0"/>
      </w:pPr>
      <w:r>
        <w:t>La C.A. Madelaine analiza una propuesta de inversión que requiere una inversión inicial de Bs. 40 millones</w:t>
      </w:r>
      <w:r w:rsidR="00C52DF8">
        <w:t>, Bs. 30 millones en propiedad, planta y equipo y Bs. 10 millones en capital de trabajo. El inmovilizado material se deprecia por línea recta en un periodo de tres años y al final de su vida útil su valor de rescate podrá ser cero, y del 100% para el capital de trabajo. Los flujos de efectivos que se esperan del proyecto antes de depreciación e impuestos son de Bs. 60 millones anuales. La tasa impositiva de la actividad es de 40% Y tasa mínima requerida es del 45%. Los posibles flujos de  para los tres años y sus probabilidades de ocurrencia son:</w:t>
      </w:r>
    </w:p>
    <w:p w:rsidR="00C52DF8" w:rsidRDefault="00C52DF8" w:rsidP="00543687">
      <w:pPr>
        <w:pStyle w:val="Prrafodelista"/>
        <w:ind w:left="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6"/>
        <w:gridCol w:w="1496"/>
        <w:gridCol w:w="1496"/>
        <w:gridCol w:w="1496"/>
        <w:gridCol w:w="1497"/>
        <w:gridCol w:w="1497"/>
      </w:tblGrid>
      <w:tr w:rsidR="00C52DF8" w:rsidTr="00C52DF8">
        <w:tc>
          <w:tcPr>
            <w:tcW w:w="2992" w:type="dxa"/>
            <w:gridSpan w:val="2"/>
            <w:tcBorders>
              <w:top w:val="single" w:sz="4" w:space="0" w:color="auto"/>
              <w:left w:val="single" w:sz="4" w:space="0" w:color="auto"/>
              <w:bottom w:val="single" w:sz="4" w:space="0" w:color="auto"/>
              <w:right w:val="single" w:sz="4" w:space="0" w:color="auto"/>
            </w:tcBorders>
          </w:tcPr>
          <w:p w:rsidR="00C52DF8" w:rsidRDefault="00C52DF8" w:rsidP="00C52DF8">
            <w:pPr>
              <w:pStyle w:val="Prrafodelista"/>
              <w:ind w:left="0"/>
              <w:jc w:val="center"/>
            </w:pPr>
            <w:r>
              <w:t>Período 1</w:t>
            </w:r>
          </w:p>
        </w:tc>
        <w:tc>
          <w:tcPr>
            <w:tcW w:w="2992" w:type="dxa"/>
            <w:gridSpan w:val="2"/>
            <w:tcBorders>
              <w:top w:val="single" w:sz="4" w:space="0" w:color="auto"/>
              <w:left w:val="single" w:sz="4" w:space="0" w:color="auto"/>
              <w:bottom w:val="single" w:sz="4" w:space="0" w:color="auto"/>
              <w:right w:val="single" w:sz="4" w:space="0" w:color="auto"/>
            </w:tcBorders>
          </w:tcPr>
          <w:p w:rsidR="00C52DF8" w:rsidRDefault="00C52DF8" w:rsidP="00C52DF8">
            <w:pPr>
              <w:pStyle w:val="Prrafodelista"/>
              <w:ind w:left="0"/>
              <w:jc w:val="center"/>
            </w:pPr>
            <w:r>
              <w:t>Período 2</w:t>
            </w:r>
          </w:p>
        </w:tc>
        <w:tc>
          <w:tcPr>
            <w:tcW w:w="2994" w:type="dxa"/>
            <w:gridSpan w:val="2"/>
            <w:tcBorders>
              <w:top w:val="single" w:sz="4" w:space="0" w:color="auto"/>
              <w:left w:val="single" w:sz="4" w:space="0" w:color="auto"/>
              <w:bottom w:val="single" w:sz="4" w:space="0" w:color="auto"/>
              <w:right w:val="single" w:sz="4" w:space="0" w:color="auto"/>
            </w:tcBorders>
          </w:tcPr>
          <w:p w:rsidR="00C52DF8" w:rsidRDefault="00C52DF8" w:rsidP="00C52DF8">
            <w:pPr>
              <w:pStyle w:val="Prrafodelista"/>
              <w:ind w:left="0"/>
              <w:jc w:val="center"/>
            </w:pPr>
            <w:r>
              <w:t>Período 3</w:t>
            </w:r>
          </w:p>
        </w:tc>
      </w:tr>
      <w:tr w:rsidR="00C52DF8" w:rsidTr="00C52DF8">
        <w:tc>
          <w:tcPr>
            <w:tcW w:w="1496" w:type="dxa"/>
            <w:tcBorders>
              <w:top w:val="single" w:sz="4" w:space="0" w:color="auto"/>
              <w:left w:val="single" w:sz="4" w:space="0" w:color="auto"/>
              <w:bottom w:val="single" w:sz="4" w:space="0" w:color="auto"/>
            </w:tcBorders>
          </w:tcPr>
          <w:p w:rsidR="00C52DF8" w:rsidRDefault="00C52DF8" w:rsidP="00543687">
            <w:pPr>
              <w:pStyle w:val="Prrafodelista"/>
              <w:ind w:left="0"/>
            </w:pPr>
            <w:r>
              <w:t>Probabilidad</w:t>
            </w:r>
          </w:p>
        </w:tc>
        <w:tc>
          <w:tcPr>
            <w:tcW w:w="1496" w:type="dxa"/>
            <w:tcBorders>
              <w:top w:val="single" w:sz="4" w:space="0" w:color="auto"/>
              <w:bottom w:val="single" w:sz="4" w:space="0" w:color="auto"/>
              <w:right w:val="single" w:sz="4" w:space="0" w:color="auto"/>
            </w:tcBorders>
          </w:tcPr>
          <w:p w:rsidR="00C52DF8" w:rsidRDefault="00C52DF8" w:rsidP="00543687">
            <w:pPr>
              <w:pStyle w:val="Prrafodelista"/>
              <w:ind w:left="0"/>
            </w:pPr>
            <w:r>
              <w:t>FNF (Bs. Mm)</w:t>
            </w:r>
          </w:p>
        </w:tc>
        <w:tc>
          <w:tcPr>
            <w:tcW w:w="1496" w:type="dxa"/>
            <w:tcBorders>
              <w:top w:val="single" w:sz="4" w:space="0" w:color="auto"/>
              <w:left w:val="single" w:sz="4" w:space="0" w:color="auto"/>
              <w:bottom w:val="single" w:sz="4" w:space="0" w:color="auto"/>
            </w:tcBorders>
          </w:tcPr>
          <w:p w:rsidR="00C52DF8" w:rsidRDefault="00C52DF8" w:rsidP="0020543E">
            <w:pPr>
              <w:pStyle w:val="Prrafodelista"/>
              <w:ind w:left="0"/>
            </w:pPr>
            <w:r>
              <w:t>Probabilidad</w:t>
            </w:r>
          </w:p>
        </w:tc>
        <w:tc>
          <w:tcPr>
            <w:tcW w:w="1496" w:type="dxa"/>
            <w:tcBorders>
              <w:top w:val="single" w:sz="4" w:space="0" w:color="auto"/>
              <w:bottom w:val="single" w:sz="4" w:space="0" w:color="auto"/>
              <w:right w:val="single" w:sz="4" w:space="0" w:color="auto"/>
            </w:tcBorders>
          </w:tcPr>
          <w:p w:rsidR="00C52DF8" w:rsidRDefault="00C52DF8" w:rsidP="0020543E">
            <w:pPr>
              <w:pStyle w:val="Prrafodelista"/>
              <w:ind w:left="0"/>
            </w:pPr>
            <w:r>
              <w:t>FNF (Bs. Mm)</w:t>
            </w:r>
          </w:p>
        </w:tc>
        <w:tc>
          <w:tcPr>
            <w:tcW w:w="1497" w:type="dxa"/>
            <w:tcBorders>
              <w:top w:val="single" w:sz="4" w:space="0" w:color="auto"/>
              <w:left w:val="single" w:sz="4" w:space="0" w:color="auto"/>
              <w:bottom w:val="single" w:sz="4" w:space="0" w:color="auto"/>
            </w:tcBorders>
          </w:tcPr>
          <w:p w:rsidR="00C52DF8" w:rsidRDefault="00C52DF8" w:rsidP="0020543E">
            <w:pPr>
              <w:pStyle w:val="Prrafodelista"/>
              <w:ind w:left="0"/>
            </w:pPr>
            <w:r>
              <w:t>Probabilidad</w:t>
            </w:r>
          </w:p>
        </w:tc>
        <w:tc>
          <w:tcPr>
            <w:tcW w:w="1497" w:type="dxa"/>
            <w:tcBorders>
              <w:top w:val="single" w:sz="4" w:space="0" w:color="auto"/>
              <w:bottom w:val="single" w:sz="4" w:space="0" w:color="auto"/>
              <w:right w:val="single" w:sz="4" w:space="0" w:color="auto"/>
            </w:tcBorders>
          </w:tcPr>
          <w:p w:rsidR="00C52DF8" w:rsidRDefault="00C52DF8" w:rsidP="0020543E">
            <w:pPr>
              <w:pStyle w:val="Prrafodelista"/>
              <w:ind w:left="0"/>
            </w:pPr>
            <w:r>
              <w:t>FNF (Bs. Mm)</w:t>
            </w:r>
          </w:p>
        </w:tc>
      </w:tr>
      <w:tr w:rsidR="00C52DF8" w:rsidTr="00C52DF8">
        <w:tc>
          <w:tcPr>
            <w:tcW w:w="1496" w:type="dxa"/>
            <w:tcBorders>
              <w:top w:val="single" w:sz="4" w:space="0" w:color="auto"/>
              <w:left w:val="single" w:sz="4" w:space="0" w:color="auto"/>
            </w:tcBorders>
          </w:tcPr>
          <w:p w:rsidR="00C52DF8" w:rsidRDefault="00C52DF8" w:rsidP="00C52DF8">
            <w:pPr>
              <w:pStyle w:val="Prrafodelista"/>
              <w:ind w:left="0"/>
              <w:jc w:val="center"/>
            </w:pPr>
            <w:r>
              <w:t>10%</w:t>
            </w:r>
          </w:p>
        </w:tc>
        <w:tc>
          <w:tcPr>
            <w:tcW w:w="1496" w:type="dxa"/>
            <w:tcBorders>
              <w:top w:val="single" w:sz="4" w:space="0" w:color="auto"/>
              <w:right w:val="single" w:sz="4" w:space="0" w:color="auto"/>
            </w:tcBorders>
          </w:tcPr>
          <w:p w:rsidR="00C52DF8" w:rsidRDefault="00C52DF8" w:rsidP="00C52DF8">
            <w:pPr>
              <w:pStyle w:val="Prrafodelista"/>
              <w:ind w:left="0"/>
              <w:jc w:val="center"/>
            </w:pPr>
            <w:r>
              <w:t>20</w:t>
            </w:r>
          </w:p>
        </w:tc>
        <w:tc>
          <w:tcPr>
            <w:tcW w:w="1496" w:type="dxa"/>
            <w:tcBorders>
              <w:top w:val="single" w:sz="4" w:space="0" w:color="auto"/>
              <w:left w:val="single" w:sz="4" w:space="0" w:color="auto"/>
            </w:tcBorders>
          </w:tcPr>
          <w:p w:rsidR="00C52DF8" w:rsidRDefault="00C52DF8" w:rsidP="00C52DF8">
            <w:pPr>
              <w:pStyle w:val="Prrafodelista"/>
              <w:ind w:left="0"/>
              <w:jc w:val="center"/>
            </w:pPr>
            <w:r>
              <w:t>10%</w:t>
            </w:r>
          </w:p>
        </w:tc>
        <w:tc>
          <w:tcPr>
            <w:tcW w:w="1496" w:type="dxa"/>
            <w:tcBorders>
              <w:top w:val="single" w:sz="4" w:space="0" w:color="auto"/>
              <w:right w:val="single" w:sz="4" w:space="0" w:color="auto"/>
            </w:tcBorders>
          </w:tcPr>
          <w:p w:rsidR="00C52DF8" w:rsidRDefault="00C52DF8" w:rsidP="00C52DF8">
            <w:pPr>
              <w:pStyle w:val="Prrafodelista"/>
              <w:ind w:left="0"/>
              <w:jc w:val="center"/>
            </w:pPr>
            <w:r>
              <w:t>20</w:t>
            </w:r>
          </w:p>
        </w:tc>
        <w:tc>
          <w:tcPr>
            <w:tcW w:w="1497" w:type="dxa"/>
            <w:tcBorders>
              <w:top w:val="single" w:sz="4" w:space="0" w:color="auto"/>
              <w:left w:val="single" w:sz="4" w:space="0" w:color="auto"/>
            </w:tcBorders>
          </w:tcPr>
          <w:p w:rsidR="00C52DF8" w:rsidRDefault="00C52DF8" w:rsidP="00C52DF8">
            <w:pPr>
              <w:pStyle w:val="Prrafodelista"/>
              <w:ind w:left="0"/>
              <w:jc w:val="center"/>
            </w:pPr>
            <w:r>
              <w:t>10%</w:t>
            </w:r>
          </w:p>
        </w:tc>
        <w:tc>
          <w:tcPr>
            <w:tcW w:w="1497" w:type="dxa"/>
            <w:tcBorders>
              <w:top w:val="single" w:sz="4" w:space="0" w:color="auto"/>
              <w:right w:val="single" w:sz="4" w:space="0" w:color="auto"/>
            </w:tcBorders>
          </w:tcPr>
          <w:p w:rsidR="00C52DF8" w:rsidRDefault="00C52DF8" w:rsidP="00C52DF8">
            <w:pPr>
              <w:pStyle w:val="Prrafodelista"/>
              <w:ind w:left="0"/>
              <w:jc w:val="center"/>
            </w:pPr>
            <w:r>
              <w:t>30</w:t>
            </w:r>
          </w:p>
        </w:tc>
      </w:tr>
      <w:tr w:rsidR="00C52DF8" w:rsidTr="00C52DF8">
        <w:tc>
          <w:tcPr>
            <w:tcW w:w="1496" w:type="dxa"/>
            <w:tcBorders>
              <w:left w:val="single" w:sz="4" w:space="0" w:color="auto"/>
            </w:tcBorders>
          </w:tcPr>
          <w:p w:rsidR="00C52DF8" w:rsidRDefault="00C52DF8" w:rsidP="00C52DF8">
            <w:pPr>
              <w:pStyle w:val="Prrafodelista"/>
              <w:ind w:left="0"/>
              <w:jc w:val="center"/>
            </w:pPr>
            <w:r>
              <w:t>25%</w:t>
            </w:r>
          </w:p>
        </w:tc>
        <w:tc>
          <w:tcPr>
            <w:tcW w:w="1496" w:type="dxa"/>
            <w:tcBorders>
              <w:right w:val="single" w:sz="4" w:space="0" w:color="auto"/>
            </w:tcBorders>
          </w:tcPr>
          <w:p w:rsidR="00C52DF8" w:rsidRDefault="00C52DF8" w:rsidP="00C52DF8">
            <w:pPr>
              <w:pStyle w:val="Prrafodelista"/>
              <w:ind w:left="0"/>
              <w:jc w:val="center"/>
            </w:pPr>
            <w:r>
              <w:t>30</w:t>
            </w:r>
          </w:p>
        </w:tc>
        <w:tc>
          <w:tcPr>
            <w:tcW w:w="1496" w:type="dxa"/>
            <w:tcBorders>
              <w:left w:val="single" w:sz="4" w:space="0" w:color="auto"/>
            </w:tcBorders>
          </w:tcPr>
          <w:p w:rsidR="00C52DF8" w:rsidRDefault="00C52DF8" w:rsidP="00C52DF8">
            <w:pPr>
              <w:pStyle w:val="Prrafodelista"/>
              <w:ind w:left="0"/>
              <w:jc w:val="center"/>
            </w:pPr>
            <w:r>
              <w:t>25%</w:t>
            </w:r>
          </w:p>
        </w:tc>
        <w:tc>
          <w:tcPr>
            <w:tcW w:w="1496" w:type="dxa"/>
            <w:tcBorders>
              <w:right w:val="single" w:sz="4" w:space="0" w:color="auto"/>
            </w:tcBorders>
          </w:tcPr>
          <w:p w:rsidR="00C52DF8" w:rsidRDefault="00C52DF8" w:rsidP="00C52DF8">
            <w:pPr>
              <w:pStyle w:val="Prrafodelista"/>
              <w:ind w:left="0"/>
              <w:jc w:val="center"/>
            </w:pPr>
            <w:r>
              <w:t>30</w:t>
            </w:r>
          </w:p>
        </w:tc>
        <w:tc>
          <w:tcPr>
            <w:tcW w:w="1497" w:type="dxa"/>
            <w:tcBorders>
              <w:left w:val="single" w:sz="4" w:space="0" w:color="auto"/>
            </w:tcBorders>
          </w:tcPr>
          <w:p w:rsidR="00C52DF8" w:rsidRDefault="00C52DF8" w:rsidP="00C52DF8">
            <w:pPr>
              <w:pStyle w:val="Prrafodelista"/>
              <w:ind w:left="0"/>
              <w:jc w:val="center"/>
            </w:pPr>
            <w:r>
              <w:t>25%</w:t>
            </w:r>
          </w:p>
        </w:tc>
        <w:tc>
          <w:tcPr>
            <w:tcW w:w="1497" w:type="dxa"/>
            <w:tcBorders>
              <w:right w:val="single" w:sz="4" w:space="0" w:color="auto"/>
            </w:tcBorders>
          </w:tcPr>
          <w:p w:rsidR="00C52DF8" w:rsidRDefault="00C52DF8" w:rsidP="00C52DF8">
            <w:pPr>
              <w:pStyle w:val="Prrafodelista"/>
              <w:ind w:left="0"/>
              <w:jc w:val="center"/>
            </w:pPr>
            <w:r>
              <w:t>40</w:t>
            </w:r>
          </w:p>
        </w:tc>
      </w:tr>
      <w:tr w:rsidR="00C52DF8" w:rsidTr="00C52DF8">
        <w:tc>
          <w:tcPr>
            <w:tcW w:w="1496" w:type="dxa"/>
            <w:tcBorders>
              <w:left w:val="single" w:sz="4" w:space="0" w:color="auto"/>
            </w:tcBorders>
          </w:tcPr>
          <w:p w:rsidR="00C52DF8" w:rsidRDefault="00C52DF8" w:rsidP="00C52DF8">
            <w:pPr>
              <w:pStyle w:val="Prrafodelista"/>
              <w:ind w:left="0"/>
              <w:jc w:val="center"/>
            </w:pPr>
            <w:r>
              <w:t>30%</w:t>
            </w:r>
          </w:p>
        </w:tc>
        <w:tc>
          <w:tcPr>
            <w:tcW w:w="1496" w:type="dxa"/>
            <w:tcBorders>
              <w:right w:val="single" w:sz="4" w:space="0" w:color="auto"/>
            </w:tcBorders>
          </w:tcPr>
          <w:p w:rsidR="00C52DF8" w:rsidRDefault="00C52DF8" w:rsidP="00C52DF8">
            <w:pPr>
              <w:pStyle w:val="Prrafodelista"/>
              <w:ind w:left="0"/>
              <w:jc w:val="center"/>
            </w:pPr>
            <w:r>
              <w:t>40</w:t>
            </w:r>
          </w:p>
        </w:tc>
        <w:tc>
          <w:tcPr>
            <w:tcW w:w="1496" w:type="dxa"/>
            <w:tcBorders>
              <w:left w:val="single" w:sz="4" w:space="0" w:color="auto"/>
            </w:tcBorders>
          </w:tcPr>
          <w:p w:rsidR="00C52DF8" w:rsidRDefault="00C52DF8" w:rsidP="00C52DF8">
            <w:pPr>
              <w:pStyle w:val="Prrafodelista"/>
              <w:ind w:left="0"/>
              <w:jc w:val="center"/>
            </w:pPr>
            <w:r>
              <w:t>30%</w:t>
            </w:r>
          </w:p>
        </w:tc>
        <w:tc>
          <w:tcPr>
            <w:tcW w:w="1496" w:type="dxa"/>
            <w:tcBorders>
              <w:right w:val="single" w:sz="4" w:space="0" w:color="auto"/>
            </w:tcBorders>
          </w:tcPr>
          <w:p w:rsidR="00C52DF8" w:rsidRDefault="00C52DF8" w:rsidP="00C52DF8">
            <w:pPr>
              <w:pStyle w:val="Prrafodelista"/>
              <w:ind w:left="0"/>
              <w:jc w:val="center"/>
            </w:pPr>
            <w:r>
              <w:t>40</w:t>
            </w:r>
          </w:p>
        </w:tc>
        <w:tc>
          <w:tcPr>
            <w:tcW w:w="1497" w:type="dxa"/>
            <w:tcBorders>
              <w:left w:val="single" w:sz="4" w:space="0" w:color="auto"/>
            </w:tcBorders>
          </w:tcPr>
          <w:p w:rsidR="00C52DF8" w:rsidRDefault="00C52DF8" w:rsidP="00C52DF8">
            <w:pPr>
              <w:pStyle w:val="Prrafodelista"/>
              <w:ind w:left="0"/>
              <w:jc w:val="center"/>
            </w:pPr>
            <w:r>
              <w:t>30%</w:t>
            </w:r>
          </w:p>
        </w:tc>
        <w:tc>
          <w:tcPr>
            <w:tcW w:w="1497" w:type="dxa"/>
            <w:tcBorders>
              <w:right w:val="single" w:sz="4" w:space="0" w:color="auto"/>
            </w:tcBorders>
          </w:tcPr>
          <w:p w:rsidR="00C52DF8" w:rsidRDefault="00C52DF8" w:rsidP="00C52DF8">
            <w:pPr>
              <w:pStyle w:val="Prrafodelista"/>
              <w:ind w:left="0"/>
              <w:jc w:val="center"/>
            </w:pPr>
            <w:r>
              <w:t>50</w:t>
            </w:r>
          </w:p>
        </w:tc>
      </w:tr>
      <w:tr w:rsidR="00C52DF8" w:rsidTr="00C52DF8">
        <w:tc>
          <w:tcPr>
            <w:tcW w:w="1496" w:type="dxa"/>
            <w:tcBorders>
              <w:left w:val="single" w:sz="4" w:space="0" w:color="auto"/>
            </w:tcBorders>
          </w:tcPr>
          <w:p w:rsidR="00C52DF8" w:rsidRDefault="00C52DF8" w:rsidP="00C52DF8">
            <w:pPr>
              <w:pStyle w:val="Prrafodelista"/>
              <w:ind w:left="0"/>
              <w:jc w:val="center"/>
            </w:pPr>
            <w:r>
              <w:t>25%</w:t>
            </w:r>
          </w:p>
        </w:tc>
        <w:tc>
          <w:tcPr>
            <w:tcW w:w="1496" w:type="dxa"/>
            <w:tcBorders>
              <w:right w:val="single" w:sz="4" w:space="0" w:color="auto"/>
            </w:tcBorders>
          </w:tcPr>
          <w:p w:rsidR="00C52DF8" w:rsidRDefault="00C52DF8" w:rsidP="00C52DF8">
            <w:pPr>
              <w:pStyle w:val="Prrafodelista"/>
              <w:ind w:left="0"/>
              <w:jc w:val="center"/>
            </w:pPr>
            <w:r>
              <w:t>50</w:t>
            </w:r>
          </w:p>
        </w:tc>
        <w:tc>
          <w:tcPr>
            <w:tcW w:w="1496" w:type="dxa"/>
            <w:tcBorders>
              <w:left w:val="single" w:sz="4" w:space="0" w:color="auto"/>
            </w:tcBorders>
          </w:tcPr>
          <w:p w:rsidR="00C52DF8" w:rsidRDefault="00C52DF8" w:rsidP="00C52DF8">
            <w:pPr>
              <w:pStyle w:val="Prrafodelista"/>
              <w:ind w:left="0"/>
              <w:jc w:val="center"/>
            </w:pPr>
            <w:r>
              <w:t>25%</w:t>
            </w:r>
          </w:p>
        </w:tc>
        <w:tc>
          <w:tcPr>
            <w:tcW w:w="1496" w:type="dxa"/>
            <w:tcBorders>
              <w:right w:val="single" w:sz="4" w:space="0" w:color="auto"/>
            </w:tcBorders>
          </w:tcPr>
          <w:p w:rsidR="00C52DF8" w:rsidRDefault="00C52DF8" w:rsidP="00C52DF8">
            <w:pPr>
              <w:pStyle w:val="Prrafodelista"/>
              <w:ind w:left="0"/>
              <w:jc w:val="center"/>
            </w:pPr>
            <w:r>
              <w:t>50</w:t>
            </w:r>
          </w:p>
        </w:tc>
        <w:tc>
          <w:tcPr>
            <w:tcW w:w="1497" w:type="dxa"/>
            <w:tcBorders>
              <w:left w:val="single" w:sz="4" w:space="0" w:color="auto"/>
            </w:tcBorders>
          </w:tcPr>
          <w:p w:rsidR="00C52DF8" w:rsidRDefault="00C52DF8" w:rsidP="00C52DF8">
            <w:pPr>
              <w:pStyle w:val="Prrafodelista"/>
              <w:ind w:left="0"/>
              <w:jc w:val="center"/>
            </w:pPr>
            <w:r>
              <w:t>25%</w:t>
            </w:r>
          </w:p>
        </w:tc>
        <w:tc>
          <w:tcPr>
            <w:tcW w:w="1497" w:type="dxa"/>
            <w:tcBorders>
              <w:right w:val="single" w:sz="4" w:space="0" w:color="auto"/>
            </w:tcBorders>
          </w:tcPr>
          <w:p w:rsidR="00C52DF8" w:rsidRDefault="00C52DF8" w:rsidP="00C52DF8">
            <w:pPr>
              <w:pStyle w:val="Prrafodelista"/>
              <w:ind w:left="0"/>
              <w:jc w:val="center"/>
            </w:pPr>
            <w:r>
              <w:t>60</w:t>
            </w:r>
          </w:p>
        </w:tc>
      </w:tr>
      <w:tr w:rsidR="00C52DF8" w:rsidTr="00C52DF8">
        <w:tc>
          <w:tcPr>
            <w:tcW w:w="1496" w:type="dxa"/>
            <w:tcBorders>
              <w:left w:val="single" w:sz="4" w:space="0" w:color="auto"/>
              <w:bottom w:val="single" w:sz="4" w:space="0" w:color="auto"/>
            </w:tcBorders>
          </w:tcPr>
          <w:p w:rsidR="00C52DF8" w:rsidRDefault="00C52DF8" w:rsidP="00C52DF8">
            <w:pPr>
              <w:pStyle w:val="Prrafodelista"/>
              <w:ind w:left="0"/>
              <w:jc w:val="center"/>
            </w:pPr>
            <w:r>
              <w:t>10%</w:t>
            </w:r>
          </w:p>
        </w:tc>
        <w:tc>
          <w:tcPr>
            <w:tcW w:w="1496" w:type="dxa"/>
            <w:tcBorders>
              <w:bottom w:val="single" w:sz="4" w:space="0" w:color="auto"/>
              <w:right w:val="single" w:sz="4" w:space="0" w:color="auto"/>
            </w:tcBorders>
          </w:tcPr>
          <w:p w:rsidR="00C52DF8" w:rsidRDefault="00C52DF8" w:rsidP="00C52DF8">
            <w:pPr>
              <w:pStyle w:val="Prrafodelista"/>
              <w:ind w:left="0"/>
              <w:jc w:val="center"/>
            </w:pPr>
            <w:r>
              <w:t>60</w:t>
            </w:r>
          </w:p>
        </w:tc>
        <w:tc>
          <w:tcPr>
            <w:tcW w:w="1496" w:type="dxa"/>
            <w:tcBorders>
              <w:left w:val="single" w:sz="4" w:space="0" w:color="auto"/>
              <w:bottom w:val="single" w:sz="4" w:space="0" w:color="auto"/>
            </w:tcBorders>
          </w:tcPr>
          <w:p w:rsidR="00C52DF8" w:rsidRDefault="00C52DF8" w:rsidP="00C52DF8">
            <w:pPr>
              <w:pStyle w:val="Prrafodelista"/>
              <w:ind w:left="0"/>
              <w:jc w:val="center"/>
            </w:pPr>
            <w:r>
              <w:t>10%</w:t>
            </w:r>
          </w:p>
        </w:tc>
        <w:tc>
          <w:tcPr>
            <w:tcW w:w="1496" w:type="dxa"/>
            <w:tcBorders>
              <w:bottom w:val="single" w:sz="4" w:space="0" w:color="auto"/>
              <w:right w:val="single" w:sz="4" w:space="0" w:color="auto"/>
            </w:tcBorders>
          </w:tcPr>
          <w:p w:rsidR="00C52DF8" w:rsidRDefault="00C52DF8" w:rsidP="00C52DF8">
            <w:pPr>
              <w:pStyle w:val="Prrafodelista"/>
              <w:ind w:left="0"/>
              <w:jc w:val="center"/>
            </w:pPr>
            <w:r>
              <w:t>60</w:t>
            </w:r>
          </w:p>
        </w:tc>
        <w:tc>
          <w:tcPr>
            <w:tcW w:w="1497" w:type="dxa"/>
            <w:tcBorders>
              <w:left w:val="single" w:sz="4" w:space="0" w:color="auto"/>
              <w:bottom w:val="single" w:sz="4" w:space="0" w:color="auto"/>
            </w:tcBorders>
          </w:tcPr>
          <w:p w:rsidR="00C52DF8" w:rsidRDefault="00C52DF8" w:rsidP="00C52DF8">
            <w:pPr>
              <w:pStyle w:val="Prrafodelista"/>
              <w:ind w:left="0"/>
              <w:jc w:val="center"/>
            </w:pPr>
            <w:r>
              <w:t>10%</w:t>
            </w:r>
          </w:p>
        </w:tc>
        <w:tc>
          <w:tcPr>
            <w:tcW w:w="1497" w:type="dxa"/>
            <w:tcBorders>
              <w:bottom w:val="single" w:sz="4" w:space="0" w:color="auto"/>
              <w:right w:val="single" w:sz="4" w:space="0" w:color="auto"/>
            </w:tcBorders>
          </w:tcPr>
          <w:p w:rsidR="00C52DF8" w:rsidRDefault="00C52DF8" w:rsidP="00C52DF8">
            <w:pPr>
              <w:pStyle w:val="Prrafodelista"/>
              <w:ind w:left="0"/>
              <w:jc w:val="center"/>
            </w:pPr>
            <w:r>
              <w:t>70</w:t>
            </w:r>
          </w:p>
        </w:tc>
      </w:tr>
    </w:tbl>
    <w:p w:rsidR="00C52DF8" w:rsidRDefault="00C52DF8" w:rsidP="00543687">
      <w:pPr>
        <w:pStyle w:val="Prrafodelista"/>
        <w:ind w:left="0"/>
      </w:pPr>
      <w:r>
        <w:t>Se requiere:</w:t>
      </w:r>
    </w:p>
    <w:p w:rsidR="00C52DF8" w:rsidRDefault="00C52DF8" w:rsidP="00C52DF8">
      <w:pPr>
        <w:pStyle w:val="Prrafodelista"/>
        <w:numPr>
          <w:ilvl w:val="0"/>
          <w:numId w:val="8"/>
        </w:numPr>
      </w:pPr>
      <w:r>
        <w:t>Suponiendo que la distribución de probabilidad de los flujos netos de fondos para períodos futuros</w:t>
      </w:r>
      <w:r w:rsidR="009E0219">
        <w:t xml:space="preserve"> son independientes y la tasa libre de riesgo es del 40%, determine el valor actual neto y la desviación estándar del proyecto.</w:t>
      </w:r>
    </w:p>
    <w:p w:rsidR="009E0219" w:rsidRDefault="009E0219" w:rsidP="00C52DF8">
      <w:pPr>
        <w:pStyle w:val="Prrafodelista"/>
        <w:numPr>
          <w:ilvl w:val="0"/>
          <w:numId w:val="8"/>
        </w:numPr>
      </w:pPr>
      <w:r>
        <w:t>¿Cuál es la probabilidad de que el valor presente neto del proyecto sea menor que cero?</w:t>
      </w:r>
    </w:p>
    <w:p w:rsidR="009E0219" w:rsidRDefault="009E0219" w:rsidP="00C52DF8">
      <w:pPr>
        <w:pStyle w:val="Prrafodelista"/>
        <w:numPr>
          <w:ilvl w:val="0"/>
          <w:numId w:val="8"/>
        </w:numPr>
      </w:pPr>
      <w:r>
        <w:t xml:space="preserve">Si los valores esperados del valor presente neto, la desviación estándar y el coeficiente de variación de los proyectos existentes son: </w:t>
      </w:r>
      <w:r w:rsidR="00FE2ADD">
        <w:t>Bs. 20.000.000, 7.500.000 y 0,6, respectivamente, explicar ¿qué tan riesgoso es el proyecto propuesto?</w:t>
      </w:r>
    </w:p>
    <w:p w:rsidR="00E2634F" w:rsidRDefault="00E2634F" w:rsidP="00E2634F">
      <w:pPr>
        <w:ind w:left="0"/>
        <w:rPr>
          <w:b/>
        </w:rPr>
      </w:pPr>
      <w:r w:rsidRPr="00E2634F">
        <w:rPr>
          <w:b/>
        </w:rPr>
        <w:t>Solución:</w:t>
      </w:r>
    </w:p>
    <w:p w:rsidR="00E2634F" w:rsidRDefault="00E2634F" w:rsidP="00E2634F">
      <w:pPr>
        <w:ind w:left="0"/>
      </w:pPr>
      <w:r>
        <w:t>En primer lugar se calcula el valor presente neto y la tasa interna de retorno en condiciones de estabilidad monetaria</w:t>
      </w:r>
    </w:p>
    <w:tbl>
      <w:tblPr>
        <w:tblW w:w="9800" w:type="dxa"/>
        <w:jc w:val="center"/>
        <w:tblInd w:w="55" w:type="dxa"/>
        <w:tblCellMar>
          <w:left w:w="70" w:type="dxa"/>
          <w:right w:w="70" w:type="dxa"/>
        </w:tblCellMar>
        <w:tblLook w:val="04A0"/>
      </w:tblPr>
      <w:tblGrid>
        <w:gridCol w:w="2480"/>
        <w:gridCol w:w="1640"/>
        <w:gridCol w:w="2080"/>
        <w:gridCol w:w="1960"/>
        <w:gridCol w:w="1640"/>
      </w:tblGrid>
      <w:tr w:rsidR="00E2634F" w:rsidRPr="00E2634F" w:rsidTr="00E2634F">
        <w:trPr>
          <w:trHeight w:val="315"/>
          <w:jc w:val="center"/>
        </w:trPr>
        <w:tc>
          <w:tcPr>
            <w:tcW w:w="24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1640" w:type="dxa"/>
            <w:tcBorders>
              <w:top w:val="nil"/>
              <w:left w:val="nil"/>
              <w:bottom w:val="single" w:sz="4" w:space="0" w:color="auto"/>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año 0</w:t>
            </w:r>
          </w:p>
        </w:tc>
        <w:tc>
          <w:tcPr>
            <w:tcW w:w="2080" w:type="dxa"/>
            <w:tcBorders>
              <w:top w:val="nil"/>
              <w:left w:val="nil"/>
              <w:bottom w:val="single" w:sz="4" w:space="0" w:color="auto"/>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año1</w:t>
            </w:r>
          </w:p>
        </w:tc>
        <w:tc>
          <w:tcPr>
            <w:tcW w:w="1960" w:type="dxa"/>
            <w:tcBorders>
              <w:top w:val="nil"/>
              <w:left w:val="nil"/>
              <w:bottom w:val="single" w:sz="4" w:space="0" w:color="auto"/>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año 2</w:t>
            </w:r>
          </w:p>
        </w:tc>
        <w:tc>
          <w:tcPr>
            <w:tcW w:w="1640" w:type="dxa"/>
            <w:tcBorders>
              <w:top w:val="nil"/>
              <w:left w:val="nil"/>
              <w:bottom w:val="single" w:sz="4" w:space="0" w:color="auto"/>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año3</w:t>
            </w:r>
          </w:p>
        </w:tc>
      </w:tr>
      <w:tr w:rsidR="00E2634F" w:rsidRPr="00E2634F" w:rsidTr="00E2634F">
        <w:trPr>
          <w:trHeight w:val="315"/>
          <w:jc w:val="center"/>
        </w:trPr>
        <w:tc>
          <w:tcPr>
            <w:tcW w:w="24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FNF</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20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righ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60.000.000,00 </w:t>
            </w:r>
          </w:p>
        </w:tc>
        <w:tc>
          <w:tcPr>
            <w:tcW w:w="196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righ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60.000.000,00 </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righ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60.000.000,00 </w:t>
            </w:r>
          </w:p>
        </w:tc>
      </w:tr>
      <w:tr w:rsidR="00E2634F" w:rsidRPr="00E2634F" w:rsidTr="00E2634F">
        <w:trPr>
          <w:trHeight w:val="315"/>
          <w:jc w:val="center"/>
        </w:trPr>
        <w:tc>
          <w:tcPr>
            <w:tcW w:w="24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Depreciación</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2080" w:type="dxa"/>
            <w:tcBorders>
              <w:top w:val="nil"/>
              <w:left w:val="nil"/>
              <w:bottom w:val="single" w:sz="4" w:space="0" w:color="auto"/>
              <w:right w:val="nil"/>
            </w:tcBorders>
            <w:shd w:val="clear" w:color="auto" w:fill="auto"/>
            <w:noWrap/>
            <w:vAlign w:val="bottom"/>
            <w:hideMark/>
          </w:tcPr>
          <w:p w:rsidR="00E2634F" w:rsidRPr="00E2634F" w:rsidRDefault="00E2634F" w:rsidP="00E2634F">
            <w:pPr>
              <w:spacing w:before="0" w:after="0" w:line="240" w:lineRule="auto"/>
              <w:ind w:left="0"/>
              <w:jc w:val="righ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10.000.000,00 </w:t>
            </w:r>
          </w:p>
        </w:tc>
        <w:tc>
          <w:tcPr>
            <w:tcW w:w="1960" w:type="dxa"/>
            <w:tcBorders>
              <w:top w:val="nil"/>
              <w:left w:val="nil"/>
              <w:bottom w:val="single" w:sz="4" w:space="0" w:color="auto"/>
              <w:right w:val="nil"/>
            </w:tcBorders>
            <w:shd w:val="clear" w:color="auto" w:fill="auto"/>
            <w:noWrap/>
            <w:vAlign w:val="bottom"/>
            <w:hideMark/>
          </w:tcPr>
          <w:p w:rsidR="00E2634F" w:rsidRPr="00E2634F" w:rsidRDefault="00E2634F" w:rsidP="00E2634F">
            <w:pPr>
              <w:spacing w:before="0" w:after="0" w:line="240" w:lineRule="auto"/>
              <w:ind w:left="0"/>
              <w:jc w:val="righ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10.000.000,00 </w:t>
            </w:r>
          </w:p>
        </w:tc>
        <w:tc>
          <w:tcPr>
            <w:tcW w:w="1640" w:type="dxa"/>
            <w:tcBorders>
              <w:top w:val="nil"/>
              <w:left w:val="nil"/>
              <w:bottom w:val="single" w:sz="4" w:space="0" w:color="auto"/>
              <w:right w:val="nil"/>
            </w:tcBorders>
            <w:shd w:val="clear" w:color="auto" w:fill="auto"/>
            <w:noWrap/>
            <w:vAlign w:val="bottom"/>
            <w:hideMark/>
          </w:tcPr>
          <w:p w:rsidR="00E2634F" w:rsidRPr="00E2634F" w:rsidRDefault="00E2634F" w:rsidP="00E2634F">
            <w:pPr>
              <w:spacing w:before="0" w:after="0" w:line="240" w:lineRule="auto"/>
              <w:ind w:left="0"/>
              <w:jc w:val="righ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10.000.000,00 </w:t>
            </w:r>
          </w:p>
        </w:tc>
      </w:tr>
      <w:tr w:rsidR="00E2634F" w:rsidRPr="00E2634F" w:rsidTr="00E2634F">
        <w:trPr>
          <w:trHeight w:val="315"/>
          <w:jc w:val="center"/>
        </w:trPr>
        <w:tc>
          <w:tcPr>
            <w:tcW w:w="24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Flujo antes de islr</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20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righ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50.000.000,00 </w:t>
            </w:r>
          </w:p>
        </w:tc>
        <w:tc>
          <w:tcPr>
            <w:tcW w:w="196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righ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50.000.000,00 </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righ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50.000.000,00 </w:t>
            </w:r>
          </w:p>
        </w:tc>
      </w:tr>
      <w:tr w:rsidR="00E2634F" w:rsidRPr="00E2634F" w:rsidTr="00E2634F">
        <w:trPr>
          <w:trHeight w:val="315"/>
          <w:jc w:val="center"/>
        </w:trPr>
        <w:tc>
          <w:tcPr>
            <w:tcW w:w="24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Impuestos</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2080" w:type="dxa"/>
            <w:tcBorders>
              <w:top w:val="nil"/>
              <w:left w:val="nil"/>
              <w:bottom w:val="single" w:sz="4" w:space="0" w:color="auto"/>
              <w:right w:val="nil"/>
            </w:tcBorders>
            <w:shd w:val="clear" w:color="auto" w:fill="auto"/>
            <w:noWrap/>
            <w:vAlign w:val="bottom"/>
            <w:hideMark/>
          </w:tcPr>
          <w:p w:rsidR="00E2634F" w:rsidRPr="00E2634F" w:rsidRDefault="00E2634F" w:rsidP="00E2634F">
            <w:pPr>
              <w:spacing w:before="0" w:after="0" w:line="240" w:lineRule="auto"/>
              <w:ind w:left="0"/>
              <w:jc w:val="righ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20.000.000,00 </w:t>
            </w:r>
          </w:p>
        </w:tc>
        <w:tc>
          <w:tcPr>
            <w:tcW w:w="1960" w:type="dxa"/>
            <w:tcBorders>
              <w:top w:val="nil"/>
              <w:left w:val="nil"/>
              <w:bottom w:val="single" w:sz="4" w:space="0" w:color="auto"/>
              <w:right w:val="nil"/>
            </w:tcBorders>
            <w:shd w:val="clear" w:color="auto" w:fill="auto"/>
            <w:noWrap/>
            <w:vAlign w:val="bottom"/>
            <w:hideMark/>
          </w:tcPr>
          <w:p w:rsidR="00E2634F" w:rsidRPr="00E2634F" w:rsidRDefault="00E2634F" w:rsidP="00E2634F">
            <w:pPr>
              <w:spacing w:before="0" w:after="0" w:line="240" w:lineRule="auto"/>
              <w:ind w:left="0"/>
              <w:jc w:val="righ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20.000.000,00 </w:t>
            </w:r>
          </w:p>
        </w:tc>
        <w:tc>
          <w:tcPr>
            <w:tcW w:w="1640" w:type="dxa"/>
            <w:tcBorders>
              <w:top w:val="nil"/>
              <w:left w:val="nil"/>
              <w:bottom w:val="single" w:sz="4" w:space="0" w:color="auto"/>
              <w:right w:val="nil"/>
            </w:tcBorders>
            <w:shd w:val="clear" w:color="auto" w:fill="auto"/>
            <w:noWrap/>
            <w:vAlign w:val="bottom"/>
            <w:hideMark/>
          </w:tcPr>
          <w:p w:rsidR="00E2634F" w:rsidRPr="00E2634F" w:rsidRDefault="00E2634F" w:rsidP="00E2634F">
            <w:pPr>
              <w:spacing w:before="0" w:after="0" w:line="240" w:lineRule="auto"/>
              <w:ind w:left="0"/>
              <w:jc w:val="righ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20.000.000,00 </w:t>
            </w:r>
          </w:p>
        </w:tc>
      </w:tr>
      <w:tr w:rsidR="00E2634F" w:rsidRPr="00E2634F" w:rsidTr="00E2634F">
        <w:trPr>
          <w:trHeight w:val="315"/>
          <w:jc w:val="center"/>
        </w:trPr>
        <w:tc>
          <w:tcPr>
            <w:tcW w:w="24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Utilidad neta</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20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righ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30.000.000,00 </w:t>
            </w:r>
          </w:p>
        </w:tc>
        <w:tc>
          <w:tcPr>
            <w:tcW w:w="196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righ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30.000.000,00 </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righ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30.000.000,00 </w:t>
            </w:r>
          </w:p>
        </w:tc>
      </w:tr>
      <w:tr w:rsidR="00E2634F" w:rsidRPr="00E2634F" w:rsidTr="00E2634F">
        <w:trPr>
          <w:trHeight w:val="315"/>
          <w:jc w:val="center"/>
        </w:trPr>
        <w:tc>
          <w:tcPr>
            <w:tcW w:w="24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Depreciación</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20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righ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10.000.000,00 </w:t>
            </w:r>
          </w:p>
        </w:tc>
        <w:tc>
          <w:tcPr>
            <w:tcW w:w="196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righ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10.000.000,00 </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righ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10.000.000,00 </w:t>
            </w:r>
          </w:p>
        </w:tc>
      </w:tr>
      <w:tr w:rsidR="00E2634F" w:rsidRPr="00E2634F" w:rsidTr="00E2634F">
        <w:trPr>
          <w:trHeight w:val="315"/>
          <w:jc w:val="center"/>
        </w:trPr>
        <w:tc>
          <w:tcPr>
            <w:tcW w:w="24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Inversión</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righ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-40.000.000,00 </w:t>
            </w:r>
          </w:p>
        </w:tc>
        <w:tc>
          <w:tcPr>
            <w:tcW w:w="20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196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r>
      <w:tr w:rsidR="00E2634F" w:rsidRPr="00E2634F" w:rsidTr="00E2634F">
        <w:trPr>
          <w:trHeight w:val="315"/>
          <w:jc w:val="center"/>
        </w:trPr>
        <w:tc>
          <w:tcPr>
            <w:tcW w:w="24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Recuperacion cdt</w:t>
            </w:r>
          </w:p>
        </w:tc>
        <w:tc>
          <w:tcPr>
            <w:tcW w:w="1640" w:type="dxa"/>
            <w:tcBorders>
              <w:top w:val="nil"/>
              <w:left w:val="nil"/>
              <w:bottom w:val="single" w:sz="4" w:space="0" w:color="auto"/>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w:t>
            </w:r>
          </w:p>
        </w:tc>
        <w:tc>
          <w:tcPr>
            <w:tcW w:w="2080" w:type="dxa"/>
            <w:tcBorders>
              <w:top w:val="nil"/>
              <w:left w:val="nil"/>
              <w:bottom w:val="single" w:sz="4" w:space="0" w:color="auto"/>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w:t>
            </w:r>
          </w:p>
        </w:tc>
        <w:tc>
          <w:tcPr>
            <w:tcW w:w="1960" w:type="dxa"/>
            <w:tcBorders>
              <w:top w:val="nil"/>
              <w:left w:val="nil"/>
              <w:bottom w:val="single" w:sz="4" w:space="0" w:color="auto"/>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w:t>
            </w:r>
          </w:p>
        </w:tc>
        <w:tc>
          <w:tcPr>
            <w:tcW w:w="1640" w:type="dxa"/>
            <w:tcBorders>
              <w:top w:val="nil"/>
              <w:left w:val="nil"/>
              <w:bottom w:val="single" w:sz="4" w:space="0" w:color="auto"/>
              <w:right w:val="nil"/>
            </w:tcBorders>
            <w:shd w:val="clear" w:color="auto" w:fill="auto"/>
            <w:noWrap/>
            <w:vAlign w:val="bottom"/>
            <w:hideMark/>
          </w:tcPr>
          <w:p w:rsidR="00E2634F" w:rsidRPr="00E2634F" w:rsidRDefault="00E2634F" w:rsidP="00E2634F">
            <w:pPr>
              <w:spacing w:before="0" w:after="0" w:line="240" w:lineRule="auto"/>
              <w:ind w:left="0"/>
              <w:jc w:val="righ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10.000.000,00 </w:t>
            </w:r>
          </w:p>
        </w:tc>
      </w:tr>
      <w:tr w:rsidR="00E2634F" w:rsidRPr="00E2634F" w:rsidTr="00E2634F">
        <w:trPr>
          <w:trHeight w:val="330"/>
          <w:jc w:val="center"/>
        </w:trPr>
        <w:tc>
          <w:tcPr>
            <w:tcW w:w="24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Flujo neto de fondos</w:t>
            </w:r>
          </w:p>
        </w:tc>
        <w:tc>
          <w:tcPr>
            <w:tcW w:w="1640" w:type="dxa"/>
            <w:tcBorders>
              <w:top w:val="nil"/>
              <w:left w:val="nil"/>
              <w:bottom w:val="double" w:sz="6" w:space="0" w:color="auto"/>
              <w:right w:val="nil"/>
            </w:tcBorders>
            <w:shd w:val="clear" w:color="auto" w:fill="auto"/>
            <w:noWrap/>
            <w:vAlign w:val="bottom"/>
            <w:hideMark/>
          </w:tcPr>
          <w:p w:rsidR="00E2634F" w:rsidRPr="00E2634F" w:rsidRDefault="00E2634F" w:rsidP="00E2634F">
            <w:pPr>
              <w:spacing w:before="0" w:after="0" w:line="240" w:lineRule="auto"/>
              <w:ind w:left="0"/>
              <w:jc w:val="righ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-40.000.000,00 </w:t>
            </w:r>
          </w:p>
        </w:tc>
        <w:tc>
          <w:tcPr>
            <w:tcW w:w="2080" w:type="dxa"/>
            <w:tcBorders>
              <w:top w:val="nil"/>
              <w:left w:val="nil"/>
              <w:bottom w:val="double" w:sz="6" w:space="0" w:color="auto"/>
              <w:right w:val="nil"/>
            </w:tcBorders>
            <w:shd w:val="clear" w:color="auto" w:fill="auto"/>
            <w:noWrap/>
            <w:vAlign w:val="bottom"/>
            <w:hideMark/>
          </w:tcPr>
          <w:p w:rsidR="00E2634F" w:rsidRPr="00E2634F" w:rsidRDefault="00E2634F" w:rsidP="00E2634F">
            <w:pPr>
              <w:spacing w:before="0" w:after="0" w:line="240" w:lineRule="auto"/>
              <w:ind w:left="0"/>
              <w:jc w:val="righ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40.000.000,00 </w:t>
            </w:r>
          </w:p>
        </w:tc>
        <w:tc>
          <w:tcPr>
            <w:tcW w:w="1960" w:type="dxa"/>
            <w:tcBorders>
              <w:top w:val="nil"/>
              <w:left w:val="nil"/>
              <w:bottom w:val="double" w:sz="6" w:space="0" w:color="auto"/>
              <w:right w:val="nil"/>
            </w:tcBorders>
            <w:shd w:val="clear" w:color="auto" w:fill="auto"/>
            <w:noWrap/>
            <w:vAlign w:val="bottom"/>
            <w:hideMark/>
          </w:tcPr>
          <w:p w:rsidR="00E2634F" w:rsidRPr="00E2634F" w:rsidRDefault="00E2634F" w:rsidP="00E2634F">
            <w:pPr>
              <w:spacing w:before="0" w:after="0" w:line="240" w:lineRule="auto"/>
              <w:ind w:left="0"/>
              <w:jc w:val="righ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40.000.000,00 </w:t>
            </w:r>
          </w:p>
        </w:tc>
        <w:tc>
          <w:tcPr>
            <w:tcW w:w="1640" w:type="dxa"/>
            <w:tcBorders>
              <w:top w:val="nil"/>
              <w:left w:val="nil"/>
              <w:bottom w:val="double" w:sz="6" w:space="0" w:color="auto"/>
              <w:right w:val="nil"/>
            </w:tcBorders>
            <w:shd w:val="clear" w:color="auto" w:fill="auto"/>
            <w:noWrap/>
            <w:vAlign w:val="bottom"/>
            <w:hideMark/>
          </w:tcPr>
          <w:p w:rsidR="00E2634F" w:rsidRPr="00E2634F" w:rsidRDefault="00E2634F" w:rsidP="00E2634F">
            <w:pPr>
              <w:spacing w:before="0" w:after="0" w:line="240" w:lineRule="auto"/>
              <w:ind w:left="0"/>
              <w:jc w:val="righ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50.000.000,00 </w:t>
            </w:r>
          </w:p>
        </w:tc>
      </w:tr>
      <w:tr w:rsidR="00E2634F" w:rsidRPr="00E2634F" w:rsidTr="00E2634F">
        <w:trPr>
          <w:trHeight w:val="330"/>
          <w:jc w:val="center"/>
        </w:trPr>
        <w:tc>
          <w:tcPr>
            <w:tcW w:w="24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20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196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r>
      <w:tr w:rsidR="00E2634F" w:rsidRPr="00E2634F" w:rsidTr="00E2634F">
        <w:trPr>
          <w:trHeight w:val="315"/>
          <w:jc w:val="center"/>
        </w:trPr>
        <w:tc>
          <w:tcPr>
            <w:tcW w:w="24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Valor Presente neto al 45%</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20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righ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23.012.013,61 </w:t>
            </w:r>
          </w:p>
        </w:tc>
        <w:tc>
          <w:tcPr>
            <w:tcW w:w="196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r>
      <w:tr w:rsidR="00E2634F" w:rsidRPr="00E2634F" w:rsidTr="00E2634F">
        <w:trPr>
          <w:trHeight w:val="315"/>
          <w:jc w:val="center"/>
        </w:trPr>
        <w:tc>
          <w:tcPr>
            <w:tcW w:w="24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Tasa Interna de Retorno</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20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righ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88,34%</w:t>
            </w:r>
          </w:p>
        </w:tc>
        <w:tc>
          <w:tcPr>
            <w:tcW w:w="196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r>
      <w:tr w:rsidR="00E2634F" w:rsidRPr="00E2634F" w:rsidTr="00E2634F">
        <w:trPr>
          <w:trHeight w:val="315"/>
          <w:jc w:val="center"/>
        </w:trPr>
        <w:tc>
          <w:tcPr>
            <w:tcW w:w="24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20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196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r>
      <w:tr w:rsidR="00E2634F" w:rsidRPr="00E2634F" w:rsidTr="00E2634F">
        <w:trPr>
          <w:trHeight w:val="315"/>
          <w:jc w:val="center"/>
        </w:trPr>
        <w:tc>
          <w:tcPr>
            <w:tcW w:w="24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Valor Presente neto al 40%</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20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righ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27.201.166,18 </w:t>
            </w:r>
          </w:p>
        </w:tc>
        <w:tc>
          <w:tcPr>
            <w:tcW w:w="196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r>
    </w:tbl>
    <w:p w:rsidR="00E2634F" w:rsidRDefault="00E2634F" w:rsidP="00E2634F">
      <w:pPr>
        <w:ind w:left="0"/>
      </w:pPr>
    </w:p>
    <w:p w:rsidR="00E2634F" w:rsidRDefault="00E2634F" w:rsidP="00E2634F">
      <w:pPr>
        <w:ind w:left="0"/>
      </w:pPr>
      <w:r>
        <w:t>En segundo lugar se calculan el rendimiento esperado, la varianza, la desviación estándar y el coeficiente de variación de cada período individualmente:</w:t>
      </w:r>
    </w:p>
    <w:tbl>
      <w:tblPr>
        <w:tblW w:w="9077" w:type="dxa"/>
        <w:jc w:val="center"/>
        <w:tblInd w:w="55" w:type="dxa"/>
        <w:tblCellMar>
          <w:left w:w="70" w:type="dxa"/>
          <w:right w:w="70" w:type="dxa"/>
        </w:tblCellMar>
        <w:tblLook w:val="04A0"/>
      </w:tblPr>
      <w:tblGrid>
        <w:gridCol w:w="1757"/>
        <w:gridCol w:w="1640"/>
        <w:gridCol w:w="2080"/>
        <w:gridCol w:w="1960"/>
        <w:gridCol w:w="1640"/>
      </w:tblGrid>
      <w:tr w:rsidR="00E2634F" w:rsidRPr="00E2634F" w:rsidTr="00E2634F">
        <w:trPr>
          <w:trHeight w:val="315"/>
          <w:jc w:val="center"/>
        </w:trPr>
        <w:tc>
          <w:tcPr>
            <w:tcW w:w="1757" w:type="dxa"/>
            <w:tcBorders>
              <w:top w:val="nil"/>
              <w:left w:val="nil"/>
              <w:bottom w:val="single" w:sz="4" w:space="0" w:color="auto"/>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Estados Naturaleza</w:t>
            </w:r>
          </w:p>
        </w:tc>
        <w:tc>
          <w:tcPr>
            <w:tcW w:w="1640" w:type="dxa"/>
            <w:tcBorders>
              <w:top w:val="nil"/>
              <w:left w:val="nil"/>
              <w:bottom w:val="single" w:sz="4" w:space="0" w:color="auto"/>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Probabilidad</w:t>
            </w:r>
          </w:p>
        </w:tc>
        <w:tc>
          <w:tcPr>
            <w:tcW w:w="2080" w:type="dxa"/>
            <w:tcBorders>
              <w:top w:val="nil"/>
              <w:left w:val="nil"/>
              <w:bottom w:val="single" w:sz="4" w:space="0" w:color="auto"/>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Flujo neto de Fondos</w:t>
            </w:r>
          </w:p>
        </w:tc>
        <w:tc>
          <w:tcPr>
            <w:tcW w:w="1960" w:type="dxa"/>
            <w:tcBorders>
              <w:top w:val="nil"/>
              <w:left w:val="nil"/>
              <w:bottom w:val="single" w:sz="4" w:space="0" w:color="auto"/>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Rendimiento Esperado</w:t>
            </w:r>
          </w:p>
        </w:tc>
        <w:tc>
          <w:tcPr>
            <w:tcW w:w="1640" w:type="dxa"/>
            <w:tcBorders>
              <w:top w:val="nil"/>
              <w:left w:val="nil"/>
              <w:bottom w:val="single" w:sz="4" w:space="0" w:color="auto"/>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Varianza</w:t>
            </w:r>
          </w:p>
        </w:tc>
      </w:tr>
      <w:tr w:rsidR="00E2634F" w:rsidRPr="00E2634F" w:rsidTr="00E2634F">
        <w:trPr>
          <w:trHeight w:val="315"/>
          <w:jc w:val="center"/>
        </w:trPr>
        <w:tc>
          <w:tcPr>
            <w:tcW w:w="1757" w:type="dxa"/>
            <w:tcBorders>
              <w:top w:val="single" w:sz="4" w:space="0" w:color="auto"/>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Depresión</w:t>
            </w:r>
          </w:p>
        </w:tc>
        <w:tc>
          <w:tcPr>
            <w:tcW w:w="1640" w:type="dxa"/>
            <w:tcBorders>
              <w:top w:val="nil"/>
              <w:left w:val="nil"/>
              <w:bottom w:val="nil"/>
              <w:right w:val="nil"/>
            </w:tcBorders>
            <w:shd w:val="clear" w:color="auto" w:fill="auto"/>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10%</w:t>
            </w:r>
          </w:p>
        </w:tc>
        <w:tc>
          <w:tcPr>
            <w:tcW w:w="2080" w:type="dxa"/>
            <w:tcBorders>
              <w:top w:val="nil"/>
              <w:left w:val="nil"/>
              <w:bottom w:val="nil"/>
              <w:right w:val="nil"/>
            </w:tcBorders>
            <w:shd w:val="clear" w:color="auto" w:fill="auto"/>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20,00 </w:t>
            </w:r>
          </w:p>
        </w:tc>
        <w:tc>
          <w:tcPr>
            <w:tcW w:w="196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2,00 </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40,00 </w:t>
            </w:r>
          </w:p>
        </w:tc>
      </w:tr>
      <w:tr w:rsidR="00E2634F" w:rsidRPr="00E2634F" w:rsidTr="00E2634F">
        <w:trPr>
          <w:trHeight w:val="315"/>
          <w:jc w:val="center"/>
        </w:trPr>
        <w:tc>
          <w:tcPr>
            <w:tcW w:w="1757"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Recesión</w:t>
            </w:r>
          </w:p>
        </w:tc>
        <w:tc>
          <w:tcPr>
            <w:tcW w:w="1640" w:type="dxa"/>
            <w:tcBorders>
              <w:top w:val="nil"/>
              <w:left w:val="nil"/>
              <w:bottom w:val="nil"/>
              <w:right w:val="nil"/>
            </w:tcBorders>
            <w:shd w:val="clear" w:color="auto" w:fill="auto"/>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25%</w:t>
            </w:r>
          </w:p>
        </w:tc>
        <w:tc>
          <w:tcPr>
            <w:tcW w:w="2080" w:type="dxa"/>
            <w:tcBorders>
              <w:top w:val="nil"/>
              <w:left w:val="nil"/>
              <w:bottom w:val="nil"/>
              <w:right w:val="nil"/>
            </w:tcBorders>
            <w:shd w:val="clear" w:color="auto" w:fill="auto"/>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30,00 </w:t>
            </w:r>
          </w:p>
        </w:tc>
        <w:tc>
          <w:tcPr>
            <w:tcW w:w="196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7,50 </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25,00 </w:t>
            </w:r>
          </w:p>
        </w:tc>
      </w:tr>
      <w:tr w:rsidR="00E2634F" w:rsidRPr="00E2634F" w:rsidTr="00E2634F">
        <w:trPr>
          <w:trHeight w:val="315"/>
          <w:jc w:val="center"/>
        </w:trPr>
        <w:tc>
          <w:tcPr>
            <w:tcW w:w="1757"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Normal</w:t>
            </w:r>
          </w:p>
        </w:tc>
        <w:tc>
          <w:tcPr>
            <w:tcW w:w="1640" w:type="dxa"/>
            <w:tcBorders>
              <w:top w:val="nil"/>
              <w:left w:val="nil"/>
              <w:bottom w:val="nil"/>
              <w:right w:val="nil"/>
            </w:tcBorders>
            <w:shd w:val="clear" w:color="auto" w:fill="auto"/>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30%</w:t>
            </w:r>
          </w:p>
        </w:tc>
        <w:tc>
          <w:tcPr>
            <w:tcW w:w="2080" w:type="dxa"/>
            <w:tcBorders>
              <w:top w:val="nil"/>
              <w:left w:val="nil"/>
              <w:bottom w:val="nil"/>
              <w:right w:val="nil"/>
            </w:tcBorders>
            <w:shd w:val="clear" w:color="auto" w:fill="auto"/>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40,00 </w:t>
            </w:r>
          </w:p>
        </w:tc>
        <w:tc>
          <w:tcPr>
            <w:tcW w:w="196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12,00 </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0,00 </w:t>
            </w:r>
          </w:p>
        </w:tc>
      </w:tr>
      <w:tr w:rsidR="00E2634F" w:rsidRPr="00E2634F" w:rsidTr="00E2634F">
        <w:trPr>
          <w:trHeight w:val="315"/>
          <w:jc w:val="center"/>
        </w:trPr>
        <w:tc>
          <w:tcPr>
            <w:tcW w:w="1757"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Auge</w:t>
            </w:r>
          </w:p>
        </w:tc>
        <w:tc>
          <w:tcPr>
            <w:tcW w:w="1640" w:type="dxa"/>
            <w:tcBorders>
              <w:top w:val="nil"/>
              <w:left w:val="nil"/>
              <w:bottom w:val="nil"/>
              <w:right w:val="nil"/>
            </w:tcBorders>
            <w:shd w:val="clear" w:color="auto" w:fill="auto"/>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25%</w:t>
            </w:r>
          </w:p>
        </w:tc>
        <w:tc>
          <w:tcPr>
            <w:tcW w:w="2080" w:type="dxa"/>
            <w:tcBorders>
              <w:top w:val="nil"/>
              <w:left w:val="nil"/>
              <w:bottom w:val="nil"/>
              <w:right w:val="nil"/>
            </w:tcBorders>
            <w:shd w:val="clear" w:color="auto" w:fill="auto"/>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50,00 </w:t>
            </w:r>
          </w:p>
        </w:tc>
        <w:tc>
          <w:tcPr>
            <w:tcW w:w="196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12,50 </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25,00 </w:t>
            </w:r>
          </w:p>
        </w:tc>
      </w:tr>
      <w:tr w:rsidR="00E2634F" w:rsidRPr="00E2634F" w:rsidTr="00E2634F">
        <w:trPr>
          <w:trHeight w:val="315"/>
          <w:jc w:val="center"/>
        </w:trPr>
        <w:tc>
          <w:tcPr>
            <w:tcW w:w="1757"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Expansión</w:t>
            </w:r>
          </w:p>
        </w:tc>
        <w:tc>
          <w:tcPr>
            <w:tcW w:w="1640" w:type="dxa"/>
            <w:tcBorders>
              <w:top w:val="nil"/>
              <w:left w:val="nil"/>
              <w:bottom w:val="nil"/>
              <w:right w:val="nil"/>
            </w:tcBorders>
            <w:shd w:val="clear" w:color="auto" w:fill="auto"/>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10%</w:t>
            </w:r>
          </w:p>
        </w:tc>
        <w:tc>
          <w:tcPr>
            <w:tcW w:w="2080" w:type="dxa"/>
            <w:tcBorders>
              <w:top w:val="nil"/>
              <w:left w:val="nil"/>
              <w:bottom w:val="nil"/>
              <w:right w:val="nil"/>
            </w:tcBorders>
            <w:shd w:val="clear" w:color="auto" w:fill="auto"/>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60,00 </w:t>
            </w:r>
          </w:p>
        </w:tc>
        <w:tc>
          <w:tcPr>
            <w:tcW w:w="1960" w:type="dxa"/>
            <w:tcBorders>
              <w:top w:val="nil"/>
              <w:left w:val="nil"/>
              <w:bottom w:val="single" w:sz="4" w:space="0" w:color="auto"/>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6,00 </w:t>
            </w:r>
          </w:p>
        </w:tc>
        <w:tc>
          <w:tcPr>
            <w:tcW w:w="1640" w:type="dxa"/>
            <w:tcBorders>
              <w:top w:val="nil"/>
              <w:left w:val="nil"/>
              <w:bottom w:val="single" w:sz="4" w:space="0" w:color="auto"/>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40,00 </w:t>
            </w:r>
          </w:p>
        </w:tc>
      </w:tr>
      <w:tr w:rsidR="00E2634F" w:rsidRPr="00E2634F" w:rsidTr="00E2634F">
        <w:trPr>
          <w:trHeight w:val="315"/>
          <w:jc w:val="center"/>
        </w:trPr>
        <w:tc>
          <w:tcPr>
            <w:tcW w:w="1757"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4"/>
                <w:szCs w:val="24"/>
              </w:rPr>
            </w:pP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20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196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40,00 </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130,00 </w:t>
            </w:r>
          </w:p>
        </w:tc>
      </w:tr>
      <w:tr w:rsidR="00E2634F" w:rsidRPr="00E2634F" w:rsidTr="00E2634F">
        <w:trPr>
          <w:trHeight w:val="315"/>
          <w:jc w:val="center"/>
        </w:trPr>
        <w:tc>
          <w:tcPr>
            <w:tcW w:w="1757"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4"/>
                <w:szCs w:val="24"/>
              </w:rPr>
            </w:pP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20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196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r>
              <w:rPr>
                <w:rFonts w:ascii="Calibri" w:eastAsia="Times New Roman" w:hAnsi="Calibri" w:cs="Times New Roman"/>
                <w:color w:val="000000"/>
                <w:sz w:val="20"/>
                <w:szCs w:val="20"/>
              </w:rPr>
              <w:t>Desviación Estándar</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righ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11.401.754,25 </w:t>
            </w:r>
          </w:p>
        </w:tc>
      </w:tr>
      <w:tr w:rsidR="00E2634F" w:rsidRPr="00E2634F" w:rsidTr="00E2634F">
        <w:trPr>
          <w:trHeight w:val="315"/>
          <w:jc w:val="center"/>
        </w:trPr>
        <w:tc>
          <w:tcPr>
            <w:tcW w:w="1757"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4"/>
                <w:szCs w:val="24"/>
              </w:rPr>
            </w:pP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20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196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r>
      <w:tr w:rsidR="00E2634F" w:rsidRPr="00E2634F" w:rsidTr="00E2634F">
        <w:trPr>
          <w:trHeight w:val="315"/>
          <w:jc w:val="center"/>
        </w:trPr>
        <w:tc>
          <w:tcPr>
            <w:tcW w:w="1757"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4"/>
                <w:szCs w:val="24"/>
              </w:rPr>
            </w:pPr>
          </w:p>
        </w:tc>
        <w:tc>
          <w:tcPr>
            <w:tcW w:w="1640" w:type="dxa"/>
            <w:tcBorders>
              <w:top w:val="nil"/>
              <w:left w:val="nil"/>
              <w:bottom w:val="nil"/>
              <w:right w:val="nil"/>
            </w:tcBorders>
            <w:shd w:val="clear" w:color="auto" w:fill="auto"/>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10%</w:t>
            </w:r>
          </w:p>
        </w:tc>
        <w:tc>
          <w:tcPr>
            <w:tcW w:w="2080" w:type="dxa"/>
            <w:tcBorders>
              <w:top w:val="nil"/>
              <w:left w:val="nil"/>
              <w:bottom w:val="nil"/>
              <w:right w:val="nil"/>
            </w:tcBorders>
            <w:shd w:val="clear" w:color="auto" w:fill="auto"/>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20</w:t>
            </w:r>
          </w:p>
        </w:tc>
        <w:tc>
          <w:tcPr>
            <w:tcW w:w="196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2,00 </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40,00 </w:t>
            </w:r>
          </w:p>
        </w:tc>
      </w:tr>
      <w:tr w:rsidR="00E2634F" w:rsidRPr="00E2634F" w:rsidTr="00E2634F">
        <w:trPr>
          <w:trHeight w:val="315"/>
          <w:jc w:val="center"/>
        </w:trPr>
        <w:tc>
          <w:tcPr>
            <w:tcW w:w="1757"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4"/>
                <w:szCs w:val="24"/>
              </w:rPr>
            </w:pPr>
          </w:p>
        </w:tc>
        <w:tc>
          <w:tcPr>
            <w:tcW w:w="1640" w:type="dxa"/>
            <w:tcBorders>
              <w:top w:val="nil"/>
              <w:left w:val="nil"/>
              <w:bottom w:val="nil"/>
              <w:right w:val="nil"/>
            </w:tcBorders>
            <w:shd w:val="clear" w:color="auto" w:fill="auto"/>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25%</w:t>
            </w:r>
          </w:p>
        </w:tc>
        <w:tc>
          <w:tcPr>
            <w:tcW w:w="2080" w:type="dxa"/>
            <w:tcBorders>
              <w:top w:val="nil"/>
              <w:left w:val="nil"/>
              <w:bottom w:val="nil"/>
              <w:right w:val="nil"/>
            </w:tcBorders>
            <w:shd w:val="clear" w:color="auto" w:fill="auto"/>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30</w:t>
            </w:r>
          </w:p>
        </w:tc>
        <w:tc>
          <w:tcPr>
            <w:tcW w:w="196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7,50 </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25,00 </w:t>
            </w:r>
          </w:p>
        </w:tc>
      </w:tr>
      <w:tr w:rsidR="00E2634F" w:rsidRPr="00E2634F" w:rsidTr="00E2634F">
        <w:trPr>
          <w:trHeight w:val="315"/>
          <w:jc w:val="center"/>
        </w:trPr>
        <w:tc>
          <w:tcPr>
            <w:tcW w:w="1757"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4"/>
                <w:szCs w:val="24"/>
              </w:rPr>
            </w:pPr>
          </w:p>
        </w:tc>
        <w:tc>
          <w:tcPr>
            <w:tcW w:w="1640" w:type="dxa"/>
            <w:tcBorders>
              <w:top w:val="nil"/>
              <w:left w:val="nil"/>
              <w:bottom w:val="nil"/>
              <w:right w:val="nil"/>
            </w:tcBorders>
            <w:shd w:val="clear" w:color="auto" w:fill="auto"/>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30%</w:t>
            </w:r>
          </w:p>
        </w:tc>
        <w:tc>
          <w:tcPr>
            <w:tcW w:w="2080" w:type="dxa"/>
            <w:tcBorders>
              <w:top w:val="nil"/>
              <w:left w:val="nil"/>
              <w:bottom w:val="nil"/>
              <w:right w:val="nil"/>
            </w:tcBorders>
            <w:shd w:val="clear" w:color="auto" w:fill="auto"/>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40</w:t>
            </w:r>
          </w:p>
        </w:tc>
        <w:tc>
          <w:tcPr>
            <w:tcW w:w="196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12,00 </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0,00 </w:t>
            </w:r>
          </w:p>
        </w:tc>
      </w:tr>
      <w:tr w:rsidR="00E2634F" w:rsidRPr="00E2634F" w:rsidTr="00E2634F">
        <w:trPr>
          <w:trHeight w:val="315"/>
          <w:jc w:val="center"/>
        </w:trPr>
        <w:tc>
          <w:tcPr>
            <w:tcW w:w="1757"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4"/>
                <w:szCs w:val="24"/>
              </w:rPr>
            </w:pPr>
          </w:p>
        </w:tc>
        <w:tc>
          <w:tcPr>
            <w:tcW w:w="1640" w:type="dxa"/>
            <w:tcBorders>
              <w:top w:val="nil"/>
              <w:left w:val="nil"/>
              <w:bottom w:val="nil"/>
              <w:right w:val="nil"/>
            </w:tcBorders>
            <w:shd w:val="clear" w:color="auto" w:fill="auto"/>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25%</w:t>
            </w:r>
          </w:p>
        </w:tc>
        <w:tc>
          <w:tcPr>
            <w:tcW w:w="2080" w:type="dxa"/>
            <w:tcBorders>
              <w:top w:val="nil"/>
              <w:left w:val="nil"/>
              <w:bottom w:val="nil"/>
              <w:right w:val="nil"/>
            </w:tcBorders>
            <w:shd w:val="clear" w:color="auto" w:fill="auto"/>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50</w:t>
            </w:r>
          </w:p>
        </w:tc>
        <w:tc>
          <w:tcPr>
            <w:tcW w:w="196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12,50 </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25,00 </w:t>
            </w:r>
          </w:p>
        </w:tc>
      </w:tr>
      <w:tr w:rsidR="00E2634F" w:rsidRPr="00E2634F" w:rsidTr="00E2634F">
        <w:trPr>
          <w:trHeight w:val="315"/>
          <w:jc w:val="center"/>
        </w:trPr>
        <w:tc>
          <w:tcPr>
            <w:tcW w:w="1757"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4"/>
                <w:szCs w:val="24"/>
              </w:rPr>
            </w:pPr>
          </w:p>
        </w:tc>
        <w:tc>
          <w:tcPr>
            <w:tcW w:w="1640" w:type="dxa"/>
            <w:tcBorders>
              <w:top w:val="nil"/>
              <w:left w:val="nil"/>
              <w:bottom w:val="nil"/>
              <w:right w:val="nil"/>
            </w:tcBorders>
            <w:shd w:val="clear" w:color="auto" w:fill="auto"/>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10%</w:t>
            </w:r>
          </w:p>
        </w:tc>
        <w:tc>
          <w:tcPr>
            <w:tcW w:w="2080" w:type="dxa"/>
            <w:tcBorders>
              <w:top w:val="nil"/>
              <w:left w:val="nil"/>
              <w:bottom w:val="nil"/>
              <w:right w:val="nil"/>
            </w:tcBorders>
            <w:shd w:val="clear" w:color="auto" w:fill="auto"/>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60</w:t>
            </w:r>
          </w:p>
        </w:tc>
        <w:tc>
          <w:tcPr>
            <w:tcW w:w="1960" w:type="dxa"/>
            <w:tcBorders>
              <w:top w:val="nil"/>
              <w:left w:val="nil"/>
              <w:bottom w:val="single" w:sz="4" w:space="0" w:color="auto"/>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6,00 </w:t>
            </w:r>
          </w:p>
        </w:tc>
        <w:tc>
          <w:tcPr>
            <w:tcW w:w="1640" w:type="dxa"/>
            <w:tcBorders>
              <w:top w:val="nil"/>
              <w:left w:val="nil"/>
              <w:bottom w:val="single" w:sz="4" w:space="0" w:color="auto"/>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40,00 </w:t>
            </w:r>
          </w:p>
        </w:tc>
      </w:tr>
      <w:tr w:rsidR="00E2634F" w:rsidRPr="00E2634F" w:rsidTr="00E2634F">
        <w:trPr>
          <w:trHeight w:val="315"/>
          <w:jc w:val="center"/>
        </w:trPr>
        <w:tc>
          <w:tcPr>
            <w:tcW w:w="1757"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4"/>
                <w:szCs w:val="24"/>
              </w:rPr>
            </w:pP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20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196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40,00 </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130,00 </w:t>
            </w:r>
          </w:p>
        </w:tc>
      </w:tr>
      <w:tr w:rsidR="00E2634F" w:rsidRPr="00E2634F" w:rsidTr="00E2634F">
        <w:trPr>
          <w:trHeight w:val="315"/>
          <w:jc w:val="center"/>
        </w:trPr>
        <w:tc>
          <w:tcPr>
            <w:tcW w:w="1757"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4"/>
                <w:szCs w:val="24"/>
              </w:rPr>
            </w:pP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20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196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r>
              <w:rPr>
                <w:rFonts w:ascii="Calibri" w:eastAsia="Times New Roman" w:hAnsi="Calibri" w:cs="Times New Roman"/>
                <w:color w:val="000000"/>
                <w:sz w:val="20"/>
                <w:szCs w:val="20"/>
              </w:rPr>
              <w:t>Desviación Estándar</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righ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11.401.754,25 </w:t>
            </w:r>
          </w:p>
        </w:tc>
      </w:tr>
      <w:tr w:rsidR="00E2634F" w:rsidRPr="00E2634F" w:rsidTr="00E2634F">
        <w:trPr>
          <w:trHeight w:val="315"/>
          <w:jc w:val="center"/>
        </w:trPr>
        <w:tc>
          <w:tcPr>
            <w:tcW w:w="1757"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4"/>
                <w:szCs w:val="24"/>
              </w:rPr>
            </w:pP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20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196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p>
        </w:tc>
      </w:tr>
      <w:tr w:rsidR="00E2634F" w:rsidRPr="00E2634F" w:rsidTr="00E2634F">
        <w:trPr>
          <w:trHeight w:val="315"/>
          <w:jc w:val="center"/>
        </w:trPr>
        <w:tc>
          <w:tcPr>
            <w:tcW w:w="1757"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4"/>
                <w:szCs w:val="24"/>
              </w:rPr>
            </w:pPr>
          </w:p>
        </w:tc>
        <w:tc>
          <w:tcPr>
            <w:tcW w:w="1640" w:type="dxa"/>
            <w:tcBorders>
              <w:top w:val="nil"/>
              <w:left w:val="nil"/>
              <w:bottom w:val="nil"/>
              <w:right w:val="nil"/>
            </w:tcBorders>
            <w:shd w:val="clear" w:color="auto" w:fill="auto"/>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10%</w:t>
            </w:r>
          </w:p>
        </w:tc>
        <w:tc>
          <w:tcPr>
            <w:tcW w:w="2080" w:type="dxa"/>
            <w:tcBorders>
              <w:top w:val="nil"/>
              <w:left w:val="nil"/>
              <w:bottom w:val="nil"/>
              <w:right w:val="nil"/>
            </w:tcBorders>
            <w:shd w:val="clear" w:color="auto" w:fill="auto"/>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30</w:t>
            </w:r>
          </w:p>
        </w:tc>
        <w:tc>
          <w:tcPr>
            <w:tcW w:w="196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3,00 </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40,00 </w:t>
            </w:r>
          </w:p>
        </w:tc>
      </w:tr>
      <w:tr w:rsidR="00E2634F" w:rsidRPr="00E2634F" w:rsidTr="00E2634F">
        <w:trPr>
          <w:trHeight w:val="315"/>
          <w:jc w:val="center"/>
        </w:trPr>
        <w:tc>
          <w:tcPr>
            <w:tcW w:w="1757"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4"/>
                <w:szCs w:val="24"/>
              </w:rPr>
            </w:pPr>
          </w:p>
        </w:tc>
        <w:tc>
          <w:tcPr>
            <w:tcW w:w="1640" w:type="dxa"/>
            <w:tcBorders>
              <w:top w:val="nil"/>
              <w:left w:val="nil"/>
              <w:bottom w:val="nil"/>
              <w:right w:val="nil"/>
            </w:tcBorders>
            <w:shd w:val="clear" w:color="auto" w:fill="auto"/>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25%</w:t>
            </w:r>
          </w:p>
        </w:tc>
        <w:tc>
          <w:tcPr>
            <w:tcW w:w="2080" w:type="dxa"/>
            <w:tcBorders>
              <w:top w:val="nil"/>
              <w:left w:val="nil"/>
              <w:bottom w:val="nil"/>
              <w:right w:val="nil"/>
            </w:tcBorders>
            <w:shd w:val="clear" w:color="auto" w:fill="auto"/>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40</w:t>
            </w:r>
          </w:p>
        </w:tc>
        <w:tc>
          <w:tcPr>
            <w:tcW w:w="196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10,00 </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25,00 </w:t>
            </w:r>
          </w:p>
        </w:tc>
      </w:tr>
      <w:tr w:rsidR="00E2634F" w:rsidRPr="00E2634F" w:rsidTr="00E2634F">
        <w:trPr>
          <w:trHeight w:val="315"/>
          <w:jc w:val="center"/>
        </w:trPr>
        <w:tc>
          <w:tcPr>
            <w:tcW w:w="1757"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4"/>
                <w:szCs w:val="24"/>
              </w:rPr>
            </w:pPr>
          </w:p>
        </w:tc>
        <w:tc>
          <w:tcPr>
            <w:tcW w:w="1640" w:type="dxa"/>
            <w:tcBorders>
              <w:top w:val="nil"/>
              <w:left w:val="nil"/>
              <w:bottom w:val="nil"/>
              <w:right w:val="nil"/>
            </w:tcBorders>
            <w:shd w:val="clear" w:color="auto" w:fill="auto"/>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30%</w:t>
            </w:r>
          </w:p>
        </w:tc>
        <w:tc>
          <w:tcPr>
            <w:tcW w:w="2080" w:type="dxa"/>
            <w:tcBorders>
              <w:top w:val="nil"/>
              <w:left w:val="nil"/>
              <w:bottom w:val="nil"/>
              <w:right w:val="nil"/>
            </w:tcBorders>
            <w:shd w:val="clear" w:color="auto" w:fill="auto"/>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50</w:t>
            </w:r>
          </w:p>
        </w:tc>
        <w:tc>
          <w:tcPr>
            <w:tcW w:w="196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15,00 </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0,00 </w:t>
            </w:r>
          </w:p>
        </w:tc>
      </w:tr>
      <w:tr w:rsidR="00E2634F" w:rsidRPr="00E2634F" w:rsidTr="00E2634F">
        <w:trPr>
          <w:trHeight w:val="315"/>
          <w:jc w:val="center"/>
        </w:trPr>
        <w:tc>
          <w:tcPr>
            <w:tcW w:w="1757"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4"/>
                <w:szCs w:val="24"/>
              </w:rPr>
            </w:pPr>
          </w:p>
        </w:tc>
        <w:tc>
          <w:tcPr>
            <w:tcW w:w="1640" w:type="dxa"/>
            <w:tcBorders>
              <w:top w:val="nil"/>
              <w:left w:val="nil"/>
              <w:bottom w:val="nil"/>
              <w:right w:val="nil"/>
            </w:tcBorders>
            <w:shd w:val="clear" w:color="auto" w:fill="auto"/>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25%</w:t>
            </w:r>
          </w:p>
        </w:tc>
        <w:tc>
          <w:tcPr>
            <w:tcW w:w="2080" w:type="dxa"/>
            <w:tcBorders>
              <w:top w:val="nil"/>
              <w:left w:val="nil"/>
              <w:bottom w:val="nil"/>
              <w:right w:val="nil"/>
            </w:tcBorders>
            <w:shd w:val="clear" w:color="auto" w:fill="auto"/>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60</w:t>
            </w:r>
          </w:p>
        </w:tc>
        <w:tc>
          <w:tcPr>
            <w:tcW w:w="196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15,00 </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25,00 </w:t>
            </w:r>
          </w:p>
        </w:tc>
      </w:tr>
      <w:tr w:rsidR="00E2634F" w:rsidRPr="00E2634F" w:rsidTr="00E2634F">
        <w:trPr>
          <w:trHeight w:val="315"/>
          <w:jc w:val="center"/>
        </w:trPr>
        <w:tc>
          <w:tcPr>
            <w:tcW w:w="1757"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4"/>
                <w:szCs w:val="24"/>
              </w:rPr>
            </w:pPr>
          </w:p>
        </w:tc>
        <w:tc>
          <w:tcPr>
            <w:tcW w:w="1640" w:type="dxa"/>
            <w:tcBorders>
              <w:top w:val="nil"/>
              <w:left w:val="nil"/>
              <w:bottom w:val="nil"/>
              <w:right w:val="nil"/>
            </w:tcBorders>
            <w:shd w:val="clear" w:color="auto" w:fill="auto"/>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10%</w:t>
            </w:r>
          </w:p>
        </w:tc>
        <w:tc>
          <w:tcPr>
            <w:tcW w:w="2080" w:type="dxa"/>
            <w:tcBorders>
              <w:top w:val="nil"/>
              <w:left w:val="nil"/>
              <w:bottom w:val="nil"/>
              <w:right w:val="nil"/>
            </w:tcBorders>
            <w:shd w:val="clear" w:color="auto" w:fill="auto"/>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70</w:t>
            </w:r>
          </w:p>
        </w:tc>
        <w:tc>
          <w:tcPr>
            <w:tcW w:w="1960" w:type="dxa"/>
            <w:tcBorders>
              <w:top w:val="nil"/>
              <w:left w:val="nil"/>
              <w:bottom w:val="single" w:sz="4" w:space="0" w:color="auto"/>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7,00 </w:t>
            </w:r>
          </w:p>
        </w:tc>
        <w:tc>
          <w:tcPr>
            <w:tcW w:w="1640" w:type="dxa"/>
            <w:tcBorders>
              <w:top w:val="nil"/>
              <w:left w:val="nil"/>
              <w:bottom w:val="single" w:sz="4" w:space="0" w:color="auto"/>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40,00 </w:t>
            </w:r>
          </w:p>
        </w:tc>
      </w:tr>
      <w:tr w:rsidR="00E2634F" w:rsidRPr="00E2634F" w:rsidTr="00E2634F">
        <w:trPr>
          <w:trHeight w:val="315"/>
          <w:jc w:val="center"/>
        </w:trPr>
        <w:tc>
          <w:tcPr>
            <w:tcW w:w="1757"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4"/>
                <w:szCs w:val="24"/>
              </w:rPr>
            </w:pP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4"/>
                <w:szCs w:val="24"/>
              </w:rPr>
            </w:pPr>
          </w:p>
        </w:tc>
        <w:tc>
          <w:tcPr>
            <w:tcW w:w="20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4"/>
                <w:szCs w:val="24"/>
              </w:rPr>
            </w:pPr>
          </w:p>
        </w:tc>
        <w:tc>
          <w:tcPr>
            <w:tcW w:w="196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50,00 </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center"/>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130,00 </w:t>
            </w:r>
          </w:p>
        </w:tc>
      </w:tr>
      <w:tr w:rsidR="00E2634F" w:rsidRPr="00E2634F" w:rsidTr="00E2634F">
        <w:trPr>
          <w:trHeight w:val="315"/>
          <w:jc w:val="center"/>
        </w:trPr>
        <w:tc>
          <w:tcPr>
            <w:tcW w:w="1757"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4"/>
                <w:szCs w:val="24"/>
              </w:rPr>
            </w:pP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4"/>
                <w:szCs w:val="24"/>
              </w:rPr>
            </w:pPr>
          </w:p>
        </w:tc>
        <w:tc>
          <w:tcPr>
            <w:tcW w:w="208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4"/>
                <w:szCs w:val="24"/>
              </w:rPr>
            </w:pPr>
          </w:p>
        </w:tc>
        <w:tc>
          <w:tcPr>
            <w:tcW w:w="196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left"/>
              <w:rPr>
                <w:rFonts w:ascii="Calibri" w:eastAsia="Times New Roman" w:hAnsi="Calibri" w:cs="Times New Roman"/>
                <w:color w:val="000000"/>
                <w:sz w:val="20"/>
                <w:szCs w:val="20"/>
              </w:rPr>
            </w:pPr>
            <w:r>
              <w:rPr>
                <w:rFonts w:ascii="Calibri" w:eastAsia="Times New Roman" w:hAnsi="Calibri" w:cs="Times New Roman"/>
                <w:color w:val="000000"/>
                <w:sz w:val="20"/>
                <w:szCs w:val="20"/>
              </w:rPr>
              <w:t>Desviación Estándar</w:t>
            </w:r>
          </w:p>
        </w:tc>
        <w:tc>
          <w:tcPr>
            <w:tcW w:w="1640" w:type="dxa"/>
            <w:tcBorders>
              <w:top w:val="nil"/>
              <w:left w:val="nil"/>
              <w:bottom w:val="nil"/>
              <w:right w:val="nil"/>
            </w:tcBorders>
            <w:shd w:val="clear" w:color="auto" w:fill="auto"/>
            <w:noWrap/>
            <w:vAlign w:val="bottom"/>
            <w:hideMark/>
          </w:tcPr>
          <w:p w:rsidR="00E2634F" w:rsidRPr="00E2634F" w:rsidRDefault="00E2634F" w:rsidP="00E2634F">
            <w:pPr>
              <w:spacing w:before="0" w:after="0" w:line="240" w:lineRule="auto"/>
              <w:ind w:left="0"/>
              <w:jc w:val="right"/>
              <w:rPr>
                <w:rFonts w:ascii="Calibri" w:eastAsia="Times New Roman" w:hAnsi="Calibri" w:cs="Times New Roman"/>
                <w:color w:val="000000"/>
                <w:sz w:val="20"/>
                <w:szCs w:val="20"/>
              </w:rPr>
            </w:pPr>
            <w:r w:rsidRPr="00E2634F">
              <w:rPr>
                <w:rFonts w:ascii="Calibri" w:eastAsia="Times New Roman" w:hAnsi="Calibri" w:cs="Times New Roman"/>
                <w:color w:val="000000"/>
                <w:sz w:val="20"/>
                <w:szCs w:val="20"/>
              </w:rPr>
              <w:t xml:space="preserve">11.401.754,25 </w:t>
            </w:r>
          </w:p>
        </w:tc>
      </w:tr>
    </w:tbl>
    <w:p w:rsidR="00E2634F" w:rsidRDefault="000A01B2" w:rsidP="00E2634F">
      <w:pPr>
        <w:ind w:left="0"/>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343.2pt;margin-top:45.9pt;width:7.15pt;height:39pt;z-index:251659264;mso-position-horizontal-relative:text;mso-position-vertical-relative:text" strokeweight="1pt"/>
        </w:pict>
      </w:r>
      <w:r w:rsidR="00F92765">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135.45pt;margin-top:45.9pt;width:7.15pt;height:39pt;z-index:251658240;mso-position-horizontal-relative:text;mso-position-vertical-relative:text" strokeweight="1pt"/>
        </w:pict>
      </w:r>
      <w:r w:rsidR="00E2634F">
        <w:t>A partir de las desviaciones estándar individuales se determina la desviación estándar del proyecto:</w:t>
      </w:r>
    </w:p>
    <w:p w:rsidR="00E2634F" w:rsidRDefault="00E2634F" w:rsidP="00E2634F">
      <w:pPr>
        <w:spacing w:before="0" w:after="0"/>
        <w:ind w:left="0"/>
        <w:jc w:val="center"/>
      </w:pPr>
      <w:r>
        <w:t>DesvEstan</w:t>
      </w:r>
      <w:r w:rsidR="00F92765">
        <w:t xml:space="preserve">    </w:t>
      </w:r>
      <w:r>
        <w:t xml:space="preserve"> =</w:t>
      </w:r>
      <w:r w:rsidR="00F92765">
        <w:t xml:space="preserve">    </w:t>
      </w:r>
      <w:r>
        <w:t xml:space="preserve"> </w:t>
      </w:r>
      <w:r w:rsidRPr="00F92765">
        <w:rPr>
          <w:u w:val="single"/>
        </w:rPr>
        <w:t>desvEstan1</w:t>
      </w:r>
      <w:r w:rsidRPr="00F92765">
        <w:rPr>
          <w:sz w:val="28"/>
          <w:szCs w:val="28"/>
          <w:u w:val="single"/>
          <w:vertAlign w:val="superscript"/>
        </w:rPr>
        <w:t>2</w:t>
      </w:r>
      <w:r w:rsidRPr="00F92765">
        <w:t xml:space="preserve">  +  </w:t>
      </w:r>
      <w:r w:rsidRPr="00F92765">
        <w:rPr>
          <w:u w:val="single"/>
        </w:rPr>
        <w:t>desvEstan2</w:t>
      </w:r>
      <w:r w:rsidRPr="00F92765">
        <w:rPr>
          <w:sz w:val="28"/>
          <w:szCs w:val="28"/>
          <w:u w:val="single"/>
          <w:vertAlign w:val="superscript"/>
        </w:rPr>
        <w:t>2</w:t>
      </w:r>
      <w:r w:rsidRPr="00F92765">
        <w:t xml:space="preserve">  +  </w:t>
      </w:r>
      <w:r w:rsidRPr="00F92765">
        <w:rPr>
          <w:u w:val="single"/>
        </w:rPr>
        <w:t>desvEstan3</w:t>
      </w:r>
      <w:r w:rsidRPr="00F92765">
        <w:rPr>
          <w:sz w:val="28"/>
          <w:szCs w:val="28"/>
          <w:u w:val="single"/>
          <w:vertAlign w:val="superscript"/>
        </w:rPr>
        <w:t>2</w:t>
      </w:r>
      <w:r w:rsidR="00F92765">
        <w:t xml:space="preserve">       </w:t>
      </w:r>
      <w:r w:rsidR="00F92765" w:rsidRPr="00F92765">
        <w:rPr>
          <w:sz w:val="28"/>
          <w:szCs w:val="28"/>
          <w:vertAlign w:val="superscript"/>
        </w:rPr>
        <w:t>(1</w:t>
      </w:r>
      <w:r w:rsidR="00F92765">
        <w:rPr>
          <w:sz w:val="28"/>
          <w:szCs w:val="28"/>
          <w:vertAlign w:val="superscript"/>
        </w:rPr>
        <w:t>/</w:t>
      </w:r>
      <w:r w:rsidR="00F92765" w:rsidRPr="00F92765">
        <w:rPr>
          <w:sz w:val="28"/>
          <w:szCs w:val="28"/>
          <w:vertAlign w:val="superscript"/>
        </w:rPr>
        <w:t>5)</w:t>
      </w:r>
    </w:p>
    <w:p w:rsidR="00E2634F" w:rsidRDefault="00F92765" w:rsidP="00F92765">
      <w:pPr>
        <w:spacing w:before="0" w:after="0" w:line="240" w:lineRule="auto"/>
        <w:ind w:left="0"/>
      </w:pPr>
      <w:r>
        <w:t xml:space="preserve">                                                          (1+trema)</w:t>
      </w:r>
      <w:r w:rsidRPr="00F92765">
        <w:rPr>
          <w:sz w:val="28"/>
          <w:szCs w:val="28"/>
          <w:vertAlign w:val="superscript"/>
        </w:rPr>
        <w:t>2</w:t>
      </w:r>
      <w:r>
        <w:t xml:space="preserve">         (1+trema)</w:t>
      </w:r>
      <w:r w:rsidRPr="00F92765">
        <w:rPr>
          <w:sz w:val="28"/>
          <w:szCs w:val="28"/>
          <w:vertAlign w:val="superscript"/>
        </w:rPr>
        <w:t>4</w:t>
      </w:r>
      <w:r>
        <w:t xml:space="preserve">          (1+trema)</w:t>
      </w:r>
      <w:r w:rsidRPr="00F92765">
        <w:rPr>
          <w:sz w:val="28"/>
          <w:szCs w:val="28"/>
          <w:vertAlign w:val="superscript"/>
        </w:rPr>
        <w:t>6</w:t>
      </w:r>
      <w:r>
        <w:t xml:space="preserve">      </w:t>
      </w:r>
    </w:p>
    <w:p w:rsidR="00F92765" w:rsidRDefault="00F92765" w:rsidP="00F92765">
      <w:pPr>
        <w:spacing w:before="0" w:after="0" w:line="240" w:lineRule="auto"/>
        <w:ind w:left="0"/>
      </w:pPr>
    </w:p>
    <w:p w:rsidR="00F92765" w:rsidRDefault="00F92765" w:rsidP="00F92765">
      <w:pPr>
        <w:spacing w:before="0" w:after="0" w:line="240" w:lineRule="auto"/>
        <w:ind w:left="0"/>
      </w:pPr>
    </w:p>
    <w:p w:rsidR="00F92765" w:rsidRDefault="00F92765" w:rsidP="00F92765">
      <w:pPr>
        <w:spacing w:before="0" w:after="0" w:line="240" w:lineRule="auto"/>
        <w:ind w:left="0"/>
      </w:pPr>
    </w:p>
    <w:tbl>
      <w:tblPr>
        <w:tblpPr w:leftFromText="141" w:rightFromText="141" w:vertAnchor="text" w:horzAnchor="margin" w:tblpXSpec="right" w:tblpY="-22"/>
        <w:tblW w:w="7867" w:type="dxa"/>
        <w:tblCellMar>
          <w:left w:w="70" w:type="dxa"/>
          <w:right w:w="70" w:type="dxa"/>
        </w:tblCellMar>
        <w:tblLook w:val="04A0"/>
      </w:tblPr>
      <w:tblGrid>
        <w:gridCol w:w="2338"/>
        <w:gridCol w:w="2516"/>
        <w:gridCol w:w="3013"/>
      </w:tblGrid>
      <w:tr w:rsidR="00F92765" w:rsidRPr="00F92765" w:rsidTr="0024319A">
        <w:trPr>
          <w:trHeight w:val="315"/>
        </w:trPr>
        <w:tc>
          <w:tcPr>
            <w:tcW w:w="2338" w:type="dxa"/>
            <w:shd w:val="clear" w:color="auto" w:fill="auto"/>
            <w:noWrap/>
            <w:vAlign w:val="bottom"/>
            <w:hideMark/>
          </w:tcPr>
          <w:p w:rsidR="00F92765" w:rsidRPr="00F92765" w:rsidRDefault="00F92765" w:rsidP="00F92765">
            <w:pPr>
              <w:spacing w:before="0" w:after="0" w:line="240" w:lineRule="auto"/>
              <w:ind w:left="0"/>
              <w:jc w:val="right"/>
              <w:rPr>
                <w:rFonts w:ascii="Calibri" w:eastAsia="Times New Roman" w:hAnsi="Calibri" w:cs="Times New Roman"/>
                <w:color w:val="000000"/>
                <w:sz w:val="20"/>
                <w:szCs w:val="20"/>
              </w:rPr>
            </w:pPr>
            <w:r w:rsidRPr="0024319A">
              <w:rPr>
                <w:rFonts w:ascii="Calibri" w:eastAsia="Times New Roman" w:hAnsi="Calibri" w:cs="Times New Roman"/>
                <w:color w:val="000000"/>
                <w:sz w:val="28"/>
                <w:szCs w:val="28"/>
              </w:rPr>
              <w:lastRenderedPageBreak/>
              <w:t>(</w:t>
            </w:r>
            <w:r w:rsidRPr="00F92765">
              <w:rPr>
                <w:rFonts w:ascii="Calibri" w:eastAsia="Times New Roman" w:hAnsi="Calibri" w:cs="Times New Roman"/>
                <w:color w:val="000000"/>
                <w:sz w:val="20"/>
                <w:szCs w:val="20"/>
              </w:rPr>
              <w:t xml:space="preserve">66.326.530.612.244,90 </w:t>
            </w:r>
          </w:p>
        </w:tc>
        <w:tc>
          <w:tcPr>
            <w:tcW w:w="2516" w:type="dxa"/>
            <w:shd w:val="clear" w:color="auto" w:fill="auto"/>
            <w:noWrap/>
            <w:vAlign w:val="bottom"/>
            <w:hideMark/>
          </w:tcPr>
          <w:p w:rsidR="00F92765" w:rsidRPr="00F92765" w:rsidRDefault="00F92765" w:rsidP="00F92765">
            <w:pPr>
              <w:spacing w:before="0" w:after="0" w:line="240" w:lineRule="auto"/>
              <w:ind w:left="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F92765">
              <w:rPr>
                <w:rFonts w:ascii="Calibri" w:eastAsia="Times New Roman" w:hAnsi="Calibri" w:cs="Times New Roman"/>
                <w:color w:val="000000"/>
                <w:sz w:val="20"/>
                <w:szCs w:val="20"/>
              </w:rPr>
              <w:t xml:space="preserve">33.840.066.638.900,50 </w:t>
            </w:r>
          </w:p>
        </w:tc>
        <w:tc>
          <w:tcPr>
            <w:tcW w:w="3013" w:type="dxa"/>
            <w:shd w:val="clear" w:color="auto" w:fill="auto"/>
            <w:noWrap/>
            <w:vAlign w:val="bottom"/>
            <w:hideMark/>
          </w:tcPr>
          <w:p w:rsidR="00F92765" w:rsidRPr="00F92765" w:rsidRDefault="00F92765" w:rsidP="00F92765">
            <w:pPr>
              <w:spacing w:before="0" w:after="0" w:line="240" w:lineRule="auto"/>
              <w:ind w:left="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     </w:t>
            </w:r>
            <w:r w:rsidRPr="00F92765">
              <w:rPr>
                <w:rFonts w:ascii="Calibri" w:eastAsia="Times New Roman" w:hAnsi="Calibri" w:cs="Times New Roman"/>
                <w:color w:val="000000"/>
                <w:sz w:val="20"/>
                <w:szCs w:val="20"/>
              </w:rPr>
              <w:t>17.265.340.121.888,00</w:t>
            </w:r>
            <w:r w:rsidRPr="0024319A">
              <w:rPr>
                <w:rFonts w:ascii="Calibri" w:eastAsia="Times New Roman" w:hAnsi="Calibri" w:cs="Times New Roman"/>
                <w:color w:val="000000"/>
                <w:sz w:val="28"/>
                <w:szCs w:val="28"/>
              </w:rPr>
              <w:t>)</w:t>
            </w:r>
            <w:r w:rsidRPr="00F92765">
              <w:rPr>
                <w:rFonts w:ascii="Calibri" w:eastAsia="Times New Roman" w:hAnsi="Calibri" w:cs="Times New Roman"/>
                <w:color w:val="000000"/>
                <w:sz w:val="28"/>
                <w:szCs w:val="28"/>
                <w:vertAlign w:val="superscript"/>
              </w:rPr>
              <w:t>0,5</w:t>
            </w:r>
          </w:p>
        </w:tc>
      </w:tr>
    </w:tbl>
    <w:p w:rsidR="00F92765" w:rsidRPr="00F92765" w:rsidRDefault="0024319A" w:rsidP="0024319A">
      <w:pPr>
        <w:spacing w:before="0" w:after="0" w:line="240" w:lineRule="auto"/>
        <w:ind w:left="0"/>
        <w:jc w:val="center"/>
      </w:pPr>
      <w:r>
        <w:t>DesvEst</w:t>
      </w:r>
      <w:r w:rsidR="00F92765">
        <w:t xml:space="preserve"> =</w:t>
      </w:r>
    </w:p>
    <w:p w:rsidR="00F92765" w:rsidRDefault="00F92765" w:rsidP="00F92765">
      <w:pPr>
        <w:spacing w:before="0" w:after="0" w:line="240" w:lineRule="auto"/>
        <w:ind w:left="0"/>
      </w:pPr>
    </w:p>
    <w:p w:rsidR="0024319A" w:rsidRPr="0024319A" w:rsidRDefault="0024319A" w:rsidP="0024319A">
      <w:pPr>
        <w:jc w:val="center"/>
        <w:rPr>
          <w:rFonts w:ascii="Calibri" w:eastAsia="Times New Roman" w:hAnsi="Calibri" w:cs="Times New Roman"/>
          <w:color w:val="000000"/>
          <w:sz w:val="20"/>
          <w:szCs w:val="20"/>
        </w:rPr>
      </w:pPr>
      <w:r>
        <w:t xml:space="preserve">Desviación estándar del proyecto  =  </w:t>
      </w:r>
      <w:r w:rsidRPr="0024319A">
        <w:rPr>
          <w:rFonts w:ascii="Calibri" w:eastAsia="Times New Roman" w:hAnsi="Calibri" w:cs="Times New Roman"/>
          <w:color w:val="000000"/>
          <w:sz w:val="20"/>
          <w:szCs w:val="20"/>
        </w:rPr>
        <w:t>10.836.601,74</w:t>
      </w:r>
    </w:p>
    <w:p w:rsidR="0024319A" w:rsidRDefault="0024319A" w:rsidP="00F92765">
      <w:pPr>
        <w:spacing w:before="0" w:after="0" w:line="240" w:lineRule="auto"/>
        <w:ind w:left="0"/>
        <w:rPr>
          <w:b/>
        </w:rPr>
      </w:pPr>
      <w:r w:rsidRPr="0024319A">
        <w:rPr>
          <w:b/>
        </w:rPr>
        <w:t>Estandarización:</w:t>
      </w:r>
    </w:p>
    <w:p w:rsidR="0024319A" w:rsidRDefault="0024319A" w:rsidP="00F92765">
      <w:pPr>
        <w:spacing w:before="0" w:after="0" w:line="240" w:lineRule="auto"/>
        <w:ind w:left="0"/>
        <w:rPr>
          <w:b/>
        </w:rPr>
      </w:pPr>
    </w:p>
    <w:p w:rsidR="0024319A" w:rsidRDefault="0024319A" w:rsidP="00F92765">
      <w:pPr>
        <w:spacing w:before="0" w:after="0" w:line="240" w:lineRule="auto"/>
        <w:ind w:left="0"/>
      </w:pPr>
      <w:r>
        <w:t>¿Cuál es la probabilidad que el valor presente neto sea mayor o menor a cero (o cualquier otro valor)?</w:t>
      </w:r>
    </w:p>
    <w:p w:rsidR="0024319A" w:rsidRDefault="0024319A" w:rsidP="0024319A">
      <w:pPr>
        <w:spacing w:before="0" w:after="0" w:line="240" w:lineRule="auto"/>
        <w:ind w:left="0"/>
      </w:pPr>
    </w:p>
    <w:tbl>
      <w:tblPr>
        <w:tblStyle w:val="Tablaconcuadrcula"/>
        <w:tblW w:w="0" w:type="auto"/>
        <w:jc w:val="center"/>
        <w:tblInd w:w="109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1343"/>
        <w:gridCol w:w="3771"/>
      </w:tblGrid>
      <w:tr w:rsidR="0024319A" w:rsidRPr="0024319A" w:rsidTr="0024319A">
        <w:trPr>
          <w:jc w:val="center"/>
        </w:trPr>
        <w:tc>
          <w:tcPr>
            <w:tcW w:w="1343" w:type="dxa"/>
            <w:vMerge w:val="restart"/>
            <w:vAlign w:val="center"/>
          </w:tcPr>
          <w:p w:rsidR="0024319A" w:rsidRPr="0024319A" w:rsidRDefault="0024319A" w:rsidP="0024319A">
            <w:pPr>
              <w:ind w:left="0"/>
              <w:jc w:val="center"/>
              <w:rPr>
                <w:sz w:val="24"/>
                <w:szCs w:val="24"/>
              </w:rPr>
            </w:pPr>
            <w:r w:rsidRPr="0024319A">
              <w:rPr>
                <w:sz w:val="24"/>
                <w:szCs w:val="24"/>
              </w:rPr>
              <w:t>S  =</w:t>
            </w:r>
          </w:p>
        </w:tc>
        <w:tc>
          <w:tcPr>
            <w:tcW w:w="3771" w:type="dxa"/>
            <w:tcBorders>
              <w:top w:val="single" w:sz="4" w:space="0" w:color="auto"/>
              <w:bottom w:val="single" w:sz="4" w:space="0" w:color="auto"/>
            </w:tcBorders>
          </w:tcPr>
          <w:p w:rsidR="0024319A" w:rsidRPr="0024319A" w:rsidRDefault="0024319A" w:rsidP="0024319A">
            <w:pPr>
              <w:ind w:left="0"/>
              <w:jc w:val="center"/>
              <w:rPr>
                <w:sz w:val="24"/>
                <w:szCs w:val="24"/>
              </w:rPr>
            </w:pPr>
            <w:r w:rsidRPr="0024319A">
              <w:rPr>
                <w:sz w:val="24"/>
                <w:szCs w:val="24"/>
              </w:rPr>
              <w:t>X  -  VPN</w:t>
            </w:r>
          </w:p>
        </w:tc>
      </w:tr>
      <w:tr w:rsidR="0024319A" w:rsidRPr="0024319A" w:rsidTr="0024319A">
        <w:trPr>
          <w:jc w:val="center"/>
        </w:trPr>
        <w:tc>
          <w:tcPr>
            <w:tcW w:w="1343" w:type="dxa"/>
            <w:vMerge/>
          </w:tcPr>
          <w:p w:rsidR="0024319A" w:rsidRPr="0024319A" w:rsidRDefault="0024319A" w:rsidP="0024319A">
            <w:pPr>
              <w:ind w:left="0"/>
              <w:rPr>
                <w:sz w:val="24"/>
                <w:szCs w:val="24"/>
              </w:rPr>
            </w:pPr>
          </w:p>
        </w:tc>
        <w:tc>
          <w:tcPr>
            <w:tcW w:w="3771" w:type="dxa"/>
            <w:tcBorders>
              <w:top w:val="single" w:sz="4" w:space="0" w:color="auto"/>
            </w:tcBorders>
          </w:tcPr>
          <w:p w:rsidR="0024319A" w:rsidRPr="0024319A" w:rsidRDefault="0024319A" w:rsidP="0024319A">
            <w:pPr>
              <w:ind w:left="0"/>
              <w:jc w:val="center"/>
              <w:rPr>
                <w:sz w:val="24"/>
                <w:szCs w:val="24"/>
              </w:rPr>
            </w:pPr>
            <w:r w:rsidRPr="0024319A">
              <w:rPr>
                <w:sz w:val="24"/>
                <w:szCs w:val="24"/>
              </w:rPr>
              <w:t>Desviación estándar del proyecto</w:t>
            </w:r>
          </w:p>
        </w:tc>
      </w:tr>
    </w:tbl>
    <w:p w:rsidR="0024319A" w:rsidRDefault="0024319A" w:rsidP="0024319A">
      <w:pPr>
        <w:spacing w:before="0" w:after="0" w:line="240" w:lineRule="auto"/>
        <w:ind w:left="0"/>
      </w:pPr>
    </w:p>
    <w:tbl>
      <w:tblPr>
        <w:tblStyle w:val="Tablaconcuadrcula"/>
        <w:tblW w:w="0" w:type="auto"/>
        <w:jc w:val="center"/>
        <w:tblInd w:w="109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1343"/>
        <w:gridCol w:w="3771"/>
      </w:tblGrid>
      <w:tr w:rsidR="0024319A" w:rsidRPr="0024319A" w:rsidTr="0020543E">
        <w:trPr>
          <w:jc w:val="center"/>
        </w:trPr>
        <w:tc>
          <w:tcPr>
            <w:tcW w:w="1343" w:type="dxa"/>
            <w:vMerge w:val="restart"/>
            <w:vAlign w:val="center"/>
          </w:tcPr>
          <w:p w:rsidR="0024319A" w:rsidRPr="0024319A" w:rsidRDefault="0024319A" w:rsidP="0020543E">
            <w:pPr>
              <w:ind w:left="0"/>
              <w:jc w:val="center"/>
            </w:pPr>
            <w:r w:rsidRPr="0024319A">
              <w:t>S  =</w:t>
            </w:r>
          </w:p>
        </w:tc>
        <w:tc>
          <w:tcPr>
            <w:tcW w:w="3771" w:type="dxa"/>
            <w:tcBorders>
              <w:top w:val="single" w:sz="4" w:space="0" w:color="auto"/>
              <w:bottom w:val="single" w:sz="4" w:space="0" w:color="auto"/>
            </w:tcBorders>
          </w:tcPr>
          <w:p w:rsidR="0024319A" w:rsidRPr="0024319A" w:rsidRDefault="0024319A" w:rsidP="0024319A">
            <w:pPr>
              <w:ind w:left="0"/>
              <w:jc w:val="center"/>
            </w:pPr>
            <w:r w:rsidRPr="0024319A">
              <w:t>0</w:t>
            </w:r>
            <w:r w:rsidRPr="0024319A">
              <w:t xml:space="preserve">  -  </w:t>
            </w:r>
            <w:r w:rsidRPr="0024319A">
              <w:t>27.201.166,18</w:t>
            </w:r>
          </w:p>
        </w:tc>
      </w:tr>
      <w:tr w:rsidR="0024319A" w:rsidRPr="0024319A" w:rsidTr="0020543E">
        <w:trPr>
          <w:jc w:val="center"/>
        </w:trPr>
        <w:tc>
          <w:tcPr>
            <w:tcW w:w="1343" w:type="dxa"/>
            <w:vMerge/>
          </w:tcPr>
          <w:p w:rsidR="0024319A" w:rsidRPr="0024319A" w:rsidRDefault="0024319A" w:rsidP="0020543E">
            <w:pPr>
              <w:ind w:left="0"/>
            </w:pPr>
          </w:p>
        </w:tc>
        <w:tc>
          <w:tcPr>
            <w:tcW w:w="3771" w:type="dxa"/>
            <w:tcBorders>
              <w:top w:val="single" w:sz="4" w:space="0" w:color="auto"/>
            </w:tcBorders>
          </w:tcPr>
          <w:p w:rsidR="0024319A" w:rsidRPr="0024319A" w:rsidRDefault="0024319A" w:rsidP="0020543E">
            <w:pPr>
              <w:ind w:left="0"/>
              <w:jc w:val="center"/>
            </w:pPr>
            <w:r w:rsidRPr="0024319A">
              <w:t>10.836.601,74</w:t>
            </w:r>
          </w:p>
        </w:tc>
      </w:tr>
    </w:tbl>
    <w:p w:rsidR="0024319A" w:rsidRDefault="0024319A" w:rsidP="0024319A">
      <w:pPr>
        <w:spacing w:before="0" w:after="0" w:line="240" w:lineRule="auto"/>
        <w:ind w:left="0"/>
      </w:pPr>
    </w:p>
    <w:p w:rsidR="0024319A" w:rsidRDefault="0024319A" w:rsidP="0024319A">
      <w:pPr>
        <w:spacing w:before="0" w:after="0" w:line="240" w:lineRule="auto"/>
        <w:ind w:left="0"/>
      </w:pPr>
      <w:r>
        <w:t>S = +/-  2,51, a partir de este valor se procede a la interpolación</w:t>
      </w:r>
      <w:r w:rsidR="00504DDF">
        <w:t xml:space="preserve"> (tabla normal)</w:t>
      </w:r>
      <w:r>
        <w:t>:</w:t>
      </w:r>
    </w:p>
    <w:p w:rsidR="0024319A" w:rsidRDefault="0024319A" w:rsidP="0024319A">
      <w:pPr>
        <w:spacing w:before="0" w:after="0" w:line="240" w:lineRule="auto"/>
        <w:ind w:left="0"/>
      </w:pPr>
    </w:p>
    <w:tbl>
      <w:tblPr>
        <w:tblStyle w:val="Tablaconcuadrcula"/>
        <w:tblW w:w="43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85"/>
        <w:gridCol w:w="2141"/>
      </w:tblGrid>
      <w:tr w:rsidR="0024319A" w:rsidTr="00504DDF">
        <w:trPr>
          <w:jc w:val="center"/>
        </w:trPr>
        <w:tc>
          <w:tcPr>
            <w:tcW w:w="2185" w:type="dxa"/>
            <w:tcBorders>
              <w:bottom w:val="single" w:sz="4" w:space="0" w:color="auto"/>
            </w:tcBorders>
          </w:tcPr>
          <w:p w:rsidR="0024319A" w:rsidRDefault="0024319A" w:rsidP="0024319A">
            <w:pPr>
              <w:ind w:left="0"/>
              <w:jc w:val="center"/>
            </w:pPr>
            <w:r>
              <w:t>S</w:t>
            </w:r>
          </w:p>
        </w:tc>
        <w:tc>
          <w:tcPr>
            <w:tcW w:w="2141" w:type="dxa"/>
            <w:tcBorders>
              <w:bottom w:val="single" w:sz="4" w:space="0" w:color="auto"/>
            </w:tcBorders>
          </w:tcPr>
          <w:p w:rsidR="0024319A" w:rsidRDefault="0024319A" w:rsidP="0024319A">
            <w:pPr>
              <w:ind w:left="0"/>
              <w:jc w:val="center"/>
            </w:pPr>
            <w:r>
              <w:t>Valor Presente neto</w:t>
            </w:r>
          </w:p>
        </w:tc>
      </w:tr>
      <w:tr w:rsidR="0024319A" w:rsidTr="00504DDF">
        <w:trPr>
          <w:jc w:val="center"/>
        </w:trPr>
        <w:tc>
          <w:tcPr>
            <w:tcW w:w="2185" w:type="dxa"/>
            <w:tcBorders>
              <w:top w:val="single" w:sz="4" w:space="0" w:color="auto"/>
            </w:tcBorders>
          </w:tcPr>
          <w:p w:rsidR="0024319A" w:rsidRDefault="0024319A" w:rsidP="0024319A">
            <w:pPr>
              <w:ind w:left="0"/>
              <w:jc w:val="center"/>
            </w:pPr>
            <w:r>
              <w:t>2,50</w:t>
            </w:r>
          </w:p>
        </w:tc>
        <w:tc>
          <w:tcPr>
            <w:tcW w:w="2141" w:type="dxa"/>
            <w:tcBorders>
              <w:top w:val="single" w:sz="4" w:space="0" w:color="auto"/>
            </w:tcBorders>
          </w:tcPr>
          <w:p w:rsidR="0024319A" w:rsidRDefault="00504DDF" w:rsidP="0024319A">
            <w:pPr>
              <w:ind w:left="0"/>
              <w:jc w:val="center"/>
            </w:pPr>
            <w:r>
              <w:t>0,0062</w:t>
            </w:r>
          </w:p>
        </w:tc>
      </w:tr>
      <w:tr w:rsidR="0024319A" w:rsidTr="00504DDF">
        <w:trPr>
          <w:jc w:val="center"/>
        </w:trPr>
        <w:tc>
          <w:tcPr>
            <w:tcW w:w="2185" w:type="dxa"/>
          </w:tcPr>
          <w:p w:rsidR="0024319A" w:rsidRDefault="0024319A" w:rsidP="0024319A">
            <w:pPr>
              <w:ind w:left="0"/>
              <w:jc w:val="center"/>
            </w:pPr>
            <w:r>
              <w:t>2,51</w:t>
            </w:r>
          </w:p>
        </w:tc>
        <w:tc>
          <w:tcPr>
            <w:tcW w:w="2141" w:type="dxa"/>
          </w:tcPr>
          <w:p w:rsidR="0024319A" w:rsidRDefault="0024319A" w:rsidP="0024319A">
            <w:pPr>
              <w:ind w:left="0"/>
              <w:jc w:val="center"/>
            </w:pPr>
            <w:r>
              <w:t>X</w:t>
            </w:r>
          </w:p>
        </w:tc>
      </w:tr>
      <w:tr w:rsidR="0024319A" w:rsidTr="00504DDF">
        <w:trPr>
          <w:jc w:val="center"/>
        </w:trPr>
        <w:tc>
          <w:tcPr>
            <w:tcW w:w="2185" w:type="dxa"/>
          </w:tcPr>
          <w:p w:rsidR="0024319A" w:rsidRDefault="0024319A" w:rsidP="0024319A">
            <w:pPr>
              <w:ind w:left="0"/>
              <w:jc w:val="center"/>
            </w:pPr>
            <w:r>
              <w:t>2,52</w:t>
            </w:r>
          </w:p>
        </w:tc>
        <w:tc>
          <w:tcPr>
            <w:tcW w:w="2141" w:type="dxa"/>
          </w:tcPr>
          <w:p w:rsidR="0024319A" w:rsidRDefault="00504DDF" w:rsidP="0024319A">
            <w:pPr>
              <w:ind w:left="0"/>
              <w:jc w:val="center"/>
            </w:pPr>
            <w:r>
              <w:t>0,0059</w:t>
            </w:r>
          </w:p>
        </w:tc>
      </w:tr>
    </w:tbl>
    <w:p w:rsidR="0024319A" w:rsidRDefault="0024319A" w:rsidP="0024319A">
      <w:pPr>
        <w:spacing w:before="0" w:after="0" w:line="240" w:lineRule="auto"/>
        <w:ind w:left="0"/>
      </w:pPr>
    </w:p>
    <w:p w:rsidR="00504DDF" w:rsidRDefault="00504DDF" w:rsidP="00504DDF">
      <w:pPr>
        <w:spacing w:before="0" w:after="0" w:line="240" w:lineRule="auto"/>
        <w:ind w:left="0"/>
        <w:jc w:val="center"/>
      </w:pPr>
      <w:r>
        <w:t>X  =  0,0062 + (2,51 – 2,5) x (0,0059 – 0.0062) / (2,52 – 2,5)  =  0,006048 =  0,6048%</w:t>
      </w:r>
    </w:p>
    <w:p w:rsidR="00504DDF" w:rsidRDefault="00504DDF" w:rsidP="0024319A">
      <w:pPr>
        <w:spacing w:before="0" w:after="0" w:line="240" w:lineRule="auto"/>
        <w:ind w:left="0"/>
      </w:pPr>
    </w:p>
    <w:p w:rsidR="00504DDF" w:rsidRDefault="00504DDF" w:rsidP="00504DDF">
      <w:pPr>
        <w:spacing w:before="0" w:after="0"/>
        <w:ind w:left="0"/>
      </w:pPr>
      <w:r>
        <w:t>Que representa la probabilidad que el valor presente neto sea menor que cero, lo que significa que la propuesta no es riesgosa.</w:t>
      </w:r>
    </w:p>
    <w:p w:rsidR="00504DDF" w:rsidRDefault="00504DDF" w:rsidP="00504DDF">
      <w:pPr>
        <w:spacing w:before="0" w:after="0"/>
        <w:ind w:left="0"/>
      </w:pPr>
      <w:r>
        <w:t>Ahora ¿cuál será la probabilidad que el valor presente neto sea mayor que cero?</w:t>
      </w:r>
    </w:p>
    <w:p w:rsidR="00504DDF" w:rsidRDefault="00504DDF" w:rsidP="00504DDF">
      <w:pPr>
        <w:spacing w:before="0" w:after="0"/>
        <w:ind w:left="0"/>
        <w:jc w:val="center"/>
      </w:pPr>
      <w:r>
        <w:t>X = 1 – 0,006048  =  99,39%</w:t>
      </w:r>
    </w:p>
    <w:p w:rsidR="00504DDF" w:rsidRDefault="00504DDF" w:rsidP="00504DDF">
      <w:pPr>
        <w:spacing w:before="0" w:after="0"/>
        <w:ind w:left="0"/>
        <w:jc w:val="center"/>
      </w:pPr>
    </w:p>
    <w:p w:rsidR="000A01B2" w:rsidRDefault="000A01B2" w:rsidP="00504DDF">
      <w:pPr>
        <w:spacing w:before="0" w:after="0"/>
        <w:ind w:left="0"/>
      </w:pPr>
      <w:r>
        <w:t>¿Cuál será la probabilidad que el valor presente neto sea de Bs. 20.000.000</w:t>
      </w:r>
      <w:r w:rsidR="00DB6303">
        <w:t>? ¿mayor o menor  a esa cifra</w:t>
      </w:r>
      <w:r>
        <w:t>?</w:t>
      </w:r>
    </w:p>
    <w:tbl>
      <w:tblPr>
        <w:tblStyle w:val="Tablaconcuadrcula"/>
        <w:tblW w:w="0" w:type="auto"/>
        <w:jc w:val="center"/>
        <w:tblInd w:w="109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1343"/>
        <w:gridCol w:w="3771"/>
      </w:tblGrid>
      <w:tr w:rsidR="000A01B2" w:rsidRPr="0024319A" w:rsidTr="0020543E">
        <w:trPr>
          <w:jc w:val="center"/>
        </w:trPr>
        <w:tc>
          <w:tcPr>
            <w:tcW w:w="1343" w:type="dxa"/>
            <w:vMerge w:val="restart"/>
            <w:vAlign w:val="center"/>
          </w:tcPr>
          <w:p w:rsidR="000A01B2" w:rsidRPr="0024319A" w:rsidRDefault="000A01B2" w:rsidP="0020543E">
            <w:pPr>
              <w:ind w:left="0"/>
              <w:jc w:val="center"/>
            </w:pPr>
            <w:r w:rsidRPr="0024319A">
              <w:t>S  =</w:t>
            </w:r>
          </w:p>
        </w:tc>
        <w:tc>
          <w:tcPr>
            <w:tcW w:w="3771" w:type="dxa"/>
            <w:tcBorders>
              <w:top w:val="single" w:sz="4" w:space="0" w:color="auto"/>
              <w:bottom w:val="single" w:sz="4" w:space="0" w:color="auto"/>
            </w:tcBorders>
          </w:tcPr>
          <w:p w:rsidR="000A01B2" w:rsidRPr="0024319A" w:rsidRDefault="000A01B2" w:rsidP="0020543E">
            <w:pPr>
              <w:ind w:left="0"/>
              <w:jc w:val="center"/>
            </w:pPr>
            <w:r>
              <w:t>2</w:t>
            </w:r>
            <w:r w:rsidRPr="0024319A">
              <w:t>0</w:t>
            </w:r>
            <w:r>
              <w:t>.000.000</w:t>
            </w:r>
            <w:r w:rsidRPr="0024319A">
              <w:t xml:space="preserve">  -  27.201.166,18</w:t>
            </w:r>
          </w:p>
        </w:tc>
      </w:tr>
      <w:tr w:rsidR="000A01B2" w:rsidRPr="0024319A" w:rsidTr="0020543E">
        <w:trPr>
          <w:jc w:val="center"/>
        </w:trPr>
        <w:tc>
          <w:tcPr>
            <w:tcW w:w="1343" w:type="dxa"/>
            <w:vMerge/>
          </w:tcPr>
          <w:p w:rsidR="000A01B2" w:rsidRPr="0024319A" w:rsidRDefault="000A01B2" w:rsidP="0020543E">
            <w:pPr>
              <w:ind w:left="0"/>
            </w:pPr>
          </w:p>
        </w:tc>
        <w:tc>
          <w:tcPr>
            <w:tcW w:w="3771" w:type="dxa"/>
            <w:tcBorders>
              <w:top w:val="single" w:sz="4" w:space="0" w:color="auto"/>
            </w:tcBorders>
          </w:tcPr>
          <w:p w:rsidR="000A01B2" w:rsidRPr="0024319A" w:rsidRDefault="000A01B2" w:rsidP="0020543E">
            <w:pPr>
              <w:ind w:left="0"/>
              <w:jc w:val="center"/>
            </w:pPr>
            <w:r w:rsidRPr="0024319A">
              <w:t>10.836.601,74</w:t>
            </w:r>
          </w:p>
        </w:tc>
      </w:tr>
    </w:tbl>
    <w:p w:rsidR="000A01B2" w:rsidRDefault="000A01B2" w:rsidP="00504DDF">
      <w:pPr>
        <w:spacing w:before="0" w:after="0"/>
        <w:ind w:left="0"/>
      </w:pPr>
    </w:p>
    <w:p w:rsidR="000A01B2" w:rsidRDefault="000A01B2" w:rsidP="00504DDF">
      <w:pPr>
        <w:spacing w:before="0" w:after="0"/>
        <w:ind w:left="0"/>
      </w:pPr>
      <w:r>
        <w:t>S = +/- 0,6645, a partir de este valor interpolamos</w:t>
      </w:r>
    </w:p>
    <w:tbl>
      <w:tblPr>
        <w:tblStyle w:val="Tablaconcuadrcula"/>
        <w:tblW w:w="43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85"/>
        <w:gridCol w:w="2141"/>
      </w:tblGrid>
      <w:tr w:rsidR="000A01B2" w:rsidTr="0020543E">
        <w:trPr>
          <w:jc w:val="center"/>
        </w:trPr>
        <w:tc>
          <w:tcPr>
            <w:tcW w:w="2185" w:type="dxa"/>
            <w:tcBorders>
              <w:bottom w:val="single" w:sz="4" w:space="0" w:color="auto"/>
            </w:tcBorders>
          </w:tcPr>
          <w:p w:rsidR="000A01B2" w:rsidRDefault="000A01B2" w:rsidP="0020543E">
            <w:pPr>
              <w:ind w:left="0"/>
              <w:jc w:val="center"/>
            </w:pPr>
            <w:r>
              <w:t>S</w:t>
            </w:r>
          </w:p>
        </w:tc>
        <w:tc>
          <w:tcPr>
            <w:tcW w:w="2141" w:type="dxa"/>
            <w:tcBorders>
              <w:bottom w:val="single" w:sz="4" w:space="0" w:color="auto"/>
            </w:tcBorders>
          </w:tcPr>
          <w:p w:rsidR="000A01B2" w:rsidRDefault="000A01B2" w:rsidP="0020543E">
            <w:pPr>
              <w:ind w:left="0"/>
              <w:jc w:val="center"/>
            </w:pPr>
            <w:r>
              <w:t>Valor Presente neto</w:t>
            </w:r>
          </w:p>
        </w:tc>
      </w:tr>
      <w:tr w:rsidR="000A01B2" w:rsidTr="0020543E">
        <w:trPr>
          <w:jc w:val="center"/>
        </w:trPr>
        <w:tc>
          <w:tcPr>
            <w:tcW w:w="2185" w:type="dxa"/>
            <w:tcBorders>
              <w:top w:val="single" w:sz="4" w:space="0" w:color="auto"/>
            </w:tcBorders>
          </w:tcPr>
          <w:p w:rsidR="000A01B2" w:rsidRDefault="000A01B2" w:rsidP="0020543E">
            <w:pPr>
              <w:ind w:left="0"/>
              <w:jc w:val="center"/>
            </w:pPr>
            <w:r>
              <w:t>0,65</w:t>
            </w:r>
          </w:p>
        </w:tc>
        <w:tc>
          <w:tcPr>
            <w:tcW w:w="2141" w:type="dxa"/>
            <w:tcBorders>
              <w:top w:val="single" w:sz="4" w:space="0" w:color="auto"/>
            </w:tcBorders>
          </w:tcPr>
          <w:p w:rsidR="000A01B2" w:rsidRDefault="000A01B2" w:rsidP="0020543E">
            <w:pPr>
              <w:ind w:left="0"/>
              <w:jc w:val="center"/>
            </w:pPr>
            <w:r>
              <w:t>0,2578</w:t>
            </w:r>
          </w:p>
        </w:tc>
      </w:tr>
      <w:tr w:rsidR="000A01B2" w:rsidTr="0020543E">
        <w:trPr>
          <w:jc w:val="center"/>
        </w:trPr>
        <w:tc>
          <w:tcPr>
            <w:tcW w:w="2185" w:type="dxa"/>
          </w:tcPr>
          <w:p w:rsidR="000A01B2" w:rsidRDefault="000A01B2" w:rsidP="000A01B2">
            <w:pPr>
              <w:ind w:left="0"/>
              <w:jc w:val="center"/>
            </w:pPr>
            <w:r>
              <w:t>0,6645</w:t>
            </w:r>
          </w:p>
        </w:tc>
        <w:tc>
          <w:tcPr>
            <w:tcW w:w="2141" w:type="dxa"/>
          </w:tcPr>
          <w:p w:rsidR="000A01B2" w:rsidRDefault="000A01B2" w:rsidP="0020543E">
            <w:pPr>
              <w:ind w:left="0"/>
              <w:jc w:val="center"/>
            </w:pPr>
            <w:r>
              <w:t>X</w:t>
            </w:r>
          </w:p>
        </w:tc>
      </w:tr>
      <w:tr w:rsidR="000A01B2" w:rsidTr="0020543E">
        <w:trPr>
          <w:jc w:val="center"/>
        </w:trPr>
        <w:tc>
          <w:tcPr>
            <w:tcW w:w="2185" w:type="dxa"/>
          </w:tcPr>
          <w:p w:rsidR="000A01B2" w:rsidRDefault="000A01B2" w:rsidP="0020543E">
            <w:pPr>
              <w:ind w:left="0"/>
              <w:jc w:val="center"/>
            </w:pPr>
            <w:r>
              <w:t>0,67</w:t>
            </w:r>
          </w:p>
        </w:tc>
        <w:tc>
          <w:tcPr>
            <w:tcW w:w="2141" w:type="dxa"/>
          </w:tcPr>
          <w:p w:rsidR="000A01B2" w:rsidRDefault="000A01B2" w:rsidP="000A01B2">
            <w:pPr>
              <w:ind w:left="0"/>
              <w:jc w:val="center"/>
            </w:pPr>
            <w:r>
              <w:t>0</w:t>
            </w:r>
            <w:r>
              <w:t>,2546</w:t>
            </w:r>
          </w:p>
        </w:tc>
      </w:tr>
    </w:tbl>
    <w:p w:rsidR="000A01B2" w:rsidRDefault="000A01B2" w:rsidP="000A01B2">
      <w:pPr>
        <w:spacing w:before="0" w:after="0" w:line="240" w:lineRule="auto"/>
        <w:ind w:left="0"/>
        <w:jc w:val="center"/>
      </w:pPr>
    </w:p>
    <w:p w:rsidR="000A01B2" w:rsidRDefault="000A01B2" w:rsidP="000A01B2">
      <w:pPr>
        <w:spacing w:before="0" w:after="0" w:line="240" w:lineRule="auto"/>
        <w:ind w:left="0"/>
        <w:jc w:val="center"/>
      </w:pPr>
      <w:r>
        <w:t>X  =  0,2578 + (0,6645 – 0,65) x (0,2546 – 0.2578) / (0,67 – 0,65)  =  0,2531 =  25,31%</w:t>
      </w:r>
    </w:p>
    <w:p w:rsidR="00DB6303" w:rsidRPr="0024319A" w:rsidRDefault="00DB6303" w:rsidP="00504DDF">
      <w:pPr>
        <w:spacing w:before="0" w:after="0"/>
        <w:ind w:left="0"/>
      </w:pPr>
      <w:r>
        <w:t>Mayor de 20% = 1 – 0,2531 =  74,68%</w:t>
      </w:r>
    </w:p>
    <w:sectPr w:rsidR="00DB6303" w:rsidRPr="0024319A" w:rsidSect="00A37416">
      <w:headerReference w:type="default" r:id="rId8"/>
      <w:pgSz w:w="12240" w:h="15840"/>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7BB" w:rsidRDefault="00E267BB" w:rsidP="000A01B2">
      <w:pPr>
        <w:spacing w:before="0" w:after="0" w:line="240" w:lineRule="auto"/>
      </w:pPr>
      <w:r>
        <w:separator/>
      </w:r>
    </w:p>
  </w:endnote>
  <w:endnote w:type="continuationSeparator" w:id="1">
    <w:p w:rsidR="00E267BB" w:rsidRDefault="00E267BB" w:rsidP="000A01B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7BB" w:rsidRDefault="00E267BB" w:rsidP="000A01B2">
      <w:pPr>
        <w:spacing w:before="0" w:after="0" w:line="240" w:lineRule="auto"/>
      </w:pPr>
      <w:r>
        <w:separator/>
      </w:r>
    </w:p>
  </w:footnote>
  <w:footnote w:type="continuationSeparator" w:id="1">
    <w:p w:rsidR="00E267BB" w:rsidRDefault="00E267BB" w:rsidP="000A01B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1B2" w:rsidRPr="00DB6303" w:rsidRDefault="00DB6303" w:rsidP="00DB6303">
    <w:pPr>
      <w:pStyle w:val="Encabezado"/>
      <w:ind w:left="0"/>
      <w:jc w:val="center"/>
      <w:rPr>
        <w:sz w:val="18"/>
        <w:szCs w:val="18"/>
      </w:rPr>
    </w:pPr>
    <w:r w:rsidRPr="00DB6303">
      <w:rPr>
        <w:sz w:val="18"/>
        <w:szCs w:val="18"/>
      </w:rPr>
      <w:t xml:space="preserve">Prof. William Méndez M.                               </w:t>
    </w:r>
    <w:r>
      <w:rPr>
        <w:sz w:val="18"/>
        <w:szCs w:val="18"/>
      </w:rPr>
      <w:t xml:space="preserve">                            </w:t>
    </w:r>
    <w:r w:rsidRPr="00DB6303">
      <w:rPr>
        <w:sz w:val="18"/>
        <w:szCs w:val="18"/>
      </w:rPr>
      <w:t xml:space="preserve">                                                   Administración Financiera</w:t>
    </w:r>
  </w:p>
  <w:p w:rsidR="000A01B2" w:rsidRDefault="00DB6303">
    <w:pPr>
      <w:pStyle w:val="Encabezado"/>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7.2pt;margin-top:3.8pt;width:438pt;height:.75pt;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70C6F"/>
    <w:multiLevelType w:val="hybridMultilevel"/>
    <w:tmpl w:val="92F2FAE0"/>
    <w:lvl w:ilvl="0" w:tplc="200A0015">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326D3DB7"/>
    <w:multiLevelType w:val="hybridMultilevel"/>
    <w:tmpl w:val="22C07FEA"/>
    <w:lvl w:ilvl="0" w:tplc="200A0019">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3F5D20D1"/>
    <w:multiLevelType w:val="hybridMultilevel"/>
    <w:tmpl w:val="F83A9348"/>
    <w:lvl w:ilvl="0" w:tplc="200A0019">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4CC9788F"/>
    <w:multiLevelType w:val="hybridMultilevel"/>
    <w:tmpl w:val="92F2FAE0"/>
    <w:lvl w:ilvl="0" w:tplc="200A0015">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528B55B4"/>
    <w:multiLevelType w:val="hybridMultilevel"/>
    <w:tmpl w:val="D9B0EFC4"/>
    <w:lvl w:ilvl="0" w:tplc="200A0015">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5C7E1299"/>
    <w:multiLevelType w:val="hybridMultilevel"/>
    <w:tmpl w:val="1D328396"/>
    <w:lvl w:ilvl="0" w:tplc="200A0015">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620400DD"/>
    <w:multiLevelType w:val="hybridMultilevel"/>
    <w:tmpl w:val="92F2FAE0"/>
    <w:lvl w:ilvl="0" w:tplc="200A0015">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7E45032A"/>
    <w:multiLevelType w:val="hybridMultilevel"/>
    <w:tmpl w:val="B5BC7E98"/>
    <w:lvl w:ilvl="0" w:tplc="8EBA1234">
      <w:start w:val="1"/>
      <w:numFmt w:val="lowerLetter"/>
      <w:lvlText w:val="%1."/>
      <w:lvlJc w:val="left"/>
      <w:pPr>
        <w:ind w:left="814" w:hanging="360"/>
      </w:pPr>
      <w:rPr>
        <w:rFonts w:hint="default"/>
      </w:rPr>
    </w:lvl>
    <w:lvl w:ilvl="1" w:tplc="200A0019" w:tentative="1">
      <w:start w:val="1"/>
      <w:numFmt w:val="lowerLetter"/>
      <w:lvlText w:val="%2."/>
      <w:lvlJc w:val="left"/>
      <w:pPr>
        <w:ind w:left="1534" w:hanging="360"/>
      </w:pPr>
    </w:lvl>
    <w:lvl w:ilvl="2" w:tplc="200A001B" w:tentative="1">
      <w:start w:val="1"/>
      <w:numFmt w:val="lowerRoman"/>
      <w:lvlText w:val="%3."/>
      <w:lvlJc w:val="right"/>
      <w:pPr>
        <w:ind w:left="2254" w:hanging="180"/>
      </w:pPr>
    </w:lvl>
    <w:lvl w:ilvl="3" w:tplc="200A000F" w:tentative="1">
      <w:start w:val="1"/>
      <w:numFmt w:val="decimal"/>
      <w:lvlText w:val="%4."/>
      <w:lvlJc w:val="left"/>
      <w:pPr>
        <w:ind w:left="2974" w:hanging="360"/>
      </w:pPr>
    </w:lvl>
    <w:lvl w:ilvl="4" w:tplc="200A0019" w:tentative="1">
      <w:start w:val="1"/>
      <w:numFmt w:val="lowerLetter"/>
      <w:lvlText w:val="%5."/>
      <w:lvlJc w:val="left"/>
      <w:pPr>
        <w:ind w:left="3694" w:hanging="360"/>
      </w:pPr>
    </w:lvl>
    <w:lvl w:ilvl="5" w:tplc="200A001B" w:tentative="1">
      <w:start w:val="1"/>
      <w:numFmt w:val="lowerRoman"/>
      <w:lvlText w:val="%6."/>
      <w:lvlJc w:val="right"/>
      <w:pPr>
        <w:ind w:left="4414" w:hanging="180"/>
      </w:pPr>
    </w:lvl>
    <w:lvl w:ilvl="6" w:tplc="200A000F" w:tentative="1">
      <w:start w:val="1"/>
      <w:numFmt w:val="decimal"/>
      <w:lvlText w:val="%7."/>
      <w:lvlJc w:val="left"/>
      <w:pPr>
        <w:ind w:left="5134" w:hanging="360"/>
      </w:pPr>
    </w:lvl>
    <w:lvl w:ilvl="7" w:tplc="200A0019" w:tentative="1">
      <w:start w:val="1"/>
      <w:numFmt w:val="lowerLetter"/>
      <w:lvlText w:val="%8."/>
      <w:lvlJc w:val="left"/>
      <w:pPr>
        <w:ind w:left="5854" w:hanging="360"/>
      </w:pPr>
    </w:lvl>
    <w:lvl w:ilvl="8" w:tplc="200A001B" w:tentative="1">
      <w:start w:val="1"/>
      <w:numFmt w:val="lowerRoman"/>
      <w:lvlText w:val="%9."/>
      <w:lvlJc w:val="right"/>
      <w:pPr>
        <w:ind w:left="6574" w:hanging="180"/>
      </w:p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hyphenationZone w:val="425"/>
  <w:characterSpacingControl w:val="doNotCompress"/>
  <w:hdrShapeDefaults>
    <o:shapedefaults v:ext="edit" spidmax="3074" fill="f" fillcolor="white">
      <v:fill color="white" on="f"/>
    </o:shapedefaults>
    <o:shapelayout v:ext="edit">
      <o:idmap v:ext="edit" data="2"/>
      <o:rules v:ext="edit">
        <o:r id="V:Rule2" type="connector" idref="#_x0000_s2049"/>
      </o:rules>
    </o:shapelayout>
  </w:hdrShapeDefaults>
  <w:footnotePr>
    <w:footnote w:id="0"/>
    <w:footnote w:id="1"/>
  </w:footnotePr>
  <w:endnotePr>
    <w:endnote w:id="0"/>
    <w:endnote w:id="1"/>
  </w:endnotePr>
  <w:compat>
    <w:useFELayout/>
  </w:compat>
  <w:rsids>
    <w:rsidRoot w:val="001A3764"/>
    <w:rsid w:val="0003336C"/>
    <w:rsid w:val="000A01B2"/>
    <w:rsid w:val="00135CDA"/>
    <w:rsid w:val="0014025A"/>
    <w:rsid w:val="001A3764"/>
    <w:rsid w:val="001C56AA"/>
    <w:rsid w:val="0024319A"/>
    <w:rsid w:val="003E7A6C"/>
    <w:rsid w:val="004F2F7C"/>
    <w:rsid w:val="00504DDF"/>
    <w:rsid w:val="005101EE"/>
    <w:rsid w:val="005114B7"/>
    <w:rsid w:val="00543687"/>
    <w:rsid w:val="006C667A"/>
    <w:rsid w:val="006D4A94"/>
    <w:rsid w:val="00714144"/>
    <w:rsid w:val="00750DDF"/>
    <w:rsid w:val="007951AE"/>
    <w:rsid w:val="007B0CC6"/>
    <w:rsid w:val="00825A63"/>
    <w:rsid w:val="008A3DF9"/>
    <w:rsid w:val="009E0219"/>
    <w:rsid w:val="00A13FED"/>
    <w:rsid w:val="00A37416"/>
    <w:rsid w:val="00B20BBE"/>
    <w:rsid w:val="00B470A2"/>
    <w:rsid w:val="00BF47B4"/>
    <w:rsid w:val="00C52DF8"/>
    <w:rsid w:val="00C668E9"/>
    <w:rsid w:val="00CA00F4"/>
    <w:rsid w:val="00CB3244"/>
    <w:rsid w:val="00CE2AD9"/>
    <w:rsid w:val="00D906B3"/>
    <w:rsid w:val="00DB6303"/>
    <w:rsid w:val="00E2634F"/>
    <w:rsid w:val="00E267BB"/>
    <w:rsid w:val="00F55D1D"/>
    <w:rsid w:val="00F92765"/>
    <w:rsid w:val="00FE2ADD"/>
    <w:rsid w:val="00FF5794"/>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VE" w:eastAsia="es-VE" w:bidi="ar-SA"/>
      </w:rPr>
    </w:rPrDefault>
    <w:pPrDefault>
      <w:pPr>
        <w:spacing w:before="120" w:after="120" w:line="360" w:lineRule="exact"/>
        <w:ind w:left="4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3DF9"/>
    <w:pPr>
      <w:ind w:left="720"/>
      <w:contextualSpacing/>
    </w:pPr>
  </w:style>
  <w:style w:type="table" w:styleId="Tablaconcuadrcula">
    <w:name w:val="Table Grid"/>
    <w:basedOn w:val="Tablanormal"/>
    <w:uiPriority w:val="59"/>
    <w:rsid w:val="00F55D1D"/>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A01B2"/>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0A01B2"/>
  </w:style>
  <w:style w:type="paragraph" w:styleId="Piedepgina">
    <w:name w:val="footer"/>
    <w:basedOn w:val="Normal"/>
    <w:link w:val="PiedepginaCar"/>
    <w:uiPriority w:val="99"/>
    <w:semiHidden/>
    <w:unhideWhenUsed/>
    <w:rsid w:val="000A01B2"/>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semiHidden/>
    <w:rsid w:val="000A01B2"/>
  </w:style>
  <w:style w:type="paragraph" w:styleId="Textodeglobo">
    <w:name w:val="Balloon Text"/>
    <w:basedOn w:val="Normal"/>
    <w:link w:val="TextodegloboCar"/>
    <w:uiPriority w:val="99"/>
    <w:semiHidden/>
    <w:unhideWhenUsed/>
    <w:rsid w:val="000A01B2"/>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1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13975">
      <w:bodyDiv w:val="1"/>
      <w:marLeft w:val="0"/>
      <w:marRight w:val="0"/>
      <w:marTop w:val="0"/>
      <w:marBottom w:val="0"/>
      <w:divBdr>
        <w:top w:val="none" w:sz="0" w:space="0" w:color="auto"/>
        <w:left w:val="none" w:sz="0" w:space="0" w:color="auto"/>
        <w:bottom w:val="none" w:sz="0" w:space="0" w:color="auto"/>
        <w:right w:val="none" w:sz="0" w:space="0" w:color="auto"/>
      </w:divBdr>
    </w:div>
    <w:div w:id="274408045">
      <w:bodyDiv w:val="1"/>
      <w:marLeft w:val="0"/>
      <w:marRight w:val="0"/>
      <w:marTop w:val="0"/>
      <w:marBottom w:val="0"/>
      <w:divBdr>
        <w:top w:val="none" w:sz="0" w:space="0" w:color="auto"/>
        <w:left w:val="none" w:sz="0" w:space="0" w:color="auto"/>
        <w:bottom w:val="none" w:sz="0" w:space="0" w:color="auto"/>
        <w:right w:val="none" w:sz="0" w:space="0" w:color="auto"/>
      </w:divBdr>
    </w:div>
    <w:div w:id="885726660">
      <w:bodyDiv w:val="1"/>
      <w:marLeft w:val="0"/>
      <w:marRight w:val="0"/>
      <w:marTop w:val="0"/>
      <w:marBottom w:val="0"/>
      <w:divBdr>
        <w:top w:val="none" w:sz="0" w:space="0" w:color="auto"/>
        <w:left w:val="none" w:sz="0" w:space="0" w:color="auto"/>
        <w:bottom w:val="none" w:sz="0" w:space="0" w:color="auto"/>
        <w:right w:val="none" w:sz="0" w:space="0" w:color="auto"/>
      </w:divBdr>
    </w:div>
    <w:div w:id="954285547">
      <w:bodyDiv w:val="1"/>
      <w:marLeft w:val="0"/>
      <w:marRight w:val="0"/>
      <w:marTop w:val="0"/>
      <w:marBottom w:val="0"/>
      <w:divBdr>
        <w:top w:val="none" w:sz="0" w:space="0" w:color="auto"/>
        <w:left w:val="none" w:sz="0" w:space="0" w:color="auto"/>
        <w:bottom w:val="none" w:sz="0" w:space="0" w:color="auto"/>
        <w:right w:val="none" w:sz="0" w:space="0" w:color="auto"/>
      </w:divBdr>
    </w:div>
    <w:div w:id="1263879621">
      <w:bodyDiv w:val="1"/>
      <w:marLeft w:val="0"/>
      <w:marRight w:val="0"/>
      <w:marTop w:val="0"/>
      <w:marBottom w:val="0"/>
      <w:divBdr>
        <w:top w:val="none" w:sz="0" w:space="0" w:color="auto"/>
        <w:left w:val="none" w:sz="0" w:space="0" w:color="auto"/>
        <w:bottom w:val="none" w:sz="0" w:space="0" w:color="auto"/>
        <w:right w:val="none" w:sz="0" w:space="0" w:color="auto"/>
      </w:divBdr>
    </w:div>
    <w:div w:id="1518078802">
      <w:bodyDiv w:val="1"/>
      <w:marLeft w:val="0"/>
      <w:marRight w:val="0"/>
      <w:marTop w:val="0"/>
      <w:marBottom w:val="0"/>
      <w:divBdr>
        <w:top w:val="none" w:sz="0" w:space="0" w:color="auto"/>
        <w:left w:val="none" w:sz="0" w:space="0" w:color="auto"/>
        <w:bottom w:val="none" w:sz="0" w:space="0" w:color="auto"/>
        <w:right w:val="none" w:sz="0" w:space="0" w:color="auto"/>
      </w:divBdr>
    </w:div>
    <w:div w:id="1556314582">
      <w:bodyDiv w:val="1"/>
      <w:marLeft w:val="0"/>
      <w:marRight w:val="0"/>
      <w:marTop w:val="0"/>
      <w:marBottom w:val="0"/>
      <w:divBdr>
        <w:top w:val="none" w:sz="0" w:space="0" w:color="auto"/>
        <w:left w:val="none" w:sz="0" w:space="0" w:color="auto"/>
        <w:bottom w:val="none" w:sz="0" w:space="0" w:color="auto"/>
        <w:right w:val="none" w:sz="0" w:space="0" w:color="auto"/>
      </w:divBdr>
    </w:div>
    <w:div w:id="1614634657">
      <w:bodyDiv w:val="1"/>
      <w:marLeft w:val="0"/>
      <w:marRight w:val="0"/>
      <w:marTop w:val="0"/>
      <w:marBottom w:val="0"/>
      <w:divBdr>
        <w:top w:val="none" w:sz="0" w:space="0" w:color="auto"/>
        <w:left w:val="none" w:sz="0" w:space="0" w:color="auto"/>
        <w:bottom w:val="none" w:sz="0" w:space="0" w:color="auto"/>
        <w:right w:val="none" w:sz="0" w:space="0" w:color="auto"/>
      </w:divBdr>
    </w:div>
    <w:div w:id="1720393108">
      <w:bodyDiv w:val="1"/>
      <w:marLeft w:val="0"/>
      <w:marRight w:val="0"/>
      <w:marTop w:val="0"/>
      <w:marBottom w:val="0"/>
      <w:divBdr>
        <w:top w:val="none" w:sz="0" w:space="0" w:color="auto"/>
        <w:left w:val="none" w:sz="0" w:space="0" w:color="auto"/>
        <w:bottom w:val="none" w:sz="0" w:space="0" w:color="auto"/>
        <w:right w:val="none" w:sz="0" w:space="0" w:color="auto"/>
      </w:divBdr>
    </w:div>
    <w:div w:id="1728994045">
      <w:bodyDiv w:val="1"/>
      <w:marLeft w:val="0"/>
      <w:marRight w:val="0"/>
      <w:marTop w:val="0"/>
      <w:marBottom w:val="0"/>
      <w:divBdr>
        <w:top w:val="none" w:sz="0" w:space="0" w:color="auto"/>
        <w:left w:val="none" w:sz="0" w:space="0" w:color="auto"/>
        <w:bottom w:val="none" w:sz="0" w:space="0" w:color="auto"/>
        <w:right w:val="none" w:sz="0" w:space="0" w:color="auto"/>
      </w:divBdr>
    </w:div>
    <w:div w:id="1913544606">
      <w:bodyDiv w:val="1"/>
      <w:marLeft w:val="0"/>
      <w:marRight w:val="0"/>
      <w:marTop w:val="0"/>
      <w:marBottom w:val="0"/>
      <w:divBdr>
        <w:top w:val="none" w:sz="0" w:space="0" w:color="auto"/>
        <w:left w:val="none" w:sz="0" w:space="0" w:color="auto"/>
        <w:bottom w:val="none" w:sz="0" w:space="0" w:color="auto"/>
        <w:right w:val="none" w:sz="0" w:space="0" w:color="auto"/>
      </w:divBdr>
    </w:div>
    <w:div w:id="1978755108">
      <w:bodyDiv w:val="1"/>
      <w:marLeft w:val="0"/>
      <w:marRight w:val="0"/>
      <w:marTop w:val="0"/>
      <w:marBottom w:val="0"/>
      <w:divBdr>
        <w:top w:val="none" w:sz="0" w:space="0" w:color="auto"/>
        <w:left w:val="none" w:sz="0" w:space="0" w:color="auto"/>
        <w:bottom w:val="none" w:sz="0" w:space="0" w:color="auto"/>
        <w:right w:val="none" w:sz="0" w:space="0" w:color="auto"/>
      </w:divBdr>
    </w:div>
    <w:div w:id="2078236387">
      <w:bodyDiv w:val="1"/>
      <w:marLeft w:val="0"/>
      <w:marRight w:val="0"/>
      <w:marTop w:val="0"/>
      <w:marBottom w:val="0"/>
      <w:divBdr>
        <w:top w:val="none" w:sz="0" w:space="0" w:color="auto"/>
        <w:left w:val="none" w:sz="0" w:space="0" w:color="auto"/>
        <w:bottom w:val="none" w:sz="0" w:space="0" w:color="auto"/>
        <w:right w:val="none" w:sz="0" w:space="0" w:color="auto"/>
      </w:divBdr>
    </w:div>
    <w:div w:id="2079554071">
      <w:bodyDiv w:val="1"/>
      <w:marLeft w:val="0"/>
      <w:marRight w:val="0"/>
      <w:marTop w:val="0"/>
      <w:marBottom w:val="0"/>
      <w:divBdr>
        <w:top w:val="none" w:sz="0" w:space="0" w:color="auto"/>
        <w:left w:val="none" w:sz="0" w:space="0" w:color="auto"/>
        <w:bottom w:val="none" w:sz="0" w:space="0" w:color="auto"/>
        <w:right w:val="none" w:sz="0" w:space="0" w:color="auto"/>
      </w:divBdr>
    </w:div>
    <w:div w:id="209316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FD6B5-F50E-4DB9-8A5F-19232AF6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13</Pages>
  <Words>3482</Words>
  <Characters>19154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mendez</dc:creator>
  <cp:keywords/>
  <dc:description/>
  <cp:lastModifiedBy>william mendez</cp:lastModifiedBy>
  <cp:revision>11</cp:revision>
  <dcterms:created xsi:type="dcterms:W3CDTF">2018-03-23T12:44:00Z</dcterms:created>
  <dcterms:modified xsi:type="dcterms:W3CDTF">2018-03-25T10:55:00Z</dcterms:modified>
</cp:coreProperties>
</file>