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CB" w:rsidRDefault="00F5538F" w:rsidP="005A687F">
      <w:pPr>
        <w:spacing w:after="0"/>
        <w:jc w:val="center"/>
        <w:rPr>
          <w:b/>
          <w:sz w:val="28"/>
          <w:szCs w:val="28"/>
        </w:rPr>
      </w:pPr>
      <w:r w:rsidRPr="00F153E7">
        <w:rPr>
          <w:b/>
          <w:sz w:val="28"/>
          <w:szCs w:val="28"/>
        </w:rPr>
        <w:t>Preguntas</w:t>
      </w:r>
      <w:r w:rsidR="00E844E4">
        <w:rPr>
          <w:b/>
          <w:sz w:val="28"/>
          <w:szCs w:val="28"/>
        </w:rPr>
        <w:t xml:space="preserve"> para Autoevaluación</w:t>
      </w:r>
    </w:p>
    <w:p w:rsidR="005A687F" w:rsidRPr="005A687F" w:rsidRDefault="005A687F" w:rsidP="005A687F">
      <w:pPr>
        <w:spacing w:after="0"/>
        <w:jc w:val="center"/>
        <w:rPr>
          <w:b/>
          <w:sz w:val="24"/>
          <w:szCs w:val="24"/>
        </w:rPr>
      </w:pPr>
      <w:r w:rsidRPr="005A687F">
        <w:rPr>
          <w:b/>
          <w:sz w:val="24"/>
          <w:szCs w:val="24"/>
        </w:rPr>
        <w:t>A – 2019</w:t>
      </w:r>
    </w:p>
    <w:p w:rsidR="00C47DD7" w:rsidRPr="00C47DD7" w:rsidRDefault="00C47DD7" w:rsidP="002F08C7">
      <w:pPr>
        <w:pStyle w:val="Prrafodelista"/>
        <w:numPr>
          <w:ilvl w:val="0"/>
          <w:numId w:val="1"/>
        </w:numPr>
        <w:spacing w:before="240"/>
        <w:ind w:left="0" w:firstLine="0"/>
      </w:pPr>
      <w:r w:rsidRPr="00C47DD7">
        <w:rPr>
          <w:rFonts w:ascii="Calibri" w:hAnsi="Calibri"/>
          <w:lang w:val="es-ES_tradnl"/>
        </w:rPr>
        <w:t>Se indica que cuando los niveles de precios apenas alcanza un dígito se reconoce que no existe inflación por lo que ésta es considerada rampante o acelerada</w:t>
      </w:r>
    </w:p>
    <w:p w:rsidR="00C47DD7" w:rsidRPr="00242A45" w:rsidRDefault="00C47DD7" w:rsidP="002F08C7">
      <w:pPr>
        <w:pStyle w:val="Prrafodelista"/>
        <w:numPr>
          <w:ilvl w:val="0"/>
          <w:numId w:val="1"/>
        </w:numPr>
        <w:spacing w:before="240"/>
        <w:ind w:left="0" w:firstLine="0"/>
      </w:pPr>
      <w:r w:rsidRPr="00C47DD7">
        <w:rPr>
          <w:rFonts w:ascii="Calibri" w:hAnsi="Calibri"/>
          <w:lang w:val="es-ES_tradnl"/>
        </w:rPr>
        <w:t>Explique y justifique: Los índices de precios al consumidor son los llamados a medir el nivel de precios de bienes y servicios contentivos en una canasta y reflejan la tasa de crecimiento o tasa de variación cuando se comparan entre ellos</w:t>
      </w:r>
    </w:p>
    <w:p w:rsidR="00242A45" w:rsidRPr="00242A45" w:rsidRDefault="00242A45" w:rsidP="002F08C7">
      <w:pPr>
        <w:pStyle w:val="Prrafodelista"/>
        <w:numPr>
          <w:ilvl w:val="0"/>
          <w:numId w:val="1"/>
        </w:numPr>
        <w:spacing w:before="240"/>
        <w:ind w:left="0" w:firstLine="0"/>
      </w:pPr>
      <w:r w:rsidRPr="00242A45">
        <w:rPr>
          <w:rFonts w:ascii="Calibri" w:eastAsia="Batang" w:hAnsi="Calibri" w:cs="Arial"/>
        </w:rPr>
        <w:t>¿Cuál es el motivo de que la inflación afecte a las empresas de manera desigual?</w:t>
      </w:r>
    </w:p>
    <w:p w:rsidR="00100910" w:rsidRDefault="00100910" w:rsidP="002F08C7">
      <w:pPr>
        <w:pStyle w:val="Prrafodelista"/>
        <w:numPr>
          <w:ilvl w:val="0"/>
          <w:numId w:val="1"/>
        </w:numPr>
        <w:spacing w:before="240"/>
        <w:ind w:left="0" w:firstLine="0"/>
      </w:pPr>
      <w:r>
        <w:t>¿Qué significa la expresión “pérdida del poder adquisitivo”?</w:t>
      </w:r>
    </w:p>
    <w:p w:rsidR="00100910" w:rsidRDefault="00100910" w:rsidP="00100910">
      <w:pPr>
        <w:pStyle w:val="Prrafodelista"/>
        <w:numPr>
          <w:ilvl w:val="0"/>
          <w:numId w:val="1"/>
        </w:numPr>
        <w:spacing w:before="240" w:after="240"/>
        <w:ind w:left="0" w:firstLine="0"/>
      </w:pPr>
      <w:r>
        <w:t>¿Qué efectos tiene la inflación en el poder adquisitivo de la moneda?</w:t>
      </w:r>
    </w:p>
    <w:p w:rsidR="009235F2" w:rsidRDefault="009235F2" w:rsidP="009235F2">
      <w:pPr>
        <w:pStyle w:val="Prrafodelista"/>
        <w:numPr>
          <w:ilvl w:val="0"/>
          <w:numId w:val="1"/>
        </w:numPr>
        <w:ind w:left="0" w:firstLine="0"/>
      </w:pPr>
      <w:r>
        <w:t>¿Cómo se calcula la pérdida del poder adquisitivo de la moneda?</w:t>
      </w:r>
    </w:p>
    <w:p w:rsidR="002F08C7" w:rsidRDefault="002F08C7" w:rsidP="002F08C7">
      <w:pPr>
        <w:pStyle w:val="Prrafodelista"/>
        <w:numPr>
          <w:ilvl w:val="0"/>
          <w:numId w:val="1"/>
        </w:numPr>
        <w:ind w:left="0" w:firstLine="0"/>
      </w:pPr>
      <w:r>
        <w:t xml:space="preserve">¿Qué es moneda de poder adquisitivo actualizado? </w:t>
      </w:r>
    </w:p>
    <w:p w:rsidR="00100910" w:rsidRDefault="00100910" w:rsidP="00100910">
      <w:pPr>
        <w:pStyle w:val="Prrafodelista"/>
        <w:numPr>
          <w:ilvl w:val="0"/>
          <w:numId w:val="1"/>
        </w:numPr>
        <w:ind w:left="0" w:firstLine="0"/>
      </w:pPr>
      <w:r>
        <w:t>Explique: “los valores históricos se alejan sensiblemente de los valores económicos”</w:t>
      </w:r>
    </w:p>
    <w:p w:rsidR="00263370" w:rsidRDefault="00263370" w:rsidP="00100910">
      <w:pPr>
        <w:pStyle w:val="Prrafodelista"/>
        <w:numPr>
          <w:ilvl w:val="0"/>
          <w:numId w:val="1"/>
        </w:numPr>
        <w:ind w:left="0" w:firstLine="0"/>
      </w:pPr>
      <w:r w:rsidRPr="00C81357">
        <w:rPr>
          <w:rFonts w:ascii="Calibri" w:hAnsi="Calibri" w:cs="Arial"/>
        </w:rPr>
        <w:t>¿Qué efectos apreciables produce la inflación sobre los principios contables?</w:t>
      </w:r>
    </w:p>
    <w:p w:rsidR="00C47DD7" w:rsidRPr="00263370" w:rsidRDefault="00C47DD7" w:rsidP="00100910">
      <w:pPr>
        <w:pStyle w:val="Prrafodelista"/>
        <w:numPr>
          <w:ilvl w:val="0"/>
          <w:numId w:val="1"/>
        </w:numPr>
        <w:ind w:left="0" w:firstLine="0"/>
      </w:pPr>
      <w:r w:rsidRPr="00C47DD7">
        <w:rPr>
          <w:rFonts w:ascii="Calibri" w:hAnsi="Calibri"/>
          <w:lang w:val="es-ES_tradnl"/>
        </w:rPr>
        <w:t>¿Qué efectos apreciables produce la inflación sobre las empresas?</w:t>
      </w:r>
    </w:p>
    <w:p w:rsidR="00263370" w:rsidRPr="00263370" w:rsidRDefault="00263370" w:rsidP="00100910">
      <w:pPr>
        <w:pStyle w:val="Prrafodelista"/>
        <w:numPr>
          <w:ilvl w:val="0"/>
          <w:numId w:val="1"/>
        </w:numPr>
        <w:ind w:left="0" w:firstLine="0"/>
      </w:pPr>
      <w:r w:rsidRPr="00C81357">
        <w:rPr>
          <w:rFonts w:ascii="Calibri" w:hAnsi="Calibri" w:cs="Arial"/>
        </w:rPr>
        <w:t>¿Qué efectos apreciables produce la inflación sobre la comparabilidad?</w:t>
      </w:r>
    </w:p>
    <w:p w:rsidR="00263370" w:rsidRPr="00C47DD7" w:rsidRDefault="00263370" w:rsidP="00100910">
      <w:pPr>
        <w:pStyle w:val="Prrafodelista"/>
        <w:numPr>
          <w:ilvl w:val="0"/>
          <w:numId w:val="1"/>
        </w:numPr>
        <w:ind w:left="0" w:firstLine="0"/>
      </w:pPr>
      <w:r>
        <w:rPr>
          <w:rFonts w:ascii="Calibri" w:hAnsi="Calibri" w:cs="Arial"/>
        </w:rPr>
        <w:t>¿</w:t>
      </w:r>
      <w:r w:rsidRPr="00C81357">
        <w:rPr>
          <w:rFonts w:ascii="Calibri" w:hAnsi="Calibri" w:cs="Arial"/>
        </w:rPr>
        <w:t>Qué efectos apreciables produce la inflación sobre la información financiera?</w:t>
      </w:r>
    </w:p>
    <w:p w:rsidR="00100910" w:rsidRDefault="00A839BD" w:rsidP="00A839BD">
      <w:pPr>
        <w:pStyle w:val="Prrafodelista"/>
        <w:numPr>
          <w:ilvl w:val="0"/>
          <w:numId w:val="1"/>
        </w:numPr>
        <w:ind w:left="0" w:firstLine="0"/>
      </w:pPr>
      <w:r>
        <w:t>¿Cómo se mide la inflación?</w:t>
      </w:r>
    </w:p>
    <w:p w:rsidR="002F08C7" w:rsidRDefault="002F08C7" w:rsidP="002F08C7">
      <w:pPr>
        <w:pStyle w:val="Prrafodelista"/>
        <w:numPr>
          <w:ilvl w:val="0"/>
          <w:numId w:val="1"/>
        </w:numPr>
        <w:ind w:left="0" w:firstLine="0"/>
      </w:pPr>
      <w:r>
        <w:t>¿Qué es tasa de inflación?</w:t>
      </w:r>
    </w:p>
    <w:p w:rsidR="00263370" w:rsidRDefault="002F08C7" w:rsidP="00263370">
      <w:pPr>
        <w:pStyle w:val="Prrafodelista"/>
        <w:numPr>
          <w:ilvl w:val="0"/>
          <w:numId w:val="1"/>
        </w:numPr>
        <w:ind w:left="0" w:firstLine="0"/>
      </w:pPr>
      <w:r>
        <w:t>¿Qué es tasa real aplicable?</w:t>
      </w:r>
    </w:p>
    <w:p w:rsidR="00242A45" w:rsidRPr="00242A45" w:rsidRDefault="00242A45" w:rsidP="002F08C7">
      <w:pPr>
        <w:pStyle w:val="Prrafodelista"/>
        <w:numPr>
          <w:ilvl w:val="0"/>
          <w:numId w:val="1"/>
        </w:numPr>
        <w:ind w:left="0" w:firstLine="0"/>
      </w:pPr>
      <w:r w:rsidRPr="00242A45">
        <w:rPr>
          <w:rFonts w:ascii="Calibri" w:hAnsi="Calibri"/>
          <w:lang w:val="es-ES_tradnl"/>
        </w:rPr>
        <w:t>La desvalorización monetaria atiende a un concepto más económico que financiero. Justifique</w:t>
      </w:r>
    </w:p>
    <w:p w:rsidR="00242A45" w:rsidRPr="00242A45" w:rsidRDefault="00242A45" w:rsidP="002F08C7">
      <w:pPr>
        <w:pStyle w:val="Prrafodelista"/>
        <w:numPr>
          <w:ilvl w:val="0"/>
          <w:numId w:val="1"/>
        </w:numPr>
        <w:ind w:left="0" w:firstLine="0"/>
      </w:pPr>
      <w:r w:rsidRPr="00242A45">
        <w:rPr>
          <w:rFonts w:ascii="Calibri" w:hAnsi="Calibri"/>
          <w:lang w:val="es-ES_tradnl"/>
        </w:rPr>
        <w:t>La desvalorización monetaria atiende a un concepto más financiero que contable. Justifique</w:t>
      </w:r>
    </w:p>
    <w:p w:rsidR="00242A45" w:rsidRPr="00242A45" w:rsidRDefault="00242A45" w:rsidP="002F08C7">
      <w:pPr>
        <w:pStyle w:val="Prrafodelista"/>
        <w:numPr>
          <w:ilvl w:val="0"/>
          <w:numId w:val="1"/>
        </w:numPr>
        <w:ind w:left="0" w:firstLine="0"/>
      </w:pPr>
      <w:r w:rsidRPr="00242A45">
        <w:rPr>
          <w:rFonts w:ascii="Calibri" w:hAnsi="Calibri"/>
          <w:lang w:val="es-ES_tradnl"/>
        </w:rPr>
        <w:t>La desvalorización monetaria atiende a un concepto más financiero que económico. Justifique</w:t>
      </w:r>
    </w:p>
    <w:p w:rsidR="00F5538F" w:rsidRDefault="00F5538F" w:rsidP="00E844E4">
      <w:pPr>
        <w:pStyle w:val="Prrafodelista"/>
        <w:numPr>
          <w:ilvl w:val="0"/>
          <w:numId w:val="1"/>
        </w:numPr>
        <w:spacing w:before="240" w:after="240"/>
        <w:ind w:left="0" w:firstLine="0"/>
      </w:pPr>
      <w:r>
        <w:t>¿La Rentabilidad de la inversión disminuye por efectos de la inflación?</w:t>
      </w:r>
    </w:p>
    <w:p w:rsidR="00EB091C" w:rsidRDefault="00EB091C" w:rsidP="00EB091C">
      <w:pPr>
        <w:pStyle w:val="Prrafodelista"/>
        <w:numPr>
          <w:ilvl w:val="0"/>
          <w:numId w:val="1"/>
        </w:numPr>
        <w:ind w:left="0" w:firstLine="0"/>
      </w:pPr>
      <w:r>
        <w:t>Si if &gt;in, ¿la tasa real aplicable es menor a la tasa nominal?</w:t>
      </w:r>
    </w:p>
    <w:p w:rsidR="002F08C7" w:rsidRDefault="002F08C7" w:rsidP="002F08C7">
      <w:pPr>
        <w:pStyle w:val="Prrafodelista"/>
        <w:numPr>
          <w:ilvl w:val="0"/>
          <w:numId w:val="1"/>
        </w:numPr>
        <w:ind w:left="0" w:firstLine="0"/>
      </w:pPr>
      <w:r>
        <w:t>¿Qué es índice de desvalorización monetaria?</w:t>
      </w:r>
    </w:p>
    <w:p w:rsidR="00C47DD7" w:rsidRPr="00C47DD7" w:rsidRDefault="00C47DD7" w:rsidP="002F08C7">
      <w:pPr>
        <w:pStyle w:val="Prrafodelista"/>
        <w:numPr>
          <w:ilvl w:val="0"/>
          <w:numId w:val="1"/>
        </w:numPr>
        <w:ind w:left="0" w:firstLine="0"/>
      </w:pPr>
      <w:r w:rsidRPr="00C47DD7">
        <w:rPr>
          <w:rFonts w:ascii="Calibri" w:hAnsi="Calibri" w:cs="Arial"/>
        </w:rPr>
        <w:t>¿Existe alguna diferencia entre los términos inflación acumulada e inflación anual? Explique y ejemplifique</w:t>
      </w:r>
    </w:p>
    <w:p w:rsidR="00480A99" w:rsidRDefault="00480A99" w:rsidP="00480A99">
      <w:pPr>
        <w:pStyle w:val="Prrafodelista"/>
        <w:numPr>
          <w:ilvl w:val="0"/>
          <w:numId w:val="1"/>
        </w:numPr>
        <w:ind w:left="0" w:firstLine="0"/>
      </w:pPr>
      <w:r>
        <w:t>¿En qué consiste la actualización de las cifras de los estados financieros?</w:t>
      </w:r>
    </w:p>
    <w:p w:rsidR="00F5538F" w:rsidRDefault="00F5538F" w:rsidP="00F5538F">
      <w:pPr>
        <w:pStyle w:val="Prrafodelista"/>
        <w:numPr>
          <w:ilvl w:val="0"/>
          <w:numId w:val="1"/>
        </w:numPr>
        <w:ind w:left="0" w:firstLine="0"/>
      </w:pPr>
      <w:r>
        <w:t>¿Qué significa “actualizar las cifras por un INPC”?</w:t>
      </w:r>
    </w:p>
    <w:p w:rsidR="00F5538F" w:rsidRDefault="00F5538F" w:rsidP="00F5538F">
      <w:pPr>
        <w:pStyle w:val="Prrafodelista"/>
        <w:numPr>
          <w:ilvl w:val="0"/>
          <w:numId w:val="1"/>
        </w:numPr>
        <w:ind w:left="0" w:firstLine="0"/>
      </w:pPr>
      <w:r>
        <w:t>¿La inflación solo afecta los valores patrimoniales?</w:t>
      </w:r>
    </w:p>
    <w:p w:rsidR="002F08C7" w:rsidRDefault="002F08C7" w:rsidP="002F08C7">
      <w:pPr>
        <w:pStyle w:val="Prrafodelista"/>
        <w:numPr>
          <w:ilvl w:val="0"/>
          <w:numId w:val="1"/>
        </w:numPr>
        <w:ind w:left="0" w:firstLine="0"/>
      </w:pPr>
      <w:r>
        <w:t>¿Qué son valores homogéneos?</w:t>
      </w:r>
    </w:p>
    <w:p w:rsidR="002F08C7" w:rsidRDefault="002F08C7" w:rsidP="002F08C7">
      <w:pPr>
        <w:pStyle w:val="Prrafodelista"/>
        <w:numPr>
          <w:ilvl w:val="0"/>
          <w:numId w:val="1"/>
        </w:numPr>
        <w:ind w:left="0" w:firstLine="0"/>
      </w:pPr>
      <w:r>
        <w:t>¿Qué expresa el término “homogeneizar la expresión monetaria”?</w:t>
      </w:r>
    </w:p>
    <w:p w:rsidR="002F08C7" w:rsidRDefault="002F08C7" w:rsidP="002F08C7">
      <w:pPr>
        <w:pStyle w:val="Prrafodelista"/>
        <w:numPr>
          <w:ilvl w:val="0"/>
          <w:numId w:val="1"/>
        </w:numPr>
        <w:ind w:left="0" w:firstLine="0"/>
      </w:pPr>
      <w:r>
        <w:t>¿Por qué y para que se debe homogeneizar el valor de la moneda?</w:t>
      </w:r>
    </w:p>
    <w:p w:rsidR="002F08C7" w:rsidRDefault="002F08C7" w:rsidP="002F08C7">
      <w:pPr>
        <w:pStyle w:val="Prrafodelista"/>
        <w:numPr>
          <w:ilvl w:val="0"/>
          <w:numId w:val="1"/>
        </w:numPr>
        <w:ind w:left="0" w:firstLine="0"/>
      </w:pPr>
      <w:r>
        <w:t>¿Qué es deflactor implícito de precios?</w:t>
      </w:r>
    </w:p>
    <w:p w:rsidR="002F08C7" w:rsidRDefault="002F08C7" w:rsidP="002F08C7">
      <w:pPr>
        <w:pStyle w:val="Prrafodelista"/>
        <w:numPr>
          <w:ilvl w:val="0"/>
          <w:numId w:val="1"/>
        </w:numPr>
        <w:ind w:left="0" w:firstLine="0"/>
      </w:pPr>
      <w:r>
        <w:t>¿Qué es coeficiente de variación interanual?</w:t>
      </w:r>
    </w:p>
    <w:p w:rsidR="002F08C7" w:rsidRDefault="002F08C7" w:rsidP="002F08C7">
      <w:pPr>
        <w:pStyle w:val="Prrafodelista"/>
        <w:numPr>
          <w:ilvl w:val="0"/>
          <w:numId w:val="1"/>
        </w:numPr>
        <w:ind w:left="0" w:firstLine="0"/>
      </w:pPr>
      <w:r>
        <w:t>¿Qué es la estructura de ponderaciones?</w:t>
      </w:r>
    </w:p>
    <w:p w:rsidR="00F5538F" w:rsidRDefault="00F5538F" w:rsidP="00F5538F">
      <w:pPr>
        <w:pStyle w:val="Prrafodelista"/>
        <w:numPr>
          <w:ilvl w:val="0"/>
          <w:numId w:val="1"/>
        </w:numPr>
        <w:ind w:left="0" w:firstLine="0"/>
      </w:pPr>
      <w:r>
        <w:t>¿Qué son valores heterogéneos?</w:t>
      </w:r>
    </w:p>
    <w:p w:rsidR="00F3581E" w:rsidRDefault="00F3581E" w:rsidP="00F5538F">
      <w:pPr>
        <w:pStyle w:val="Prrafodelista"/>
        <w:numPr>
          <w:ilvl w:val="0"/>
          <w:numId w:val="1"/>
        </w:numPr>
        <w:ind w:left="0" w:firstLine="0"/>
      </w:pPr>
      <w:r>
        <w:t>¿Qué significa “diferencia en los niveles de precios”?</w:t>
      </w:r>
    </w:p>
    <w:p w:rsidR="00C47DD7" w:rsidRPr="00C47DD7" w:rsidRDefault="00C47DD7" w:rsidP="00F5538F">
      <w:pPr>
        <w:pStyle w:val="Prrafodelista"/>
        <w:numPr>
          <w:ilvl w:val="0"/>
          <w:numId w:val="1"/>
        </w:numPr>
        <w:ind w:left="0" w:firstLine="0"/>
      </w:pPr>
      <w:r w:rsidRPr="00C47DD7">
        <w:rPr>
          <w:rFonts w:ascii="Calibri" w:hAnsi="Calibri" w:cs="Arial"/>
        </w:rPr>
        <w:t>¿Cuál es la consecuencia de las diferencia en los niveles de precio?</w:t>
      </w:r>
    </w:p>
    <w:p w:rsidR="00E844E4" w:rsidRDefault="00E844E4" w:rsidP="00F5538F">
      <w:pPr>
        <w:pStyle w:val="Prrafodelista"/>
        <w:numPr>
          <w:ilvl w:val="0"/>
          <w:numId w:val="1"/>
        </w:numPr>
        <w:ind w:left="0" w:firstLine="0"/>
      </w:pPr>
      <w:r>
        <w:t>¿Por qué en épocas inflacionarias las cifras de los EE.FF. carecen de utilidad para la toma de decisiones?</w:t>
      </w:r>
    </w:p>
    <w:p w:rsidR="00F5538F" w:rsidRDefault="00F5538F" w:rsidP="00F5538F">
      <w:pPr>
        <w:pStyle w:val="Prrafodelista"/>
        <w:numPr>
          <w:ilvl w:val="0"/>
          <w:numId w:val="1"/>
        </w:numPr>
        <w:ind w:left="0" w:firstLine="0"/>
      </w:pPr>
      <w:r>
        <w:t>¿El valor real es sinónimo de valor constante?</w:t>
      </w:r>
    </w:p>
    <w:p w:rsidR="00263370" w:rsidRDefault="00F5538F" w:rsidP="00263370">
      <w:pPr>
        <w:pStyle w:val="Prrafodelista"/>
        <w:numPr>
          <w:ilvl w:val="0"/>
          <w:numId w:val="1"/>
        </w:numPr>
        <w:ind w:left="0" w:firstLine="0"/>
      </w:pPr>
      <w:r>
        <w:t>¿Qué son partidas monetarias?</w:t>
      </w:r>
    </w:p>
    <w:p w:rsidR="00100910" w:rsidRDefault="00100910" w:rsidP="00F5538F">
      <w:pPr>
        <w:pStyle w:val="Prrafodelista"/>
        <w:numPr>
          <w:ilvl w:val="0"/>
          <w:numId w:val="1"/>
        </w:numPr>
        <w:ind w:left="0" w:firstLine="0"/>
      </w:pPr>
      <w:r>
        <w:t>¿Qué efectos tiene la inflación en las partidas monetarias?</w:t>
      </w:r>
    </w:p>
    <w:p w:rsidR="00F5538F" w:rsidRDefault="00F5538F" w:rsidP="00F5538F">
      <w:pPr>
        <w:pStyle w:val="Prrafodelista"/>
        <w:numPr>
          <w:ilvl w:val="0"/>
          <w:numId w:val="1"/>
        </w:numPr>
        <w:ind w:left="0" w:firstLine="0"/>
      </w:pPr>
      <w:r>
        <w:t>¿Cómo se elabora una tabla de descartes?</w:t>
      </w:r>
    </w:p>
    <w:p w:rsidR="00A839BD" w:rsidRDefault="00A839BD" w:rsidP="00F5538F">
      <w:pPr>
        <w:pStyle w:val="Prrafodelista"/>
        <w:numPr>
          <w:ilvl w:val="0"/>
          <w:numId w:val="1"/>
        </w:numPr>
        <w:ind w:left="0" w:firstLine="0"/>
      </w:pPr>
      <w:r>
        <w:lastRenderedPageBreak/>
        <w:t>¿Qué es valor corriente?</w:t>
      </w:r>
    </w:p>
    <w:p w:rsidR="00E844E4" w:rsidRDefault="00E844E4" w:rsidP="00F5538F">
      <w:pPr>
        <w:pStyle w:val="Prrafodelista"/>
        <w:numPr>
          <w:ilvl w:val="0"/>
          <w:numId w:val="1"/>
        </w:numPr>
        <w:ind w:left="0" w:firstLine="0"/>
      </w:pPr>
      <w:r>
        <w:t>¿Qué es valor constante?</w:t>
      </w:r>
    </w:p>
    <w:p w:rsidR="00F5538F" w:rsidRDefault="00F5538F" w:rsidP="00F5538F">
      <w:pPr>
        <w:pStyle w:val="Prrafodelista"/>
        <w:numPr>
          <w:ilvl w:val="0"/>
          <w:numId w:val="1"/>
        </w:numPr>
        <w:ind w:left="0" w:firstLine="0"/>
      </w:pPr>
      <w:r>
        <w:t>¿Qué es valor real?</w:t>
      </w:r>
    </w:p>
    <w:p w:rsidR="002F08C7" w:rsidRDefault="002F08C7" w:rsidP="00F5538F">
      <w:pPr>
        <w:pStyle w:val="Prrafodelista"/>
        <w:numPr>
          <w:ilvl w:val="0"/>
          <w:numId w:val="1"/>
        </w:numPr>
        <w:ind w:left="0" w:firstLine="0"/>
      </w:pPr>
      <w:r>
        <w:t>¿Qué es valor actualizado?</w:t>
      </w:r>
    </w:p>
    <w:p w:rsidR="002F08C7" w:rsidRDefault="002F08C7" w:rsidP="00F5538F">
      <w:pPr>
        <w:pStyle w:val="Prrafodelista"/>
        <w:numPr>
          <w:ilvl w:val="0"/>
          <w:numId w:val="1"/>
        </w:numPr>
        <w:ind w:left="0" w:firstLine="0"/>
      </w:pPr>
      <w:r>
        <w:t>¿Qué es valor reexpresado?</w:t>
      </w:r>
    </w:p>
    <w:p w:rsidR="002F08C7" w:rsidRDefault="002F08C7" w:rsidP="002F08C7">
      <w:pPr>
        <w:pStyle w:val="Prrafodelista"/>
        <w:numPr>
          <w:ilvl w:val="0"/>
          <w:numId w:val="1"/>
        </w:numPr>
        <w:ind w:left="0" w:firstLine="0"/>
      </w:pPr>
      <w:r>
        <w:t>¿Qué expresa el término “reexpresión”?</w:t>
      </w:r>
    </w:p>
    <w:p w:rsidR="002F08C7" w:rsidRDefault="002F08C7" w:rsidP="002F08C7">
      <w:pPr>
        <w:pStyle w:val="Prrafodelista"/>
        <w:numPr>
          <w:ilvl w:val="0"/>
          <w:numId w:val="1"/>
        </w:numPr>
        <w:ind w:left="0" w:firstLine="0"/>
      </w:pPr>
      <w:r>
        <w:t>¿Qué expresa el término “actualización”?</w:t>
      </w:r>
    </w:p>
    <w:p w:rsidR="002F08C7" w:rsidRDefault="002F08C7" w:rsidP="002F08C7">
      <w:pPr>
        <w:pStyle w:val="Prrafodelista"/>
        <w:numPr>
          <w:ilvl w:val="0"/>
          <w:numId w:val="1"/>
        </w:numPr>
        <w:ind w:left="0" w:firstLine="0"/>
      </w:pPr>
      <w:r>
        <w:t>¿Qué expresa el término “ajuste o indexacción”?</w:t>
      </w:r>
    </w:p>
    <w:p w:rsidR="002F08C7" w:rsidRDefault="002F08C7" w:rsidP="002F08C7">
      <w:pPr>
        <w:pStyle w:val="Prrafodelista"/>
        <w:numPr>
          <w:ilvl w:val="0"/>
          <w:numId w:val="1"/>
        </w:numPr>
        <w:ind w:left="0" w:firstLine="0"/>
      </w:pPr>
      <w:r>
        <w:t>¿Los términos revalorización y reexpresión expresan el mismo concepto?</w:t>
      </w:r>
    </w:p>
    <w:p w:rsidR="00C47DD7" w:rsidRPr="00C47DD7" w:rsidRDefault="00C47DD7" w:rsidP="002F08C7">
      <w:pPr>
        <w:pStyle w:val="Prrafodelista"/>
        <w:numPr>
          <w:ilvl w:val="0"/>
          <w:numId w:val="1"/>
        </w:numPr>
        <w:ind w:left="0" w:firstLine="0"/>
      </w:pPr>
      <w:r w:rsidRPr="00C47DD7">
        <w:rPr>
          <w:rFonts w:ascii="Calibri" w:hAnsi="Calibri" w:cs="Arial"/>
        </w:rPr>
        <w:t>¿Qué significa y cómo se interpreta la relación: IPC 12-X1/IPC 12-x0?</w:t>
      </w:r>
    </w:p>
    <w:p w:rsidR="0068769B" w:rsidRDefault="0068769B" w:rsidP="00F5538F">
      <w:pPr>
        <w:pStyle w:val="Prrafodelista"/>
        <w:numPr>
          <w:ilvl w:val="0"/>
          <w:numId w:val="1"/>
        </w:numPr>
        <w:ind w:left="0" w:firstLine="0"/>
      </w:pPr>
      <w:r>
        <w:t>¿Por qué es importante clasificar las partidas en monetarias y no monetarias?</w:t>
      </w:r>
    </w:p>
    <w:p w:rsidR="0068769B" w:rsidRDefault="0068769B" w:rsidP="00F5538F">
      <w:pPr>
        <w:pStyle w:val="Prrafodelista"/>
        <w:numPr>
          <w:ilvl w:val="0"/>
          <w:numId w:val="1"/>
        </w:numPr>
        <w:ind w:left="0" w:firstLine="0"/>
      </w:pPr>
      <w:r>
        <w:t>¿Cuáles son las reglas para clasificar las partidas en monetarias o no monetarias?</w:t>
      </w:r>
    </w:p>
    <w:p w:rsidR="00F5538F" w:rsidRDefault="00F5538F" w:rsidP="00F5538F">
      <w:pPr>
        <w:pStyle w:val="Prrafodelista"/>
        <w:numPr>
          <w:ilvl w:val="0"/>
          <w:numId w:val="1"/>
        </w:numPr>
        <w:ind w:left="0" w:firstLine="0"/>
      </w:pPr>
      <w:r>
        <w:t>¿Qué son partidas no monetarias?</w:t>
      </w:r>
    </w:p>
    <w:p w:rsidR="00A839BD" w:rsidRDefault="00A839BD" w:rsidP="00F5538F">
      <w:pPr>
        <w:pStyle w:val="Prrafodelista"/>
        <w:numPr>
          <w:ilvl w:val="0"/>
          <w:numId w:val="1"/>
        </w:numPr>
        <w:ind w:left="0" w:firstLine="0"/>
      </w:pPr>
      <w:r>
        <w:t>Indique cuáles son las partidas monetarias del activo</w:t>
      </w:r>
    </w:p>
    <w:p w:rsidR="00100910" w:rsidRDefault="00100910" w:rsidP="00100910">
      <w:pPr>
        <w:pStyle w:val="Prrafodelista"/>
        <w:numPr>
          <w:ilvl w:val="0"/>
          <w:numId w:val="1"/>
        </w:numPr>
        <w:ind w:left="0" w:firstLine="0"/>
      </w:pPr>
      <w:r>
        <w:t>¿Qué efectos tiene la inflación en las partidas no monetarias?</w:t>
      </w:r>
    </w:p>
    <w:p w:rsidR="00A839BD" w:rsidRDefault="00A839BD" w:rsidP="00100910">
      <w:pPr>
        <w:pStyle w:val="Prrafodelista"/>
        <w:numPr>
          <w:ilvl w:val="0"/>
          <w:numId w:val="1"/>
        </w:numPr>
        <w:ind w:left="0" w:firstLine="0"/>
      </w:pPr>
      <w:r>
        <w:t>Indique cuáles son las partidas no monetarias del pasivo</w:t>
      </w:r>
    </w:p>
    <w:p w:rsidR="00A839BD" w:rsidRDefault="00A839BD" w:rsidP="00100910">
      <w:pPr>
        <w:pStyle w:val="Prrafodelista"/>
        <w:numPr>
          <w:ilvl w:val="0"/>
          <w:numId w:val="1"/>
        </w:numPr>
        <w:ind w:left="0" w:firstLine="0"/>
      </w:pPr>
      <w:r>
        <w:t>Indique cuáles son las partidas monetarias del patrimonio</w:t>
      </w:r>
    </w:p>
    <w:p w:rsidR="00F5538F" w:rsidRDefault="00A839BD" w:rsidP="00F5538F">
      <w:pPr>
        <w:pStyle w:val="Prrafodelista"/>
        <w:numPr>
          <w:ilvl w:val="0"/>
          <w:numId w:val="1"/>
        </w:numPr>
        <w:ind w:left="0" w:firstLine="0"/>
      </w:pPr>
      <w:r>
        <w:t>Las partidas prepagadas son monetarias o no monetarias, distinga ambas clasificaciones</w:t>
      </w:r>
    </w:p>
    <w:p w:rsidR="00263370" w:rsidRDefault="00263370" w:rsidP="00F5538F">
      <w:pPr>
        <w:pStyle w:val="Prrafodelista"/>
        <w:numPr>
          <w:ilvl w:val="0"/>
          <w:numId w:val="1"/>
        </w:numPr>
        <w:ind w:left="0" w:firstLine="0"/>
      </w:pPr>
      <w:r w:rsidRPr="00C81357">
        <w:rPr>
          <w:rFonts w:ascii="Calibri" w:hAnsi="Calibri" w:cs="Arial"/>
        </w:rPr>
        <w:t>¿Cual(es) es (son) la(s) diferencia(s) ente una partida monetaria y una no monetaria</w:t>
      </w:r>
      <w:r w:rsidR="003E124E">
        <w:rPr>
          <w:rFonts w:ascii="Calibri" w:hAnsi="Calibri" w:cs="Arial"/>
        </w:rPr>
        <w:t>?</w:t>
      </w:r>
    </w:p>
    <w:p w:rsidR="00960F17" w:rsidRDefault="00960F17" w:rsidP="00960F17">
      <w:pPr>
        <w:pStyle w:val="Prrafodelista"/>
        <w:numPr>
          <w:ilvl w:val="0"/>
          <w:numId w:val="1"/>
        </w:numPr>
        <w:ind w:left="0" w:firstLine="0"/>
      </w:pPr>
      <w:r>
        <w:t>¿Cuál es el procedimiento para la venta o descarte de activos?</w:t>
      </w:r>
    </w:p>
    <w:p w:rsidR="00960F17" w:rsidRDefault="00960F17" w:rsidP="00960F17">
      <w:pPr>
        <w:pStyle w:val="Prrafodelista"/>
        <w:numPr>
          <w:ilvl w:val="0"/>
          <w:numId w:val="1"/>
        </w:numPr>
        <w:ind w:left="0" w:firstLine="0"/>
      </w:pPr>
      <w:r>
        <w:t>¿Cómo se actualizan las llamadas partidas virtuales (aquellas que se originan de activos o pasivos?</w:t>
      </w:r>
    </w:p>
    <w:p w:rsidR="00960F17" w:rsidRDefault="00960F17" w:rsidP="00960F17">
      <w:pPr>
        <w:pStyle w:val="Prrafodelista"/>
        <w:numPr>
          <w:ilvl w:val="0"/>
          <w:numId w:val="1"/>
        </w:numPr>
        <w:ind w:left="0" w:firstLine="0"/>
      </w:pPr>
      <w:r>
        <w:t>¿Cómo se actualizan las partidas agregadas de los estados financieros?</w:t>
      </w:r>
    </w:p>
    <w:p w:rsidR="0088003D" w:rsidRDefault="0088003D" w:rsidP="00F5538F">
      <w:pPr>
        <w:pStyle w:val="Prrafodelista"/>
        <w:numPr>
          <w:ilvl w:val="0"/>
          <w:numId w:val="1"/>
        </w:numPr>
        <w:ind w:left="0" w:firstLine="0"/>
      </w:pPr>
      <w:r>
        <w:t>¿Cuáles son los fundamentos de la reexpresión de los estados financieros?</w:t>
      </w:r>
    </w:p>
    <w:p w:rsidR="003E124E" w:rsidRPr="00A63DFD" w:rsidRDefault="003E124E" w:rsidP="00F5538F">
      <w:pPr>
        <w:pStyle w:val="Prrafodelista"/>
        <w:numPr>
          <w:ilvl w:val="0"/>
          <w:numId w:val="1"/>
        </w:numPr>
        <w:ind w:left="0" w:firstLine="0"/>
      </w:pPr>
      <w:r>
        <w:rPr>
          <w:rFonts w:ascii="Calibri" w:eastAsia="Batang" w:hAnsi="Calibri" w:cs="Arial"/>
        </w:rPr>
        <w:t>¿Cuá</w:t>
      </w:r>
      <w:r w:rsidRPr="00C81357">
        <w:rPr>
          <w:rFonts w:ascii="Calibri" w:eastAsia="Batang" w:hAnsi="Calibri" w:cs="Arial"/>
        </w:rPr>
        <w:t>l es el aspecto económico del ajuste por inflación? Explique. Ejemplo</w:t>
      </w:r>
    </w:p>
    <w:p w:rsidR="00A63DFD" w:rsidRDefault="00A63DFD" w:rsidP="00F5538F">
      <w:pPr>
        <w:pStyle w:val="Prrafodelista"/>
        <w:numPr>
          <w:ilvl w:val="0"/>
          <w:numId w:val="1"/>
        </w:numPr>
        <w:ind w:left="0" w:firstLine="0"/>
      </w:pPr>
      <w:r>
        <w:rPr>
          <w:rFonts w:ascii="Calibri" w:hAnsi="Calibri"/>
          <w:lang w:val="es-ES_tradnl"/>
        </w:rPr>
        <w:t xml:space="preserve">Explique: </w:t>
      </w:r>
      <w:r w:rsidRPr="00C81357">
        <w:rPr>
          <w:rFonts w:ascii="Calibri" w:hAnsi="Calibri"/>
          <w:lang w:val="es-ES_tradnl"/>
        </w:rPr>
        <w:t>Para que exista comparabilidad es necesario reexpresar todas las partidas de los estados financieros a una sola expresión monetaria a un sólo periodo</w:t>
      </w:r>
      <w:r>
        <w:rPr>
          <w:rFonts w:ascii="Calibri" w:hAnsi="Calibri"/>
          <w:lang w:val="es-ES_tradnl"/>
        </w:rPr>
        <w:t xml:space="preserve"> económico</w:t>
      </w:r>
      <w:r w:rsidRPr="00C81357">
        <w:rPr>
          <w:rFonts w:ascii="Calibri" w:hAnsi="Calibri"/>
          <w:lang w:val="es-ES_tradnl"/>
        </w:rPr>
        <w:t>.</w:t>
      </w:r>
    </w:p>
    <w:p w:rsidR="00960F17" w:rsidRDefault="00960F17" w:rsidP="00960F17">
      <w:pPr>
        <w:pStyle w:val="Prrafodelista"/>
        <w:numPr>
          <w:ilvl w:val="0"/>
          <w:numId w:val="1"/>
        </w:numPr>
        <w:ind w:left="0" w:firstLine="0"/>
      </w:pPr>
      <w:r>
        <w:t>¿Cuál es la metodología empleada en el API?</w:t>
      </w:r>
    </w:p>
    <w:p w:rsidR="00480A99" w:rsidRDefault="00480A99" w:rsidP="00F5538F">
      <w:pPr>
        <w:pStyle w:val="Prrafodelista"/>
        <w:numPr>
          <w:ilvl w:val="0"/>
          <w:numId w:val="1"/>
        </w:numPr>
        <w:ind w:left="0" w:firstLine="0"/>
      </w:pPr>
      <w:r>
        <w:t>¿En qué consiste la tenencia de activo?</w:t>
      </w:r>
    </w:p>
    <w:p w:rsidR="00480A99" w:rsidRDefault="00480A99" w:rsidP="00F5538F">
      <w:pPr>
        <w:pStyle w:val="Prrafodelista"/>
        <w:numPr>
          <w:ilvl w:val="0"/>
          <w:numId w:val="1"/>
        </w:numPr>
        <w:ind w:left="0" w:firstLine="0"/>
      </w:pPr>
      <w:r>
        <w:t>¿En qué consiste la tenencia de partidas no monetarias?</w:t>
      </w:r>
    </w:p>
    <w:p w:rsidR="00480A99" w:rsidRDefault="00480A99" w:rsidP="00480A99">
      <w:pPr>
        <w:pStyle w:val="Prrafodelista"/>
        <w:numPr>
          <w:ilvl w:val="0"/>
          <w:numId w:val="1"/>
        </w:numPr>
        <w:ind w:left="0" w:firstLine="0"/>
      </w:pPr>
      <w:r>
        <w:t>¿En qué consiste la tenencia de partidas monetarias?</w:t>
      </w:r>
    </w:p>
    <w:p w:rsidR="00480A99" w:rsidRDefault="00480A99" w:rsidP="00480A99">
      <w:pPr>
        <w:pStyle w:val="Prrafodelista"/>
        <w:numPr>
          <w:ilvl w:val="0"/>
          <w:numId w:val="1"/>
        </w:numPr>
        <w:ind w:left="0" w:firstLine="0"/>
      </w:pPr>
      <w:r>
        <w:t>¿Qué elementos determinan el cambio en la estructura financiara?</w:t>
      </w:r>
    </w:p>
    <w:p w:rsidR="002F08C7" w:rsidRDefault="002F08C7" w:rsidP="002F08C7">
      <w:pPr>
        <w:pStyle w:val="Prrafodelista"/>
        <w:numPr>
          <w:ilvl w:val="0"/>
          <w:numId w:val="1"/>
        </w:numPr>
        <w:ind w:left="0" w:firstLine="0"/>
      </w:pPr>
      <w:r>
        <w:t>¿Qué es posición monetaria?</w:t>
      </w:r>
    </w:p>
    <w:p w:rsidR="00480A99" w:rsidRDefault="00480A99" w:rsidP="002F08C7">
      <w:pPr>
        <w:pStyle w:val="Prrafodelista"/>
        <w:numPr>
          <w:ilvl w:val="0"/>
          <w:numId w:val="1"/>
        </w:numPr>
        <w:ind w:left="0" w:firstLine="0"/>
      </w:pPr>
      <w:r>
        <w:t>¿Qué es posición monetaria neta pasiva?</w:t>
      </w:r>
    </w:p>
    <w:p w:rsidR="00480A99" w:rsidRDefault="00480A99" w:rsidP="00480A99">
      <w:pPr>
        <w:pStyle w:val="Prrafodelista"/>
        <w:numPr>
          <w:ilvl w:val="0"/>
          <w:numId w:val="1"/>
        </w:numPr>
        <w:ind w:left="0" w:firstLine="0"/>
      </w:pPr>
      <w:r>
        <w:t>¿Qué es posición monetaria neta activa?</w:t>
      </w:r>
    </w:p>
    <w:p w:rsidR="009235F2" w:rsidRDefault="009235F2" w:rsidP="00480A99">
      <w:pPr>
        <w:pStyle w:val="Prrafodelista"/>
        <w:numPr>
          <w:ilvl w:val="0"/>
          <w:numId w:val="1"/>
        </w:numPr>
        <w:ind w:left="0" w:firstLine="0"/>
      </w:pPr>
      <w:r>
        <w:t>¿Qué es posición monetaria neta inicial?</w:t>
      </w:r>
    </w:p>
    <w:p w:rsidR="009235F2" w:rsidRDefault="009235F2" w:rsidP="00480A99">
      <w:pPr>
        <w:pStyle w:val="Prrafodelista"/>
        <w:numPr>
          <w:ilvl w:val="0"/>
          <w:numId w:val="1"/>
        </w:numPr>
        <w:ind w:left="0" w:firstLine="0"/>
      </w:pPr>
      <w:r>
        <w:t>¿Qué es posición monetaria neta final?</w:t>
      </w:r>
    </w:p>
    <w:p w:rsidR="00960F17" w:rsidRDefault="00960F17" w:rsidP="00960F17">
      <w:pPr>
        <w:pStyle w:val="Prrafodelista"/>
        <w:numPr>
          <w:ilvl w:val="0"/>
          <w:numId w:val="1"/>
        </w:numPr>
        <w:ind w:left="0" w:firstLine="0"/>
      </w:pPr>
      <w:r>
        <w:t>¿Cómo se determinar la posición monetaria neta final?</w:t>
      </w:r>
    </w:p>
    <w:p w:rsidR="009235F2" w:rsidRDefault="009235F2" w:rsidP="00480A99">
      <w:pPr>
        <w:pStyle w:val="Prrafodelista"/>
        <w:numPr>
          <w:ilvl w:val="0"/>
          <w:numId w:val="1"/>
        </w:numPr>
        <w:ind w:left="0" w:firstLine="0"/>
      </w:pPr>
      <w:r>
        <w:t>¿Qué es posición monetaria neta estimada?</w:t>
      </w:r>
    </w:p>
    <w:p w:rsidR="00960F17" w:rsidRDefault="00960F17" w:rsidP="00960F17">
      <w:pPr>
        <w:pStyle w:val="Prrafodelista"/>
        <w:numPr>
          <w:ilvl w:val="0"/>
          <w:numId w:val="1"/>
        </w:numPr>
        <w:ind w:left="0" w:firstLine="0"/>
      </w:pPr>
      <w:r>
        <w:t>¿Cómo se determinar la posición monetaria neta estimada?</w:t>
      </w:r>
    </w:p>
    <w:p w:rsidR="00A839BD" w:rsidRDefault="00A839BD" w:rsidP="00F5538F">
      <w:pPr>
        <w:pStyle w:val="Prrafodelista"/>
        <w:numPr>
          <w:ilvl w:val="0"/>
          <w:numId w:val="1"/>
        </w:numPr>
        <w:ind w:left="0" w:firstLine="0"/>
      </w:pPr>
      <w:r>
        <w:t>¿Qué es resultado monetario?</w:t>
      </w:r>
    </w:p>
    <w:p w:rsidR="009235F2" w:rsidRDefault="009235F2" w:rsidP="00F5538F">
      <w:pPr>
        <w:pStyle w:val="Prrafodelista"/>
        <w:numPr>
          <w:ilvl w:val="0"/>
          <w:numId w:val="1"/>
        </w:numPr>
        <w:ind w:left="0" w:firstLine="0"/>
      </w:pPr>
      <w:r>
        <w:t>¿Cómo se producen las ganancias o pérdidas derivadas de la posición monetaria?</w:t>
      </w:r>
    </w:p>
    <w:p w:rsidR="00EB091C" w:rsidRDefault="00EB091C" w:rsidP="00F5538F">
      <w:pPr>
        <w:pStyle w:val="Prrafodelista"/>
        <w:numPr>
          <w:ilvl w:val="0"/>
          <w:numId w:val="1"/>
        </w:numPr>
        <w:ind w:left="0" w:firstLine="0"/>
      </w:pPr>
      <w:r>
        <w:t>Se tiene PMN Final Activa y PMN Estimada Pasiva, ¿cuál es el resultado de su comparación?</w:t>
      </w:r>
    </w:p>
    <w:p w:rsidR="00EB091C" w:rsidRDefault="00EB091C" w:rsidP="00F5538F">
      <w:pPr>
        <w:pStyle w:val="Prrafodelista"/>
        <w:numPr>
          <w:ilvl w:val="0"/>
          <w:numId w:val="1"/>
        </w:numPr>
        <w:ind w:left="0" w:firstLine="0"/>
      </w:pPr>
      <w:r>
        <w:t>Se tiene PMN Final Pasiva y PMN Estimada Activa, ¿cuál es el resultado de su comparación?</w:t>
      </w:r>
    </w:p>
    <w:p w:rsidR="00EB091C" w:rsidRDefault="00EB091C" w:rsidP="00F5538F">
      <w:pPr>
        <w:pStyle w:val="Prrafodelista"/>
        <w:numPr>
          <w:ilvl w:val="0"/>
          <w:numId w:val="1"/>
        </w:numPr>
        <w:ind w:left="0" w:firstLine="0"/>
      </w:pPr>
      <w:r>
        <w:t xml:space="preserve">Se tiene PMN Final Activa y PMN Estimada </w:t>
      </w:r>
      <w:r w:rsidR="005A3003">
        <w:t>Activa mayor</w:t>
      </w:r>
      <w:r>
        <w:t>, ¿cuál es el resultado de su comparación?</w:t>
      </w:r>
    </w:p>
    <w:p w:rsidR="005A3003" w:rsidRDefault="005A3003" w:rsidP="00F5538F">
      <w:pPr>
        <w:pStyle w:val="Prrafodelista"/>
        <w:numPr>
          <w:ilvl w:val="0"/>
          <w:numId w:val="1"/>
        </w:numPr>
        <w:ind w:left="0" w:firstLine="0"/>
      </w:pPr>
      <w:r>
        <w:t>Se tiene PMN Final Pasiva y PMN Estimada Pasiva mayor, ¿cuál es el resultado de su comparación?</w:t>
      </w:r>
    </w:p>
    <w:p w:rsidR="005A3003" w:rsidRDefault="005A3003" w:rsidP="00F5538F">
      <w:pPr>
        <w:pStyle w:val="Prrafodelista"/>
        <w:numPr>
          <w:ilvl w:val="0"/>
          <w:numId w:val="1"/>
        </w:numPr>
        <w:ind w:left="0" w:firstLine="0"/>
      </w:pPr>
      <w:r>
        <w:t>Se tiene PMN Final Activa y PMN Estimada Activa menor, ¿cuál es el resultado de su comparación?</w:t>
      </w:r>
    </w:p>
    <w:p w:rsidR="005A3003" w:rsidRDefault="005A3003" w:rsidP="00F5538F">
      <w:pPr>
        <w:pStyle w:val="Prrafodelista"/>
        <w:numPr>
          <w:ilvl w:val="0"/>
          <w:numId w:val="1"/>
        </w:numPr>
        <w:ind w:left="0" w:firstLine="0"/>
      </w:pPr>
      <w:r>
        <w:lastRenderedPageBreak/>
        <w:t>Se tiene PMN Final Pasiva y PMN Estimada Pasiva menor, ¿cuál es el resultado de su comparación?</w:t>
      </w:r>
    </w:p>
    <w:p w:rsidR="00EB091C" w:rsidRDefault="00EB091C" w:rsidP="00EB091C">
      <w:pPr>
        <w:pStyle w:val="Prrafodelista"/>
        <w:numPr>
          <w:ilvl w:val="0"/>
          <w:numId w:val="1"/>
        </w:numPr>
        <w:ind w:left="0" w:firstLine="0"/>
      </w:pPr>
      <w:r>
        <w:t xml:space="preserve">¿Qué resultado se obtiene al comparar PMN Activa  &gt; PMN Pasiva? </w:t>
      </w:r>
    </w:p>
    <w:p w:rsidR="00EB091C" w:rsidRDefault="00EB091C" w:rsidP="00F5538F">
      <w:pPr>
        <w:pStyle w:val="Prrafodelista"/>
        <w:numPr>
          <w:ilvl w:val="0"/>
          <w:numId w:val="1"/>
        </w:numPr>
        <w:ind w:left="0" w:firstLine="0"/>
      </w:pPr>
      <w:r>
        <w:t>Explique qué efecto tiene el movimiento Partida Monetarias / Partida No Monetaria</w:t>
      </w:r>
    </w:p>
    <w:p w:rsidR="00EB091C" w:rsidRDefault="00EB091C" w:rsidP="00F5538F">
      <w:pPr>
        <w:pStyle w:val="Prrafodelista"/>
        <w:numPr>
          <w:ilvl w:val="0"/>
          <w:numId w:val="1"/>
        </w:numPr>
        <w:ind w:left="0" w:firstLine="0"/>
      </w:pPr>
      <w:r>
        <w:t>Explique qué efecto tiene el movimiento Partida No Monetarias / Partida Monetaria</w:t>
      </w:r>
    </w:p>
    <w:p w:rsidR="00EB091C" w:rsidRDefault="00EB091C" w:rsidP="00F5538F">
      <w:pPr>
        <w:pStyle w:val="Prrafodelista"/>
        <w:numPr>
          <w:ilvl w:val="0"/>
          <w:numId w:val="1"/>
        </w:numPr>
        <w:ind w:left="0" w:firstLine="0"/>
      </w:pPr>
      <w:r>
        <w:t>Explique qué efecto tiene el movimiento Partida No Monetarias / Partida No Monetaria</w:t>
      </w:r>
    </w:p>
    <w:p w:rsidR="00EB091C" w:rsidRDefault="00EB091C" w:rsidP="00F5538F">
      <w:pPr>
        <w:pStyle w:val="Prrafodelista"/>
        <w:numPr>
          <w:ilvl w:val="0"/>
          <w:numId w:val="1"/>
        </w:numPr>
        <w:ind w:left="0" w:firstLine="0"/>
      </w:pPr>
      <w:r>
        <w:t>Explique qué efecto tiene el movimiento Partida Monetarias / Partida Monetaria</w:t>
      </w:r>
    </w:p>
    <w:p w:rsidR="00F5538F" w:rsidRDefault="00F5538F" w:rsidP="00F5538F">
      <w:pPr>
        <w:pStyle w:val="Prrafodelista"/>
        <w:numPr>
          <w:ilvl w:val="0"/>
          <w:numId w:val="1"/>
        </w:numPr>
        <w:ind w:left="0" w:firstLine="0"/>
      </w:pPr>
      <w:r>
        <w:t>¿Cómo se determina el resultado monetario del ejercicio?</w:t>
      </w:r>
    </w:p>
    <w:p w:rsidR="00F5538F" w:rsidRDefault="00F5538F" w:rsidP="00F5538F">
      <w:pPr>
        <w:pStyle w:val="Prrafodelista"/>
        <w:numPr>
          <w:ilvl w:val="0"/>
          <w:numId w:val="1"/>
        </w:numPr>
        <w:ind w:left="0" w:firstLine="0"/>
      </w:pPr>
      <w:r>
        <w:t>¿Cuál es el resultado de comparar la posición monetaria neta pasiva con la posición monetaria neta activa?</w:t>
      </w:r>
    </w:p>
    <w:p w:rsidR="00E34A0F" w:rsidRDefault="00E34A0F" w:rsidP="000460C6">
      <w:pPr>
        <w:pStyle w:val="Prrafodelista"/>
        <w:numPr>
          <w:ilvl w:val="0"/>
          <w:numId w:val="1"/>
        </w:numPr>
        <w:ind w:left="0" w:firstLine="0"/>
      </w:pPr>
      <w:r>
        <w:t>¿Por qué las partidas no monetarias no se ajustan?</w:t>
      </w:r>
    </w:p>
    <w:p w:rsidR="00055D64" w:rsidRDefault="00055D64" w:rsidP="00055D64">
      <w:pPr>
        <w:pStyle w:val="Prrafodelista"/>
        <w:numPr>
          <w:ilvl w:val="0"/>
          <w:numId w:val="1"/>
        </w:numPr>
        <w:ind w:left="0" w:firstLine="0"/>
      </w:pPr>
      <w:r>
        <w:t>¿Cuáles son las fases de la corrección monetaria?</w:t>
      </w:r>
    </w:p>
    <w:p w:rsidR="00F3581E" w:rsidRDefault="00F3581E" w:rsidP="000460C6">
      <w:pPr>
        <w:pStyle w:val="Prrafodelista"/>
        <w:numPr>
          <w:ilvl w:val="0"/>
          <w:numId w:val="1"/>
        </w:numPr>
        <w:ind w:left="0" w:firstLine="0"/>
      </w:pPr>
      <w:r>
        <w:t>¿Qué significa el término “corrección monetaria”?</w:t>
      </w:r>
    </w:p>
    <w:p w:rsidR="00B149DA" w:rsidRDefault="00B149DA" w:rsidP="000460C6">
      <w:pPr>
        <w:pStyle w:val="Prrafodelista"/>
        <w:numPr>
          <w:ilvl w:val="0"/>
          <w:numId w:val="1"/>
        </w:numPr>
        <w:ind w:left="0" w:firstLine="0"/>
      </w:pPr>
      <w:r>
        <w:t>¿Cuáles son los métodos para obtener el índice de inflación?</w:t>
      </w:r>
    </w:p>
    <w:p w:rsidR="00F3581E" w:rsidRDefault="00F3581E" w:rsidP="000460C6">
      <w:pPr>
        <w:pStyle w:val="Prrafodelista"/>
        <w:numPr>
          <w:ilvl w:val="0"/>
          <w:numId w:val="1"/>
        </w:numPr>
        <w:ind w:left="0" w:firstLine="0"/>
      </w:pPr>
      <w:r>
        <w:t>¿Por qué es necesario hacer ajuste por inflación?</w:t>
      </w:r>
    </w:p>
    <w:p w:rsidR="00055D64" w:rsidRDefault="00055D64" w:rsidP="000460C6">
      <w:pPr>
        <w:pStyle w:val="Prrafodelista"/>
        <w:numPr>
          <w:ilvl w:val="0"/>
          <w:numId w:val="1"/>
        </w:numPr>
        <w:ind w:left="0" w:firstLine="0"/>
      </w:pPr>
      <w:r>
        <w:t>¿Qué es fecha de origen de una partida?</w:t>
      </w:r>
    </w:p>
    <w:p w:rsidR="00A839BD" w:rsidRDefault="00A839BD" w:rsidP="000460C6">
      <w:pPr>
        <w:pStyle w:val="Prrafodelista"/>
        <w:numPr>
          <w:ilvl w:val="0"/>
          <w:numId w:val="1"/>
        </w:numPr>
        <w:ind w:left="0" w:firstLine="0"/>
      </w:pPr>
      <w:r>
        <w:t>¿Cómo se determina la fecha de origen de una partida monetaria o no monetaria?</w:t>
      </w:r>
    </w:p>
    <w:p w:rsidR="00960F17" w:rsidRDefault="00960F17" w:rsidP="00960F17">
      <w:pPr>
        <w:pStyle w:val="Prrafodelista"/>
        <w:numPr>
          <w:ilvl w:val="0"/>
          <w:numId w:val="1"/>
        </w:numPr>
        <w:ind w:left="0" w:firstLine="0"/>
      </w:pPr>
      <w:r>
        <w:t>¿Cómo se actualizan las capas de las inversiones monetarias?</w:t>
      </w:r>
    </w:p>
    <w:p w:rsidR="00A839BD" w:rsidRDefault="00960F17" w:rsidP="000460C6">
      <w:pPr>
        <w:pStyle w:val="Prrafodelista"/>
        <w:numPr>
          <w:ilvl w:val="0"/>
          <w:numId w:val="1"/>
        </w:numPr>
        <w:ind w:left="0" w:firstLine="0"/>
      </w:pPr>
      <w:r>
        <w:t>¿Cómo se actualizan las capas del capital social preferente?</w:t>
      </w:r>
    </w:p>
    <w:p w:rsidR="00A839BD" w:rsidRDefault="00A839BD" w:rsidP="000460C6">
      <w:pPr>
        <w:pStyle w:val="Prrafodelista"/>
        <w:numPr>
          <w:ilvl w:val="0"/>
          <w:numId w:val="1"/>
        </w:numPr>
        <w:ind w:left="0" w:firstLine="0"/>
      </w:pPr>
      <w:r>
        <w:t>¿Cómo se actualiza el costo de ventas?</w:t>
      </w:r>
    </w:p>
    <w:p w:rsidR="00A839BD" w:rsidRDefault="00A839BD" w:rsidP="000460C6">
      <w:pPr>
        <w:pStyle w:val="Prrafodelista"/>
        <w:numPr>
          <w:ilvl w:val="0"/>
          <w:numId w:val="1"/>
        </w:numPr>
        <w:ind w:left="0" w:firstLine="0"/>
      </w:pPr>
      <w:r>
        <w:t>¿Cómo se actualiza la partida Utilidades retenidas”</w:t>
      </w:r>
      <w:r w:rsidR="007D1D7C">
        <w:t>?</w:t>
      </w:r>
    </w:p>
    <w:p w:rsidR="00A839BD" w:rsidRDefault="00A839BD" w:rsidP="000460C6">
      <w:pPr>
        <w:pStyle w:val="Prrafodelista"/>
        <w:numPr>
          <w:ilvl w:val="0"/>
          <w:numId w:val="1"/>
        </w:numPr>
        <w:ind w:left="0" w:firstLine="0"/>
      </w:pPr>
      <w:r>
        <w:t>¿Cómo se obtiene la reserva legal ajusta por inflación?</w:t>
      </w:r>
    </w:p>
    <w:p w:rsidR="005846AC" w:rsidRDefault="00B149DA" w:rsidP="000460C6">
      <w:pPr>
        <w:pStyle w:val="Prrafodelista"/>
        <w:numPr>
          <w:ilvl w:val="0"/>
          <w:numId w:val="1"/>
        </w:numPr>
        <w:ind w:left="0" w:firstLine="0"/>
      </w:pPr>
      <w:r>
        <w:t>¿Por qué en economías inflacionarias, los estados financieros carecen de comparabilidad?</w:t>
      </w:r>
    </w:p>
    <w:p w:rsidR="00B149DA" w:rsidRDefault="00B149DA" w:rsidP="000460C6">
      <w:pPr>
        <w:pStyle w:val="Prrafodelista"/>
        <w:numPr>
          <w:ilvl w:val="0"/>
          <w:numId w:val="1"/>
        </w:numPr>
        <w:ind w:left="0" w:firstLine="0"/>
      </w:pPr>
      <w:r>
        <w:t>¿Cómo se determina la reserva legal en un ejercicio económico?</w:t>
      </w:r>
    </w:p>
    <w:p w:rsidR="00960F17" w:rsidRDefault="00960F17" w:rsidP="000460C6">
      <w:pPr>
        <w:pStyle w:val="Prrafodelista"/>
        <w:numPr>
          <w:ilvl w:val="0"/>
          <w:numId w:val="1"/>
        </w:numPr>
        <w:ind w:left="0" w:firstLine="0"/>
      </w:pPr>
      <w:r>
        <w:t>¿Cómo se ajusta por inflación la cuenta de reservas?</w:t>
      </w:r>
    </w:p>
    <w:p w:rsidR="00B149DA" w:rsidRDefault="00B149DA" w:rsidP="000460C6">
      <w:pPr>
        <w:pStyle w:val="Prrafodelista"/>
        <w:numPr>
          <w:ilvl w:val="0"/>
          <w:numId w:val="1"/>
        </w:numPr>
        <w:ind w:left="0" w:firstLine="0"/>
      </w:pPr>
      <w:r>
        <w:t>¿Cómo se ajusta por inflación la cuenta “utilidades o pérdidas acumuladas?</w:t>
      </w:r>
    </w:p>
    <w:p w:rsidR="00B149DA" w:rsidRDefault="00B149DA" w:rsidP="00B149DA">
      <w:pPr>
        <w:pStyle w:val="Prrafodelista"/>
        <w:numPr>
          <w:ilvl w:val="0"/>
          <w:numId w:val="1"/>
        </w:numPr>
        <w:ind w:left="0" w:firstLine="0"/>
      </w:pPr>
      <w:r>
        <w:t>¿Qué significa la expresión “aplicación sistemática de los métodos de ajuste por inflación”?</w:t>
      </w:r>
    </w:p>
    <w:p w:rsidR="00100910" w:rsidRDefault="00A839BD" w:rsidP="00100910">
      <w:pPr>
        <w:pStyle w:val="Prrafodelista"/>
        <w:numPr>
          <w:ilvl w:val="0"/>
          <w:numId w:val="1"/>
        </w:numPr>
        <w:ind w:left="0" w:firstLine="0"/>
      </w:pPr>
      <w:r>
        <w:t>¿En qué consiste el método de valores corriente?</w:t>
      </w:r>
    </w:p>
    <w:p w:rsidR="00A839BD" w:rsidRDefault="00A839BD" w:rsidP="00100910">
      <w:pPr>
        <w:pStyle w:val="Prrafodelista"/>
        <w:numPr>
          <w:ilvl w:val="0"/>
          <w:numId w:val="1"/>
        </w:numPr>
        <w:ind w:left="0" w:firstLine="0"/>
      </w:pPr>
      <w:r>
        <w:t>¿A cuáles partidas se les aplica el método de valores corrientes</w:t>
      </w:r>
      <w:r w:rsidR="00960F17">
        <w:t>?</w:t>
      </w:r>
    </w:p>
    <w:p w:rsidR="00A839BD" w:rsidRDefault="00A839BD" w:rsidP="00100910">
      <w:pPr>
        <w:pStyle w:val="Prrafodelista"/>
        <w:numPr>
          <w:ilvl w:val="0"/>
          <w:numId w:val="1"/>
        </w:numPr>
        <w:ind w:left="0" w:firstLine="0"/>
      </w:pPr>
      <w:r>
        <w:t xml:space="preserve">Si una partida ya está expresada en valores corriente, ¿la misma puede ser </w:t>
      </w:r>
      <w:r w:rsidR="002F08C7">
        <w:t>ajustada</w:t>
      </w:r>
      <w:r>
        <w:t xml:space="preserve"> por INPC?</w:t>
      </w:r>
    </w:p>
    <w:p w:rsidR="00100910" w:rsidRDefault="00100910" w:rsidP="00100910">
      <w:pPr>
        <w:pStyle w:val="Prrafodelista"/>
        <w:numPr>
          <w:ilvl w:val="0"/>
          <w:numId w:val="1"/>
        </w:numPr>
        <w:ind w:left="0" w:firstLine="0"/>
      </w:pPr>
      <w:r>
        <w:t>¿Cuál es el origen del REI?</w:t>
      </w:r>
    </w:p>
    <w:p w:rsidR="00100910" w:rsidRDefault="00960F17" w:rsidP="00100910">
      <w:pPr>
        <w:pStyle w:val="Prrafodelista"/>
        <w:numPr>
          <w:ilvl w:val="0"/>
          <w:numId w:val="1"/>
        </w:numPr>
        <w:ind w:left="0" w:firstLine="0"/>
      </w:pPr>
      <w:r>
        <w:t>¿</w:t>
      </w:r>
      <w:r w:rsidRPr="00960F17">
        <w:t>Cuál</w:t>
      </w:r>
      <w:r>
        <w:t xml:space="preserve"> es el procedimiento para determinar el</w:t>
      </w:r>
      <w:r w:rsidR="00100910">
        <w:t xml:space="preserve"> REI?</w:t>
      </w:r>
    </w:p>
    <w:p w:rsidR="002F08C7" w:rsidRDefault="002F08C7" w:rsidP="002F08C7">
      <w:pPr>
        <w:pStyle w:val="Prrafodelista"/>
        <w:numPr>
          <w:ilvl w:val="0"/>
          <w:numId w:val="1"/>
        </w:numPr>
        <w:ind w:left="0" w:firstLine="0"/>
      </w:pPr>
      <w:r>
        <w:t>¿Qué expresa el “REI”?</w:t>
      </w:r>
    </w:p>
    <w:p w:rsidR="00100910" w:rsidRDefault="00100910" w:rsidP="00100910">
      <w:pPr>
        <w:pStyle w:val="Prrafodelista"/>
        <w:numPr>
          <w:ilvl w:val="0"/>
          <w:numId w:val="1"/>
        </w:numPr>
        <w:ind w:left="0" w:firstLine="0"/>
      </w:pPr>
      <w:r>
        <w:t>¿Cuál es el origen del REME?</w:t>
      </w:r>
    </w:p>
    <w:p w:rsidR="00100910" w:rsidRDefault="00100910" w:rsidP="00100910">
      <w:pPr>
        <w:pStyle w:val="Prrafodelista"/>
        <w:numPr>
          <w:ilvl w:val="0"/>
          <w:numId w:val="1"/>
        </w:numPr>
        <w:ind w:left="0" w:firstLine="0"/>
      </w:pPr>
      <w:r>
        <w:t>¿C</w:t>
      </w:r>
      <w:r w:rsidR="00960F17">
        <w:t xml:space="preserve">uál es el procedimiento para </w:t>
      </w:r>
      <w:r>
        <w:t>determina</w:t>
      </w:r>
      <w:r w:rsidR="00960F17">
        <w:t>r</w:t>
      </w:r>
      <w:r>
        <w:t xml:space="preserve"> el REME?</w:t>
      </w:r>
    </w:p>
    <w:p w:rsidR="00960F17" w:rsidRDefault="00960F17" w:rsidP="00100910">
      <w:pPr>
        <w:pStyle w:val="Prrafodelista"/>
        <w:numPr>
          <w:ilvl w:val="0"/>
          <w:numId w:val="1"/>
        </w:numPr>
        <w:ind w:left="0" w:firstLine="0"/>
      </w:pPr>
      <w:r>
        <w:t>¿Qué expresa el “REME”?</w:t>
      </w:r>
    </w:p>
    <w:p w:rsidR="00100910" w:rsidRDefault="00100910" w:rsidP="00B149DA">
      <w:pPr>
        <w:pStyle w:val="Prrafodelista"/>
        <w:numPr>
          <w:ilvl w:val="0"/>
          <w:numId w:val="1"/>
        </w:numPr>
        <w:ind w:left="0" w:firstLine="0"/>
      </w:pPr>
      <w:r>
        <w:t>¿Qué pasos contiene la Fase I o Ajuste inicial?</w:t>
      </w:r>
    </w:p>
    <w:p w:rsidR="00100910" w:rsidRDefault="00100910" w:rsidP="00100910">
      <w:pPr>
        <w:pStyle w:val="Prrafodelista"/>
        <w:numPr>
          <w:ilvl w:val="0"/>
          <w:numId w:val="1"/>
        </w:numPr>
        <w:ind w:left="0" w:firstLine="0"/>
      </w:pPr>
      <w:r>
        <w:t>¿Qué pasos contiene la Fase II o Ajuste Regular?</w:t>
      </w:r>
    </w:p>
    <w:p w:rsidR="00100910" w:rsidRDefault="0068769B" w:rsidP="00B149DA">
      <w:pPr>
        <w:pStyle w:val="Prrafodelista"/>
        <w:numPr>
          <w:ilvl w:val="0"/>
          <w:numId w:val="1"/>
        </w:numPr>
        <w:ind w:left="0" w:firstLine="0"/>
      </w:pPr>
      <w:r>
        <w:t>Escriba los asientos que deben realizarse en la Fase I</w:t>
      </w:r>
    </w:p>
    <w:p w:rsidR="0068769B" w:rsidRDefault="0068769B" w:rsidP="0068769B">
      <w:pPr>
        <w:pStyle w:val="Prrafodelista"/>
        <w:numPr>
          <w:ilvl w:val="0"/>
          <w:numId w:val="1"/>
        </w:numPr>
        <w:ind w:left="0" w:firstLine="0"/>
      </w:pPr>
      <w:r>
        <w:t>¿Qué asientos deben realizarse para determinar el REI?</w:t>
      </w:r>
    </w:p>
    <w:p w:rsidR="0068769B" w:rsidRDefault="0068769B" w:rsidP="00B149DA">
      <w:pPr>
        <w:pStyle w:val="Prrafodelista"/>
        <w:numPr>
          <w:ilvl w:val="0"/>
          <w:numId w:val="1"/>
        </w:numPr>
        <w:ind w:left="0" w:firstLine="0"/>
      </w:pPr>
      <w:r>
        <w:t>Escriba los asientos que deben realizarse en la Fase II</w:t>
      </w:r>
    </w:p>
    <w:sectPr w:rsidR="0068769B" w:rsidSect="0088003D">
      <w:headerReference w:type="default" r:id="rId8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41A" w:rsidRDefault="00E2441A" w:rsidP="00E844E4">
      <w:pPr>
        <w:spacing w:before="0" w:after="0" w:line="240" w:lineRule="auto"/>
      </w:pPr>
      <w:r>
        <w:separator/>
      </w:r>
    </w:p>
  </w:endnote>
  <w:endnote w:type="continuationSeparator" w:id="1">
    <w:p w:rsidR="00E2441A" w:rsidRDefault="00E2441A" w:rsidP="00E844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41A" w:rsidRDefault="00E2441A" w:rsidP="00E844E4">
      <w:pPr>
        <w:spacing w:before="0" w:after="0" w:line="240" w:lineRule="auto"/>
      </w:pPr>
      <w:r>
        <w:separator/>
      </w:r>
    </w:p>
  </w:footnote>
  <w:footnote w:type="continuationSeparator" w:id="1">
    <w:p w:rsidR="00E2441A" w:rsidRDefault="00E2441A" w:rsidP="00E844E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E4" w:rsidRPr="00E844E4" w:rsidRDefault="00E844E4" w:rsidP="00E844E4">
    <w:pPr>
      <w:pStyle w:val="Encabezado"/>
      <w:jc w:val="center"/>
      <w:rPr>
        <w:sz w:val="18"/>
        <w:szCs w:val="18"/>
      </w:rPr>
    </w:pPr>
    <w:r w:rsidRPr="00E844E4">
      <w:rPr>
        <w:sz w:val="18"/>
        <w:szCs w:val="18"/>
      </w:rPr>
      <w:t xml:space="preserve">Prof. William A. Méndez M.                </w:t>
    </w:r>
    <w:r>
      <w:rPr>
        <w:sz w:val="18"/>
        <w:szCs w:val="18"/>
      </w:rPr>
      <w:t xml:space="preserve">                        </w:t>
    </w:r>
    <w:r w:rsidRPr="00E844E4">
      <w:rPr>
        <w:sz w:val="18"/>
        <w:szCs w:val="18"/>
      </w:rPr>
      <w:t xml:space="preserve">                                                                      Contabilidad para la Inflación</w:t>
    </w:r>
  </w:p>
  <w:p w:rsidR="00E844E4" w:rsidRPr="00E844E4" w:rsidRDefault="00E844E4">
    <w:pPr>
      <w:pStyle w:val="Encabezado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441EB"/>
    <w:multiLevelType w:val="hybridMultilevel"/>
    <w:tmpl w:val="06E02052"/>
    <w:lvl w:ilvl="0" w:tplc="2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538F"/>
    <w:rsid w:val="000460C6"/>
    <w:rsid w:val="00055D64"/>
    <w:rsid w:val="000E6D96"/>
    <w:rsid w:val="00100910"/>
    <w:rsid w:val="00193DFB"/>
    <w:rsid w:val="00242A45"/>
    <w:rsid w:val="00263370"/>
    <w:rsid w:val="002F08C7"/>
    <w:rsid w:val="003D6B00"/>
    <w:rsid w:val="003E124E"/>
    <w:rsid w:val="003F24CB"/>
    <w:rsid w:val="00480A99"/>
    <w:rsid w:val="00576DB4"/>
    <w:rsid w:val="005846AC"/>
    <w:rsid w:val="005A3003"/>
    <w:rsid w:val="005A687F"/>
    <w:rsid w:val="0068769B"/>
    <w:rsid w:val="007872AF"/>
    <w:rsid w:val="007D1D7C"/>
    <w:rsid w:val="0088003D"/>
    <w:rsid w:val="009235F2"/>
    <w:rsid w:val="00960F17"/>
    <w:rsid w:val="009863E7"/>
    <w:rsid w:val="00A546F3"/>
    <w:rsid w:val="00A63DFD"/>
    <w:rsid w:val="00A839BD"/>
    <w:rsid w:val="00AF64FE"/>
    <w:rsid w:val="00B149DA"/>
    <w:rsid w:val="00C47DD7"/>
    <w:rsid w:val="00DF6436"/>
    <w:rsid w:val="00E2441A"/>
    <w:rsid w:val="00E34A0F"/>
    <w:rsid w:val="00E844E4"/>
    <w:rsid w:val="00EB091C"/>
    <w:rsid w:val="00EE37F3"/>
    <w:rsid w:val="00F13421"/>
    <w:rsid w:val="00F153E7"/>
    <w:rsid w:val="00F3581E"/>
    <w:rsid w:val="00F5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before="120" w:after="120"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53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44E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4E4"/>
  </w:style>
  <w:style w:type="paragraph" w:styleId="Piedepgina">
    <w:name w:val="footer"/>
    <w:basedOn w:val="Normal"/>
    <w:link w:val="PiedepginaCar"/>
    <w:uiPriority w:val="99"/>
    <w:semiHidden/>
    <w:unhideWhenUsed/>
    <w:rsid w:val="00E844E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44E4"/>
  </w:style>
  <w:style w:type="paragraph" w:styleId="Textodeglobo">
    <w:name w:val="Balloon Text"/>
    <w:basedOn w:val="Normal"/>
    <w:link w:val="TextodegloboCar"/>
    <w:uiPriority w:val="99"/>
    <w:semiHidden/>
    <w:unhideWhenUsed/>
    <w:rsid w:val="00E844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1928-936D-4103-B25A-0CC33018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1194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mendez</dc:creator>
  <cp:keywords/>
  <dc:description/>
  <cp:lastModifiedBy>william mendez</cp:lastModifiedBy>
  <cp:revision>17</cp:revision>
  <dcterms:created xsi:type="dcterms:W3CDTF">2018-10-06T13:17:00Z</dcterms:created>
  <dcterms:modified xsi:type="dcterms:W3CDTF">2019-04-22T22:05:00Z</dcterms:modified>
</cp:coreProperties>
</file>