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9B" w:rsidRPr="0008191C" w:rsidRDefault="0008191C" w:rsidP="0008191C">
      <w:pPr>
        <w:jc w:val="center"/>
        <w:rPr>
          <w:b/>
          <w:sz w:val="32"/>
          <w:szCs w:val="32"/>
          <w:lang w:val="en-US"/>
        </w:rPr>
      </w:pPr>
      <w:r w:rsidRPr="0008191C">
        <w:rPr>
          <w:b/>
          <w:sz w:val="32"/>
          <w:szCs w:val="32"/>
          <w:lang w:val="en-US"/>
        </w:rPr>
        <w:t>Positive and negative entropy production in thermodynamic</w:t>
      </w:r>
      <w:r w:rsidR="00E949B6">
        <w:rPr>
          <w:b/>
          <w:sz w:val="32"/>
          <w:szCs w:val="32"/>
          <w:lang w:val="en-US"/>
        </w:rPr>
        <w:t>s</w:t>
      </w:r>
      <w:r w:rsidRPr="0008191C">
        <w:rPr>
          <w:b/>
          <w:sz w:val="32"/>
          <w:szCs w:val="32"/>
          <w:lang w:val="en-US"/>
        </w:rPr>
        <w:t xml:space="preserve"> systems</w:t>
      </w:r>
    </w:p>
    <w:p w:rsidR="002010E6" w:rsidRPr="00C959CE" w:rsidRDefault="0069319E" w:rsidP="00F112A4">
      <w:pPr>
        <w:ind w:right="-227"/>
        <w:jc w:val="both"/>
        <w:rPr>
          <w:b/>
          <w:sz w:val="20"/>
          <w:szCs w:val="20"/>
        </w:rPr>
      </w:pPr>
      <w:r w:rsidRPr="00C959CE">
        <w:rPr>
          <w:b/>
          <w:sz w:val="20"/>
          <w:szCs w:val="20"/>
        </w:rPr>
        <w:t>José Iraides Belandria</w:t>
      </w:r>
    </w:p>
    <w:p w:rsidR="00635C9B" w:rsidRPr="00840593" w:rsidRDefault="00161520" w:rsidP="00F112A4">
      <w:pPr>
        <w:ind w:right="-227"/>
        <w:jc w:val="both"/>
        <w:rPr>
          <w:sz w:val="20"/>
          <w:szCs w:val="20"/>
        </w:rPr>
      </w:pPr>
      <w:r w:rsidRPr="00840593">
        <w:rPr>
          <w:sz w:val="20"/>
          <w:szCs w:val="20"/>
        </w:rPr>
        <w:t>Escuela de Ingeniería Química</w:t>
      </w:r>
      <w:r w:rsidR="00391225" w:rsidRPr="00840593">
        <w:rPr>
          <w:sz w:val="20"/>
          <w:szCs w:val="20"/>
        </w:rPr>
        <w:t>, Universidad de Los</w:t>
      </w:r>
      <w:r w:rsidR="0069319E" w:rsidRPr="00840593">
        <w:rPr>
          <w:sz w:val="20"/>
          <w:szCs w:val="20"/>
        </w:rPr>
        <w:t xml:space="preserve"> Andes</w:t>
      </w:r>
      <w:r w:rsidR="00391225" w:rsidRPr="00840593">
        <w:rPr>
          <w:sz w:val="20"/>
          <w:szCs w:val="20"/>
        </w:rPr>
        <w:t>, Mé</w:t>
      </w:r>
      <w:r w:rsidRPr="00840593">
        <w:rPr>
          <w:sz w:val="20"/>
          <w:szCs w:val="20"/>
        </w:rPr>
        <w:t xml:space="preserve">rida, </w:t>
      </w:r>
      <w:r w:rsidR="0069319E" w:rsidRPr="00840593">
        <w:rPr>
          <w:sz w:val="20"/>
          <w:szCs w:val="20"/>
        </w:rPr>
        <w:t>Venezuela</w:t>
      </w:r>
    </w:p>
    <w:p w:rsidR="00DA2735" w:rsidRDefault="00DA2735" w:rsidP="00F112A4">
      <w:pPr>
        <w:ind w:right="-227"/>
        <w:jc w:val="both"/>
        <w:rPr>
          <w:sz w:val="20"/>
          <w:szCs w:val="20"/>
          <w:lang w:val="en-US"/>
        </w:rPr>
      </w:pPr>
      <w:r>
        <w:rPr>
          <w:sz w:val="20"/>
          <w:szCs w:val="20"/>
          <w:lang w:val="en-US"/>
        </w:rPr>
        <w:t>joseiraides @ ula.ve</w:t>
      </w:r>
    </w:p>
    <w:p w:rsidR="00DA2735" w:rsidRDefault="00DA2735" w:rsidP="00F112A4">
      <w:pPr>
        <w:ind w:left="1417" w:right="-227"/>
        <w:jc w:val="both"/>
        <w:rPr>
          <w:sz w:val="20"/>
          <w:szCs w:val="20"/>
          <w:lang w:val="en-US"/>
        </w:rPr>
      </w:pPr>
    </w:p>
    <w:p w:rsidR="007224D5" w:rsidRDefault="007224D5" w:rsidP="00F112A4">
      <w:pPr>
        <w:ind w:left="1417" w:right="-227"/>
        <w:jc w:val="both"/>
        <w:rPr>
          <w:sz w:val="20"/>
          <w:szCs w:val="20"/>
          <w:lang w:val="en-US"/>
        </w:rPr>
      </w:pPr>
    </w:p>
    <w:p w:rsidR="00351AB4" w:rsidRDefault="00391225" w:rsidP="00F112A4">
      <w:pPr>
        <w:spacing w:line="480" w:lineRule="auto"/>
        <w:ind w:right="-227"/>
        <w:jc w:val="both"/>
        <w:rPr>
          <w:b/>
          <w:sz w:val="20"/>
          <w:szCs w:val="20"/>
          <w:lang w:val="en-US"/>
        </w:rPr>
      </w:pPr>
      <w:r w:rsidRPr="00840593">
        <w:rPr>
          <w:b/>
          <w:sz w:val="20"/>
          <w:szCs w:val="20"/>
          <w:lang w:val="en-US"/>
        </w:rPr>
        <w:t>Abstract</w:t>
      </w:r>
    </w:p>
    <w:p w:rsidR="00635C9B" w:rsidRPr="00351AB4" w:rsidRDefault="0069319E" w:rsidP="00F112A4">
      <w:pPr>
        <w:spacing w:line="480" w:lineRule="auto"/>
        <w:ind w:right="-227"/>
        <w:jc w:val="both"/>
        <w:rPr>
          <w:b/>
          <w:sz w:val="20"/>
          <w:szCs w:val="20"/>
          <w:lang w:val="en-US"/>
        </w:rPr>
      </w:pPr>
      <w:r w:rsidRPr="00840593">
        <w:rPr>
          <w:sz w:val="20"/>
          <w:szCs w:val="20"/>
          <w:lang w:val="en-US"/>
        </w:rPr>
        <w:t xml:space="preserve">This article </w:t>
      </w:r>
      <w:r w:rsidR="00E160D6">
        <w:rPr>
          <w:sz w:val="20"/>
          <w:szCs w:val="20"/>
          <w:lang w:val="en-US"/>
        </w:rPr>
        <w:t>presents a heuristic combination</w:t>
      </w:r>
      <w:r w:rsidRPr="00840593">
        <w:rPr>
          <w:sz w:val="20"/>
          <w:szCs w:val="20"/>
          <w:lang w:val="en-US"/>
        </w:rPr>
        <w:t xml:space="preserve"> of the local and global form</w:t>
      </w:r>
      <w:r w:rsidR="00391225" w:rsidRPr="00840593">
        <w:rPr>
          <w:sz w:val="20"/>
          <w:szCs w:val="20"/>
          <w:lang w:val="en-US"/>
        </w:rPr>
        <w:t>ulation</w:t>
      </w:r>
      <w:r w:rsidR="006711AD">
        <w:rPr>
          <w:sz w:val="20"/>
          <w:szCs w:val="20"/>
          <w:lang w:val="en-US"/>
        </w:rPr>
        <w:t>s</w:t>
      </w:r>
      <w:r w:rsidR="00391225" w:rsidRPr="00840593">
        <w:rPr>
          <w:sz w:val="20"/>
          <w:szCs w:val="20"/>
          <w:lang w:val="en-US"/>
        </w:rPr>
        <w:t xml:space="preserve"> of the second law of thermodynamics that suggest</w:t>
      </w:r>
      <w:r w:rsidRPr="00840593">
        <w:rPr>
          <w:sz w:val="20"/>
          <w:szCs w:val="20"/>
          <w:lang w:val="en-US"/>
        </w:rPr>
        <w:t>s the possibility of theoretical existence of thermodynamic processes with positive</w:t>
      </w:r>
      <w:r w:rsidR="00391225" w:rsidRPr="00840593">
        <w:rPr>
          <w:sz w:val="20"/>
          <w:szCs w:val="20"/>
          <w:lang w:val="en-US"/>
        </w:rPr>
        <w:t xml:space="preserve"> and negative entropy production</w:t>
      </w:r>
      <w:r w:rsidRPr="00840593">
        <w:rPr>
          <w:sz w:val="20"/>
          <w:szCs w:val="20"/>
          <w:lang w:val="en-US"/>
        </w:rPr>
        <w:t>. Such proce</w:t>
      </w:r>
      <w:r w:rsidR="00161520" w:rsidRPr="00840593">
        <w:rPr>
          <w:sz w:val="20"/>
          <w:szCs w:val="20"/>
          <w:lang w:val="en-US"/>
        </w:rPr>
        <w:t>sses may exhibit entropy</w:t>
      </w:r>
      <w:r w:rsidR="00391225" w:rsidRPr="00840593">
        <w:rPr>
          <w:sz w:val="20"/>
          <w:szCs w:val="20"/>
          <w:lang w:val="en-US"/>
        </w:rPr>
        <w:t xml:space="preserve"> couplings</w:t>
      </w:r>
      <w:r w:rsidRPr="00840593">
        <w:rPr>
          <w:sz w:val="20"/>
          <w:szCs w:val="20"/>
          <w:lang w:val="en-US"/>
        </w:rPr>
        <w:t xml:space="preserve"> that </w:t>
      </w:r>
      <w:r w:rsidR="00161520" w:rsidRPr="00840593">
        <w:rPr>
          <w:sz w:val="20"/>
          <w:szCs w:val="20"/>
          <w:lang w:val="en-US"/>
        </w:rPr>
        <w:t>reveal</w:t>
      </w:r>
      <w:r w:rsidRPr="00840593">
        <w:rPr>
          <w:sz w:val="20"/>
          <w:szCs w:val="20"/>
          <w:lang w:val="en-US"/>
        </w:rPr>
        <w:t xml:space="preserve"> an u</w:t>
      </w:r>
      <w:r w:rsidR="00391225" w:rsidRPr="00840593">
        <w:rPr>
          <w:sz w:val="20"/>
          <w:szCs w:val="20"/>
          <w:lang w:val="en-US"/>
        </w:rPr>
        <w:t>nusual behavior fro</w:t>
      </w:r>
      <w:r w:rsidR="00E160D6">
        <w:rPr>
          <w:sz w:val="20"/>
          <w:szCs w:val="20"/>
          <w:lang w:val="en-US"/>
        </w:rPr>
        <w:t>m the point of view of conventional</w:t>
      </w:r>
      <w:r w:rsidR="00483378">
        <w:rPr>
          <w:sz w:val="20"/>
          <w:szCs w:val="20"/>
          <w:lang w:val="en-US"/>
        </w:rPr>
        <w:t xml:space="preserve"> thermodynamics</w:t>
      </w:r>
      <w:r w:rsidR="007224D5">
        <w:rPr>
          <w:sz w:val="20"/>
          <w:szCs w:val="20"/>
          <w:lang w:val="en-US"/>
        </w:rPr>
        <w:t>.</w:t>
      </w:r>
    </w:p>
    <w:p w:rsidR="007224D5" w:rsidRDefault="007224D5" w:rsidP="00F112A4">
      <w:pPr>
        <w:ind w:right="-227"/>
        <w:jc w:val="both"/>
        <w:rPr>
          <w:sz w:val="20"/>
          <w:szCs w:val="20"/>
          <w:lang w:val="en-US"/>
        </w:rPr>
      </w:pPr>
      <w:r>
        <w:rPr>
          <w:sz w:val="20"/>
          <w:szCs w:val="20"/>
          <w:lang w:val="en-US"/>
        </w:rPr>
        <w:t>PACS.  05.70</w:t>
      </w:r>
      <w:r w:rsidR="00641766">
        <w:rPr>
          <w:sz w:val="20"/>
          <w:szCs w:val="20"/>
          <w:lang w:val="en-US"/>
        </w:rPr>
        <w:t xml:space="preserve">. Ln  </w:t>
      </w:r>
      <w:r>
        <w:rPr>
          <w:sz w:val="20"/>
          <w:szCs w:val="20"/>
          <w:lang w:val="en-US"/>
        </w:rPr>
        <w:t>Non equilibrium and irreversible thermodynamics;</w:t>
      </w:r>
      <w:r>
        <w:rPr>
          <w:sz w:val="28"/>
          <w:szCs w:val="28"/>
          <w:lang w:val="en-US"/>
        </w:rPr>
        <w:t xml:space="preserve"> </w:t>
      </w:r>
      <w:r>
        <w:rPr>
          <w:sz w:val="20"/>
          <w:szCs w:val="20"/>
          <w:lang w:val="en-US"/>
        </w:rPr>
        <w:t>PACS.  05.70. - a    Thermodynamics; PACS.   65.40. gd    Entropy.</w:t>
      </w:r>
    </w:p>
    <w:p w:rsidR="00641766" w:rsidRPr="007224D5" w:rsidRDefault="00641766" w:rsidP="00F112A4">
      <w:pPr>
        <w:ind w:right="-227"/>
        <w:jc w:val="both"/>
        <w:rPr>
          <w:sz w:val="28"/>
          <w:szCs w:val="28"/>
          <w:lang w:val="en-US"/>
        </w:rPr>
      </w:pPr>
    </w:p>
    <w:p w:rsidR="00641766" w:rsidRDefault="00641766" w:rsidP="00641766">
      <w:pPr>
        <w:spacing w:line="480" w:lineRule="auto"/>
        <w:jc w:val="both"/>
        <w:rPr>
          <w:sz w:val="20"/>
          <w:szCs w:val="20"/>
          <w:lang w:val="en-US"/>
        </w:rPr>
      </w:pPr>
    </w:p>
    <w:p w:rsidR="00483378" w:rsidRPr="00641766" w:rsidRDefault="00641766" w:rsidP="00641766">
      <w:pPr>
        <w:spacing w:line="480" w:lineRule="auto"/>
        <w:jc w:val="both"/>
        <w:rPr>
          <w:b/>
          <w:sz w:val="20"/>
          <w:szCs w:val="20"/>
          <w:lang w:val="en-US"/>
        </w:rPr>
      </w:pPr>
      <w:r>
        <w:rPr>
          <w:b/>
          <w:sz w:val="20"/>
          <w:szCs w:val="20"/>
          <w:lang w:val="en-US"/>
        </w:rPr>
        <w:t xml:space="preserve">1. </w:t>
      </w:r>
      <w:r w:rsidRPr="00641766">
        <w:rPr>
          <w:b/>
          <w:sz w:val="20"/>
          <w:szCs w:val="20"/>
          <w:lang w:val="en-US"/>
        </w:rPr>
        <w:t>Introduction</w:t>
      </w:r>
    </w:p>
    <w:p w:rsidR="00E70BD8" w:rsidRDefault="00307626" w:rsidP="000E5665">
      <w:pPr>
        <w:spacing w:line="480" w:lineRule="auto"/>
        <w:jc w:val="both"/>
        <w:rPr>
          <w:sz w:val="20"/>
          <w:szCs w:val="20"/>
          <w:lang w:val="en-US"/>
        </w:rPr>
      </w:pPr>
      <w:r>
        <w:rPr>
          <w:sz w:val="20"/>
          <w:szCs w:val="20"/>
          <w:lang w:val="en-US"/>
        </w:rPr>
        <w:t xml:space="preserve">    </w:t>
      </w:r>
      <w:r w:rsidR="007E79C0">
        <w:rPr>
          <w:sz w:val="20"/>
          <w:szCs w:val="20"/>
          <w:lang w:val="en-US"/>
        </w:rPr>
        <w:t xml:space="preserve">The second law of thermodynamics is a monumental law of science explained in most of the </w:t>
      </w:r>
      <w:r w:rsidR="008A1209">
        <w:rPr>
          <w:sz w:val="20"/>
          <w:szCs w:val="20"/>
          <w:lang w:val="en-US"/>
        </w:rPr>
        <w:t>undergraduate</w:t>
      </w:r>
      <w:r w:rsidR="00C959CE">
        <w:rPr>
          <w:sz w:val="20"/>
          <w:szCs w:val="20"/>
          <w:lang w:val="en-US"/>
        </w:rPr>
        <w:t xml:space="preserve"> and</w:t>
      </w:r>
      <w:r w:rsidR="00A37CFC">
        <w:rPr>
          <w:sz w:val="20"/>
          <w:szCs w:val="20"/>
          <w:lang w:val="en-US"/>
        </w:rPr>
        <w:t xml:space="preserve"> graduate</w:t>
      </w:r>
      <w:r w:rsidR="00437A29">
        <w:rPr>
          <w:sz w:val="20"/>
          <w:szCs w:val="20"/>
          <w:lang w:val="en-US"/>
        </w:rPr>
        <w:t xml:space="preserve"> textbooks </w:t>
      </w:r>
      <w:r w:rsidR="00E81F48">
        <w:rPr>
          <w:sz w:val="20"/>
          <w:szCs w:val="20"/>
          <w:lang w:val="en-US"/>
        </w:rPr>
        <w:t>of physics</w:t>
      </w:r>
      <w:r w:rsidR="00437A29">
        <w:rPr>
          <w:sz w:val="20"/>
          <w:szCs w:val="20"/>
          <w:lang w:val="en-US"/>
        </w:rPr>
        <w:t xml:space="preserve"> </w:t>
      </w:r>
      <w:r w:rsidR="00982545">
        <w:rPr>
          <w:sz w:val="20"/>
          <w:szCs w:val="20"/>
          <w:lang w:val="en-US"/>
        </w:rPr>
        <w:t>and related fields</w:t>
      </w:r>
      <w:r w:rsidR="007E79C0">
        <w:rPr>
          <w:sz w:val="20"/>
          <w:szCs w:val="20"/>
          <w:lang w:val="en-US"/>
        </w:rPr>
        <w:t>.  T</w:t>
      </w:r>
      <w:r w:rsidR="00E70BD8">
        <w:rPr>
          <w:sz w:val="20"/>
          <w:szCs w:val="20"/>
          <w:lang w:val="en-US"/>
        </w:rPr>
        <w:t xml:space="preserve">here </w:t>
      </w:r>
      <w:r w:rsidR="00B635A0">
        <w:rPr>
          <w:sz w:val="20"/>
          <w:szCs w:val="20"/>
          <w:lang w:val="en-US"/>
        </w:rPr>
        <w:t xml:space="preserve">are </w:t>
      </w:r>
      <w:r w:rsidR="00E70BD8">
        <w:rPr>
          <w:sz w:val="20"/>
          <w:szCs w:val="20"/>
          <w:lang w:val="en-US"/>
        </w:rPr>
        <w:t>many ways</w:t>
      </w:r>
      <w:r w:rsidR="00982545">
        <w:rPr>
          <w:sz w:val="20"/>
          <w:szCs w:val="20"/>
          <w:lang w:val="en-US"/>
        </w:rPr>
        <w:t xml:space="preserve"> </w:t>
      </w:r>
      <w:r w:rsidR="007E79C0">
        <w:rPr>
          <w:sz w:val="20"/>
          <w:szCs w:val="20"/>
          <w:lang w:val="en-US"/>
        </w:rPr>
        <w:t xml:space="preserve">to </w:t>
      </w:r>
      <w:r w:rsidR="000E5665">
        <w:rPr>
          <w:sz w:val="20"/>
          <w:szCs w:val="20"/>
          <w:lang w:val="en-US"/>
        </w:rPr>
        <w:t>articulate</w:t>
      </w:r>
      <w:r w:rsidR="007E79C0">
        <w:rPr>
          <w:sz w:val="20"/>
          <w:szCs w:val="20"/>
          <w:lang w:val="en-US"/>
        </w:rPr>
        <w:t xml:space="preserve"> this </w:t>
      </w:r>
      <w:r w:rsidR="00982545">
        <w:rPr>
          <w:sz w:val="20"/>
          <w:szCs w:val="20"/>
          <w:lang w:val="en-US"/>
        </w:rPr>
        <w:t>law. H</w:t>
      </w:r>
      <w:r w:rsidR="007E79C0">
        <w:rPr>
          <w:sz w:val="20"/>
          <w:szCs w:val="20"/>
          <w:lang w:val="en-US"/>
        </w:rPr>
        <w:t>owever</w:t>
      </w:r>
      <w:r w:rsidR="00982545">
        <w:rPr>
          <w:sz w:val="20"/>
          <w:szCs w:val="20"/>
          <w:lang w:val="en-US"/>
        </w:rPr>
        <w:t>, the</w:t>
      </w:r>
      <w:r w:rsidR="00C959CE">
        <w:rPr>
          <w:sz w:val="20"/>
          <w:szCs w:val="20"/>
          <w:lang w:val="en-US"/>
        </w:rPr>
        <w:t xml:space="preserve"> local and global </w:t>
      </w:r>
      <w:r w:rsidR="00982545">
        <w:rPr>
          <w:sz w:val="20"/>
          <w:szCs w:val="20"/>
          <w:lang w:val="en-US"/>
        </w:rPr>
        <w:t>formulations of the second law of thermodynamics are</w:t>
      </w:r>
      <w:r>
        <w:rPr>
          <w:sz w:val="20"/>
          <w:szCs w:val="20"/>
          <w:lang w:val="en-US"/>
        </w:rPr>
        <w:t xml:space="preserve"> very </w:t>
      </w:r>
      <w:r w:rsidR="007E79C0">
        <w:rPr>
          <w:sz w:val="20"/>
          <w:szCs w:val="20"/>
          <w:lang w:val="en-US"/>
        </w:rPr>
        <w:t>common and useful for practical purposes</w:t>
      </w:r>
      <w:r w:rsidR="00E62B81">
        <w:rPr>
          <w:sz w:val="20"/>
          <w:szCs w:val="20"/>
          <w:lang w:val="en-US"/>
        </w:rPr>
        <w:t xml:space="preserve">. </w:t>
      </w:r>
      <w:r w:rsidR="000E5665">
        <w:rPr>
          <w:sz w:val="20"/>
          <w:szCs w:val="20"/>
          <w:lang w:val="en-US"/>
        </w:rPr>
        <w:t xml:space="preserve"> </w:t>
      </w:r>
    </w:p>
    <w:p w:rsidR="000E5665" w:rsidRDefault="00E70BD8" w:rsidP="000E5665">
      <w:pPr>
        <w:spacing w:line="480" w:lineRule="auto"/>
        <w:jc w:val="both"/>
        <w:rPr>
          <w:sz w:val="20"/>
          <w:szCs w:val="20"/>
          <w:lang w:val="en-US"/>
        </w:rPr>
      </w:pPr>
      <w:r>
        <w:rPr>
          <w:sz w:val="20"/>
          <w:szCs w:val="20"/>
          <w:lang w:val="en-US"/>
        </w:rPr>
        <w:t xml:space="preserve">    Historically, the global formulation of the second law of thermodynamics is a consequence of the outstanding work</w:t>
      </w:r>
      <w:r w:rsidR="00BE547A">
        <w:rPr>
          <w:sz w:val="20"/>
          <w:szCs w:val="20"/>
          <w:lang w:val="en-US"/>
        </w:rPr>
        <w:t>s</w:t>
      </w:r>
      <w:r>
        <w:rPr>
          <w:sz w:val="20"/>
          <w:szCs w:val="20"/>
          <w:lang w:val="en-US"/>
        </w:rPr>
        <w:t xml:space="preserve"> of Clausius and other thermodynamics researchers of the   nineteenth century. </w:t>
      </w:r>
      <w:r w:rsidR="000E5665">
        <w:rPr>
          <w:sz w:val="20"/>
          <w:szCs w:val="20"/>
          <w:lang w:val="en-US"/>
        </w:rPr>
        <w:t xml:space="preserve">The </w:t>
      </w:r>
      <w:r>
        <w:rPr>
          <w:sz w:val="20"/>
          <w:szCs w:val="20"/>
          <w:lang w:val="en-US"/>
        </w:rPr>
        <w:t>global formulation expresses</w:t>
      </w:r>
      <w:r w:rsidR="000E5665">
        <w:rPr>
          <w:sz w:val="20"/>
          <w:szCs w:val="20"/>
          <w:lang w:val="en-US"/>
        </w:rPr>
        <w:t xml:space="preserve"> the second law</w:t>
      </w:r>
      <w:r w:rsidR="000E5665" w:rsidRPr="00840593">
        <w:rPr>
          <w:sz w:val="20"/>
          <w:szCs w:val="20"/>
          <w:lang w:val="en-US"/>
        </w:rPr>
        <w:t xml:space="preserve"> in terms of the variation of the total entropy of the universe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u</m:t>
            </m:r>
          </m:sub>
        </m:sSub>
      </m:oMath>
      <w:r w:rsidR="000E5665" w:rsidRPr="00840593">
        <w:rPr>
          <w:sz w:val="20"/>
          <w:szCs w:val="20"/>
          <w:lang w:val="en-US"/>
        </w:rPr>
        <w:t xml:space="preserve"> which shoul</w:t>
      </w:r>
      <w:r w:rsidR="000E5665">
        <w:rPr>
          <w:sz w:val="20"/>
          <w:szCs w:val="20"/>
          <w:lang w:val="en-US"/>
        </w:rPr>
        <w:t>d be equal or greater than zero</w:t>
      </w:r>
      <w:r w:rsidR="000E5665" w:rsidRPr="000E5665">
        <w:rPr>
          <w:sz w:val="20"/>
          <w:szCs w:val="20"/>
          <w:lang w:val="en-US"/>
        </w:rPr>
        <w:t xml:space="preserve"> </w:t>
      </w:r>
      <w:r w:rsidR="000D6159">
        <w:rPr>
          <w:sz w:val="20"/>
          <w:szCs w:val="20"/>
          <w:lang w:val="en-US"/>
        </w:rPr>
        <w:t xml:space="preserve">[1, 2, </w:t>
      </w:r>
      <w:r w:rsidR="00F13667">
        <w:rPr>
          <w:sz w:val="20"/>
          <w:szCs w:val="20"/>
          <w:lang w:val="en-US"/>
        </w:rPr>
        <w:t xml:space="preserve">3, </w:t>
      </w:r>
      <w:r w:rsidR="000D6159">
        <w:rPr>
          <w:sz w:val="20"/>
          <w:szCs w:val="20"/>
          <w:lang w:val="en-US"/>
        </w:rPr>
        <w:t>4</w:t>
      </w:r>
      <w:r w:rsidR="00641766">
        <w:rPr>
          <w:sz w:val="20"/>
          <w:szCs w:val="20"/>
          <w:lang w:val="en-US"/>
        </w:rPr>
        <w:t>, 5</w:t>
      </w:r>
      <w:r w:rsidR="000E5665" w:rsidRPr="00840593">
        <w:rPr>
          <w:sz w:val="20"/>
          <w:szCs w:val="20"/>
          <w:lang w:val="en-US"/>
        </w:rPr>
        <w:t>]</w:t>
      </w:r>
      <w:r w:rsidR="000E5665">
        <w:rPr>
          <w:sz w:val="20"/>
          <w:szCs w:val="20"/>
          <w:lang w:val="en-US"/>
        </w:rPr>
        <w:t>.</w:t>
      </w:r>
      <w:r w:rsidR="000E5665" w:rsidRPr="00840593">
        <w:rPr>
          <w:sz w:val="20"/>
          <w:szCs w:val="20"/>
          <w:lang w:val="en-US"/>
        </w:rPr>
        <w:t xml:space="preserve">  It is zero when the transformations in the universe are </w:t>
      </w:r>
      <w:r w:rsidR="008527E4" w:rsidRPr="00840593">
        <w:rPr>
          <w:sz w:val="20"/>
          <w:szCs w:val="20"/>
          <w:lang w:val="en-US"/>
        </w:rPr>
        <w:t>reversible</w:t>
      </w:r>
      <w:r w:rsidR="008527E4">
        <w:rPr>
          <w:sz w:val="20"/>
          <w:szCs w:val="20"/>
          <w:lang w:val="en-US"/>
        </w:rPr>
        <w:t xml:space="preserve"> </w:t>
      </w:r>
      <w:r w:rsidR="008527E4" w:rsidRPr="00840593">
        <w:rPr>
          <w:sz w:val="20"/>
          <w:szCs w:val="20"/>
          <w:lang w:val="en-US"/>
        </w:rPr>
        <w:t>and</w:t>
      </w:r>
      <w:r w:rsidR="000E5665" w:rsidRPr="00840593">
        <w:rPr>
          <w:sz w:val="20"/>
          <w:szCs w:val="20"/>
          <w:lang w:val="en-US"/>
        </w:rPr>
        <w:t xml:space="preserve"> </w:t>
      </w:r>
      <w:r w:rsidR="008527E4">
        <w:rPr>
          <w:sz w:val="20"/>
          <w:szCs w:val="20"/>
          <w:lang w:val="en-US"/>
        </w:rPr>
        <w:t xml:space="preserve">it is </w:t>
      </w:r>
      <w:r w:rsidR="000E5665" w:rsidRPr="00840593">
        <w:rPr>
          <w:sz w:val="20"/>
          <w:szCs w:val="20"/>
          <w:lang w:val="en-US"/>
        </w:rPr>
        <w:t>greater than zero when irreversible events occur</w:t>
      </w:r>
      <w:r>
        <w:rPr>
          <w:sz w:val="20"/>
          <w:szCs w:val="20"/>
          <w:lang w:val="en-US"/>
        </w:rPr>
        <w:t>. This proposition</w:t>
      </w:r>
      <w:r w:rsidR="00DB7623">
        <w:rPr>
          <w:sz w:val="20"/>
          <w:szCs w:val="20"/>
          <w:lang w:val="en-US"/>
        </w:rPr>
        <w:t xml:space="preserve"> can be represented</w:t>
      </w:r>
      <w:r w:rsidR="000E5665" w:rsidRPr="00840593">
        <w:rPr>
          <w:sz w:val="20"/>
          <w:szCs w:val="20"/>
          <w:lang w:val="en-US"/>
        </w:rPr>
        <w:t xml:space="preserve"> by the </w:t>
      </w:r>
      <w:r>
        <w:rPr>
          <w:sz w:val="20"/>
          <w:szCs w:val="20"/>
          <w:lang w:val="en-US"/>
        </w:rPr>
        <w:t xml:space="preserve">following </w:t>
      </w:r>
      <w:r w:rsidR="000E5665" w:rsidRPr="00840593">
        <w:rPr>
          <w:sz w:val="20"/>
          <w:szCs w:val="20"/>
          <w:lang w:val="en-US"/>
        </w:rPr>
        <w:t xml:space="preserve">equation </w:t>
      </w:r>
    </w:p>
    <w:p w:rsidR="000E5665" w:rsidRPr="00840593" w:rsidRDefault="000E5665" w:rsidP="000E5665">
      <w:pPr>
        <w:spacing w:line="480" w:lineRule="auto"/>
        <w:jc w:val="both"/>
        <w:rPr>
          <w:sz w:val="20"/>
          <w:szCs w:val="20"/>
          <w:lang w:val="en-US"/>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u</m:t>
            </m:r>
          </m:sub>
        </m:sSub>
      </m:oMath>
      <w:r>
        <w:rPr>
          <w:sz w:val="20"/>
          <w:szCs w:val="20"/>
          <w:lang w:val="en-US"/>
        </w:rPr>
        <w:t xml:space="preserve"> </w:t>
      </w:r>
      <m:oMath>
        <m:r>
          <w:rPr>
            <w:rFonts w:ascii="Cambria Math" w:hAnsi="Cambria Math"/>
            <w:sz w:val="20"/>
            <w:szCs w:val="20"/>
            <w:lang w:val="en-US"/>
          </w:rPr>
          <m:t>≥0</m:t>
        </m:r>
      </m:oMath>
      <w:r>
        <w:rPr>
          <w:sz w:val="20"/>
          <w:szCs w:val="20"/>
          <w:lang w:val="en-US"/>
        </w:rPr>
        <w:t xml:space="preserve">                                                                                                                                              (1)</w:t>
      </w:r>
    </w:p>
    <w:p w:rsidR="000E5665" w:rsidRDefault="000E5665" w:rsidP="000E5665">
      <w:pPr>
        <w:spacing w:line="480" w:lineRule="auto"/>
        <w:jc w:val="both"/>
        <w:rPr>
          <w:sz w:val="20"/>
          <w:szCs w:val="20"/>
          <w:lang w:val="en-US"/>
        </w:rPr>
      </w:pPr>
      <w:r>
        <w:rPr>
          <w:sz w:val="20"/>
          <w:szCs w:val="20"/>
          <w:lang w:val="en-US"/>
        </w:rPr>
        <w:t xml:space="preserve">    </w:t>
      </w:r>
      <w:r w:rsidRPr="00840593">
        <w:rPr>
          <w:sz w:val="20"/>
          <w:szCs w:val="20"/>
          <w:lang w:val="en-US"/>
        </w:rPr>
        <w:t>According to classical thermodynamics, the variation of the total entropy of the universe is an additiv</w:t>
      </w:r>
      <w:r w:rsidR="00DB7623">
        <w:rPr>
          <w:sz w:val="20"/>
          <w:szCs w:val="20"/>
          <w:lang w:val="en-US"/>
        </w:rPr>
        <w:t xml:space="preserve">e contribution of the change </w:t>
      </w:r>
      <w:r w:rsidRPr="00840593">
        <w:rPr>
          <w:sz w:val="20"/>
          <w:szCs w:val="20"/>
          <w:lang w:val="en-US"/>
        </w:rPr>
        <w:t xml:space="preserve">of entropy of the different parts that  integrate the universe which may be consider constituted by the system and its surroundings. Therefore, the variation of entropy of the universe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u</m:t>
            </m:r>
          </m:sub>
        </m:sSub>
      </m:oMath>
      <w:r>
        <w:rPr>
          <w:sz w:val="20"/>
          <w:szCs w:val="20"/>
          <w:lang w:val="en-US"/>
        </w:rPr>
        <w:t xml:space="preserve"> </w:t>
      </w:r>
      <w:r w:rsidR="00DB7623">
        <w:rPr>
          <w:sz w:val="20"/>
          <w:szCs w:val="20"/>
          <w:lang w:val="en-US"/>
        </w:rPr>
        <w:t xml:space="preserve"> is equal to the change </w:t>
      </w:r>
      <w:r w:rsidRPr="00840593">
        <w:rPr>
          <w:sz w:val="20"/>
          <w:szCs w:val="20"/>
          <w:lang w:val="en-US"/>
        </w:rPr>
        <w:t xml:space="preserve">of entropy of the system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s</m:t>
            </m:r>
          </m:sub>
        </m:sSub>
      </m:oMath>
      <w:r w:rsidR="00DB7623">
        <w:rPr>
          <w:sz w:val="20"/>
          <w:szCs w:val="20"/>
          <w:lang w:val="en-US"/>
        </w:rPr>
        <w:t xml:space="preserve">  plus the change</w:t>
      </w:r>
      <w:r w:rsidRPr="00840593">
        <w:rPr>
          <w:sz w:val="20"/>
          <w:szCs w:val="20"/>
          <w:lang w:val="en-US"/>
        </w:rPr>
        <w:t xml:space="preserve"> of entropy of the surroundings</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a</m:t>
            </m:r>
          </m:sub>
        </m:sSub>
        <m:r>
          <w:rPr>
            <w:rFonts w:ascii="Cambria Math" w:hAnsi="Cambria Math"/>
            <w:sz w:val="20"/>
            <w:szCs w:val="20"/>
            <w:lang w:val="en-US"/>
          </w:rPr>
          <m:t xml:space="preserve"> </m:t>
        </m:r>
      </m:oMath>
      <w:r w:rsidRPr="00840593">
        <w:rPr>
          <w:sz w:val="20"/>
          <w:szCs w:val="20"/>
          <w:lang w:val="en-US"/>
        </w:rPr>
        <w:t>, hence</w:t>
      </w:r>
    </w:p>
    <w:p w:rsidR="000E5665" w:rsidRDefault="000E5665" w:rsidP="000E5665">
      <w:pPr>
        <w:spacing w:line="480" w:lineRule="auto"/>
        <w:jc w:val="both"/>
        <w:rPr>
          <w:sz w:val="20"/>
          <w:szCs w:val="20"/>
          <w:lang w:val="en-US"/>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u</m:t>
            </m:r>
          </m:sub>
        </m:sSub>
        <m:r>
          <w:rPr>
            <w:rFonts w:ascii="Cambria Math" w:hAnsi="Cambria Math"/>
            <w:sz w:val="20"/>
            <w:szCs w:val="20"/>
            <w:lang w:val="en-US"/>
          </w:rPr>
          <m:t xml:space="preserve"> = </m:t>
        </m:r>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s</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a</m:t>
            </m:r>
          </m:sub>
        </m:sSub>
      </m:oMath>
      <w:r w:rsidRPr="00840593">
        <w:rPr>
          <w:sz w:val="20"/>
          <w:szCs w:val="20"/>
          <w:lang w:val="en-US"/>
        </w:rPr>
        <w:t xml:space="preserve"> </w:t>
      </w:r>
      <w:r>
        <w:rPr>
          <w:sz w:val="20"/>
          <w:szCs w:val="20"/>
          <w:lang w:val="en-US"/>
        </w:rPr>
        <w:t xml:space="preserve">                                                                                                                            (2)</w:t>
      </w:r>
    </w:p>
    <w:p w:rsidR="000E5665" w:rsidRDefault="000E5665" w:rsidP="000E5665">
      <w:pPr>
        <w:spacing w:line="480" w:lineRule="auto"/>
        <w:jc w:val="both"/>
        <w:rPr>
          <w:sz w:val="20"/>
          <w:szCs w:val="20"/>
          <w:lang w:val="en-US"/>
        </w:rPr>
      </w:pPr>
      <w:r>
        <w:rPr>
          <w:sz w:val="20"/>
          <w:szCs w:val="20"/>
          <w:lang w:val="en-US"/>
        </w:rPr>
        <w:t xml:space="preserve">    </w:t>
      </w:r>
    </w:p>
    <w:p w:rsidR="000E5665" w:rsidRDefault="000E5665" w:rsidP="000E5665">
      <w:pPr>
        <w:spacing w:line="480" w:lineRule="auto"/>
        <w:jc w:val="both"/>
        <w:rPr>
          <w:sz w:val="20"/>
          <w:szCs w:val="20"/>
          <w:lang w:val="en-US"/>
        </w:rPr>
      </w:pPr>
      <w:r>
        <w:rPr>
          <w:sz w:val="20"/>
          <w:szCs w:val="20"/>
          <w:lang w:val="en-US"/>
        </w:rPr>
        <w:lastRenderedPageBreak/>
        <w:t xml:space="preserve">    Following the history, by </w:t>
      </w:r>
      <w:r w:rsidRPr="00840593">
        <w:rPr>
          <w:sz w:val="20"/>
          <w:szCs w:val="20"/>
          <w:lang w:val="en-US"/>
        </w:rPr>
        <w:t>the middle of the XX century, Prigogine [1] postulates the local formulation of the second law of thermodynamics</w:t>
      </w:r>
      <w:r>
        <w:rPr>
          <w:sz w:val="20"/>
          <w:szCs w:val="20"/>
          <w:lang w:val="en-US"/>
        </w:rPr>
        <w:t xml:space="preserve"> by</w:t>
      </w:r>
      <w:r w:rsidRPr="00840593">
        <w:rPr>
          <w:sz w:val="20"/>
          <w:szCs w:val="20"/>
          <w:lang w:val="en-US"/>
        </w:rPr>
        <w:t xml:space="preserve"> expressing that the variation of entropy of a system </w:t>
      </w:r>
      <m:oMath>
        <m:r>
          <w:rPr>
            <w:rFonts w:ascii="Cambria Math" w:hAnsi="Cambria Math"/>
            <w:sz w:val="20"/>
            <w:szCs w:val="20"/>
            <w:lang w:val="en-US"/>
          </w:rPr>
          <m:t>dS</m:t>
        </m:r>
      </m:oMath>
      <w:r w:rsidRPr="00840593">
        <w:rPr>
          <w:sz w:val="20"/>
          <w:szCs w:val="20"/>
          <w:lang w:val="en-US"/>
        </w:rPr>
        <w:t xml:space="preserve">  is equal to the entropy flow due to the interactions with the surroundings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r>
          <w:rPr>
            <w:rFonts w:ascii="Cambria Math" w:hAnsi="Cambria Math"/>
            <w:sz w:val="20"/>
            <w:szCs w:val="20"/>
            <w:lang w:val="en-US"/>
          </w:rPr>
          <m:t>S</m:t>
        </m:r>
      </m:oMath>
      <w:r w:rsidRPr="00840593">
        <w:rPr>
          <w:sz w:val="20"/>
          <w:szCs w:val="20"/>
          <w:lang w:val="en-US"/>
        </w:rPr>
        <w:t xml:space="preserve"> plus the </w:t>
      </w:r>
      <w:r>
        <w:rPr>
          <w:sz w:val="20"/>
          <w:szCs w:val="20"/>
          <w:lang w:val="en-US"/>
        </w:rPr>
        <w:t xml:space="preserve">internal entropy production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w:rPr>
            <w:rFonts w:ascii="Cambria Math" w:hAnsi="Cambria Math"/>
            <w:sz w:val="20"/>
            <w:szCs w:val="20"/>
            <w:lang w:val="en-US"/>
          </w:rPr>
          <m:t>S</m:t>
        </m:r>
      </m:oMath>
      <w:r>
        <w:rPr>
          <w:sz w:val="20"/>
          <w:szCs w:val="20"/>
          <w:lang w:val="en-US"/>
        </w:rPr>
        <w:t xml:space="preserve">  </w:t>
      </w:r>
      <w:r w:rsidRPr="00840593">
        <w:rPr>
          <w:sz w:val="20"/>
          <w:szCs w:val="20"/>
          <w:lang w:val="en-US"/>
        </w:rPr>
        <w:t xml:space="preserve"> caused by changes inside the system. Thus,</w:t>
      </w:r>
    </w:p>
    <w:p w:rsidR="000E5665" w:rsidRDefault="000D6159" w:rsidP="000E5665">
      <w:pPr>
        <w:spacing w:line="480" w:lineRule="auto"/>
        <w:jc w:val="both"/>
        <w:rPr>
          <w:sz w:val="20"/>
          <w:szCs w:val="20"/>
          <w:lang w:val="en-US"/>
        </w:rPr>
      </w:pPr>
      <m:oMath>
        <m:r>
          <w:rPr>
            <w:rFonts w:ascii="Cambria Math" w:hAnsi="Cambria Math"/>
            <w:sz w:val="20"/>
            <w:szCs w:val="20"/>
            <w:lang w:val="en-US"/>
          </w:rPr>
          <m:t xml:space="preserve">         dS=</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r>
          <w:rPr>
            <w:rFonts w:ascii="Cambria Math" w:hAnsi="Cambria Math"/>
            <w:sz w:val="20"/>
            <w:szCs w:val="20"/>
            <w:lang w:val="en-US"/>
          </w:rPr>
          <m:t>S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w:rPr>
            <w:rFonts w:ascii="Cambria Math" w:hAnsi="Cambria Math"/>
            <w:sz w:val="20"/>
            <w:szCs w:val="20"/>
            <w:lang w:val="en-US"/>
          </w:rPr>
          <m:t>S</m:t>
        </m:r>
      </m:oMath>
      <w:r w:rsidR="000E5665">
        <w:rPr>
          <w:sz w:val="20"/>
          <w:szCs w:val="20"/>
          <w:lang w:val="en-US"/>
        </w:rPr>
        <w:t xml:space="preserve">                                                                                                                                 (3) </w:t>
      </w:r>
    </w:p>
    <w:p w:rsidR="000E5665" w:rsidRPr="00840593" w:rsidRDefault="000E5665" w:rsidP="000E5665">
      <w:pPr>
        <w:spacing w:line="480" w:lineRule="auto"/>
        <w:jc w:val="both"/>
        <w:rPr>
          <w:sz w:val="20"/>
          <w:szCs w:val="20"/>
          <w:lang w:val="en-US"/>
        </w:rPr>
      </w:pPr>
      <w:r w:rsidRPr="00840593">
        <w:rPr>
          <w:sz w:val="20"/>
          <w:szCs w:val="20"/>
          <w:lang w:val="en-US"/>
        </w:rPr>
        <w:t xml:space="preserve">. </w:t>
      </w:r>
      <w:r w:rsidR="009F6BDA">
        <w:rPr>
          <w:sz w:val="20"/>
          <w:szCs w:val="20"/>
          <w:lang w:val="en-US"/>
        </w:rPr>
        <w:t xml:space="preserve">  According to Prigogine, the production of internal entropy is equal or greater than zero. It is zero when the processes in the system are reversible and it is greater than zero if the system is subjected to irreversible process. Prigogine proposes, axiomatically</w:t>
      </w:r>
      <w:r w:rsidR="00AA0B96">
        <w:rPr>
          <w:sz w:val="20"/>
          <w:szCs w:val="20"/>
          <w:lang w:val="en-US"/>
        </w:rPr>
        <w:t>,</w:t>
      </w:r>
      <w:r w:rsidR="009F6BDA">
        <w:rPr>
          <w:sz w:val="20"/>
          <w:szCs w:val="20"/>
          <w:lang w:val="en-US"/>
        </w:rPr>
        <w:t xml:space="preserve"> that the destruction or absorption of internal entropy in a part of a system, compensated by an enough production in another region outside of the system is prohibited.</w:t>
      </w:r>
    </w:p>
    <w:p w:rsidR="00A37CFC" w:rsidRDefault="000E5665" w:rsidP="00A37CFC">
      <w:pPr>
        <w:spacing w:line="480" w:lineRule="auto"/>
        <w:jc w:val="both"/>
        <w:rPr>
          <w:sz w:val="20"/>
          <w:szCs w:val="20"/>
          <w:lang w:val="en-US"/>
        </w:rPr>
      </w:pPr>
      <w:r>
        <w:rPr>
          <w:sz w:val="20"/>
          <w:szCs w:val="20"/>
          <w:lang w:val="en-US"/>
        </w:rPr>
        <w:t xml:space="preserve">    </w:t>
      </w:r>
      <w:r w:rsidR="00C52CAD">
        <w:rPr>
          <w:sz w:val="20"/>
          <w:szCs w:val="20"/>
          <w:lang w:val="en-US"/>
        </w:rPr>
        <w:t xml:space="preserve">Now, </w:t>
      </w:r>
      <w:r w:rsidR="008A1209">
        <w:rPr>
          <w:sz w:val="20"/>
          <w:szCs w:val="20"/>
          <w:lang w:val="en-US"/>
        </w:rPr>
        <w:t xml:space="preserve">when we </w:t>
      </w:r>
      <w:r w:rsidR="00982545">
        <w:rPr>
          <w:sz w:val="20"/>
          <w:szCs w:val="20"/>
          <w:lang w:val="en-US"/>
        </w:rPr>
        <w:t>combine</w:t>
      </w:r>
      <w:r w:rsidR="00C959CE">
        <w:rPr>
          <w:sz w:val="20"/>
          <w:szCs w:val="20"/>
          <w:lang w:val="en-US"/>
        </w:rPr>
        <w:t xml:space="preserve"> the global and local formulations of the second law o</w:t>
      </w:r>
      <w:r w:rsidR="008A1209">
        <w:rPr>
          <w:sz w:val="20"/>
          <w:szCs w:val="20"/>
          <w:lang w:val="en-US"/>
        </w:rPr>
        <w:t xml:space="preserve">f thermodynamics </w:t>
      </w:r>
      <w:r w:rsidR="00982545">
        <w:rPr>
          <w:sz w:val="20"/>
          <w:szCs w:val="20"/>
          <w:lang w:val="en-US"/>
        </w:rPr>
        <w:t xml:space="preserve">in a unified </w:t>
      </w:r>
      <w:r w:rsidR="009D3029">
        <w:rPr>
          <w:sz w:val="20"/>
          <w:szCs w:val="20"/>
          <w:lang w:val="en-US"/>
        </w:rPr>
        <w:t>version,</w:t>
      </w:r>
      <w:r w:rsidR="00DB7623">
        <w:rPr>
          <w:sz w:val="20"/>
          <w:szCs w:val="20"/>
          <w:lang w:val="en-US"/>
        </w:rPr>
        <w:t xml:space="preserve"> </w:t>
      </w:r>
      <w:r w:rsidR="00351AB4">
        <w:rPr>
          <w:sz w:val="20"/>
          <w:szCs w:val="20"/>
          <w:lang w:val="en-US"/>
        </w:rPr>
        <w:t>appears</w:t>
      </w:r>
      <w:r w:rsidR="00982545">
        <w:rPr>
          <w:sz w:val="20"/>
          <w:szCs w:val="20"/>
          <w:lang w:val="en-US"/>
        </w:rPr>
        <w:t xml:space="preserve"> a new vision of the world that</w:t>
      </w:r>
      <w:r w:rsidR="008A1209">
        <w:rPr>
          <w:sz w:val="20"/>
          <w:szCs w:val="20"/>
          <w:lang w:val="en-US"/>
        </w:rPr>
        <w:t xml:space="preserve"> insinuates the possibility of existence of processes with positive and negative entropy production.</w:t>
      </w:r>
      <w:r w:rsidR="00C959CE">
        <w:rPr>
          <w:sz w:val="20"/>
          <w:szCs w:val="20"/>
          <w:lang w:val="en-US"/>
        </w:rPr>
        <w:t xml:space="preserve">  </w:t>
      </w:r>
      <w:r w:rsidR="00982545">
        <w:rPr>
          <w:sz w:val="20"/>
          <w:szCs w:val="20"/>
          <w:lang w:val="en-US"/>
        </w:rPr>
        <w:t>This is a suggestive and remarkable point of view that may be of interest</w:t>
      </w:r>
      <w:r w:rsidR="00E62B81">
        <w:rPr>
          <w:sz w:val="20"/>
          <w:szCs w:val="20"/>
          <w:lang w:val="en-US"/>
        </w:rPr>
        <w:t xml:space="preserve"> and curiosity to instructors and undergraduate or</w:t>
      </w:r>
      <w:r w:rsidR="00982545">
        <w:rPr>
          <w:sz w:val="20"/>
          <w:szCs w:val="20"/>
          <w:lang w:val="en-US"/>
        </w:rPr>
        <w:t xml:space="preserve"> graduate students of physics and engineering.</w:t>
      </w:r>
      <w:r w:rsidR="007224D5">
        <w:rPr>
          <w:sz w:val="20"/>
          <w:szCs w:val="20"/>
          <w:lang w:val="en-US"/>
        </w:rPr>
        <w:t xml:space="preserve"> </w:t>
      </w:r>
      <w:r w:rsidR="00DB7623">
        <w:rPr>
          <w:sz w:val="20"/>
          <w:szCs w:val="20"/>
          <w:lang w:val="en-US"/>
        </w:rPr>
        <w:t xml:space="preserve">The objective of this work is to combine both formulations in a creative </w:t>
      </w:r>
      <w:r w:rsidR="009D3029">
        <w:rPr>
          <w:sz w:val="20"/>
          <w:szCs w:val="20"/>
          <w:lang w:val="en-US"/>
        </w:rPr>
        <w:t>way to show some int</w:t>
      </w:r>
      <w:r w:rsidR="00BE547A">
        <w:rPr>
          <w:sz w:val="20"/>
          <w:szCs w:val="20"/>
          <w:lang w:val="en-US"/>
        </w:rPr>
        <w:t>eresting conclusions about the possibility of internal entropy production and destruction</w:t>
      </w:r>
      <w:r w:rsidR="009D3029">
        <w:rPr>
          <w:sz w:val="20"/>
          <w:szCs w:val="20"/>
          <w:lang w:val="en-US"/>
        </w:rPr>
        <w:t>.</w:t>
      </w:r>
    </w:p>
    <w:p w:rsidR="00641766" w:rsidRDefault="00641766" w:rsidP="00A37CFC">
      <w:pPr>
        <w:spacing w:line="480" w:lineRule="auto"/>
        <w:jc w:val="both"/>
        <w:rPr>
          <w:sz w:val="20"/>
          <w:szCs w:val="20"/>
          <w:lang w:val="en-US"/>
        </w:rPr>
      </w:pPr>
    </w:p>
    <w:p w:rsidR="00641766" w:rsidRPr="00641766" w:rsidRDefault="00641766" w:rsidP="00A37CFC">
      <w:pPr>
        <w:spacing w:line="480" w:lineRule="auto"/>
        <w:jc w:val="both"/>
        <w:rPr>
          <w:b/>
          <w:sz w:val="20"/>
          <w:szCs w:val="20"/>
          <w:lang w:val="en-US"/>
        </w:rPr>
      </w:pPr>
      <w:r w:rsidRPr="00641766">
        <w:rPr>
          <w:b/>
          <w:sz w:val="20"/>
          <w:szCs w:val="20"/>
          <w:lang w:val="en-US"/>
        </w:rPr>
        <w:t>2. Example</w:t>
      </w:r>
    </w:p>
    <w:p w:rsidR="008451B2" w:rsidRPr="008451B2" w:rsidRDefault="00307626" w:rsidP="008451B2">
      <w:pPr>
        <w:spacing w:line="480" w:lineRule="auto"/>
        <w:jc w:val="both"/>
        <w:rPr>
          <w:b/>
          <w:sz w:val="20"/>
          <w:szCs w:val="20"/>
          <w:lang w:val="en-US"/>
        </w:rPr>
      </w:pPr>
      <w:r>
        <w:rPr>
          <w:sz w:val="20"/>
          <w:szCs w:val="20"/>
          <w:lang w:val="en-US"/>
        </w:rPr>
        <w:t xml:space="preserve">    </w:t>
      </w:r>
      <w:r w:rsidR="008451B2">
        <w:rPr>
          <w:sz w:val="20"/>
          <w:szCs w:val="20"/>
          <w:lang w:val="en-US"/>
        </w:rPr>
        <w:t xml:space="preserve">As an </w:t>
      </w:r>
      <w:r w:rsidR="00641766">
        <w:rPr>
          <w:sz w:val="20"/>
          <w:szCs w:val="20"/>
          <w:lang w:val="en-US"/>
        </w:rPr>
        <w:t>illustration</w:t>
      </w:r>
      <w:r w:rsidR="008451B2">
        <w:rPr>
          <w:sz w:val="20"/>
          <w:szCs w:val="20"/>
          <w:lang w:val="en-US"/>
        </w:rPr>
        <w:t xml:space="preserve"> of this </w:t>
      </w:r>
      <w:r w:rsidR="00E54A71">
        <w:rPr>
          <w:sz w:val="20"/>
          <w:szCs w:val="20"/>
          <w:lang w:val="en-US"/>
        </w:rPr>
        <w:t>behavior we</w:t>
      </w:r>
      <w:r w:rsidR="008451B2">
        <w:rPr>
          <w:sz w:val="20"/>
          <w:szCs w:val="20"/>
          <w:lang w:val="en-US"/>
        </w:rPr>
        <w:t xml:space="preserve"> shall consider</w:t>
      </w:r>
      <w:r w:rsidR="000D6159">
        <w:rPr>
          <w:sz w:val="20"/>
          <w:szCs w:val="20"/>
          <w:lang w:val="en-US"/>
        </w:rPr>
        <w:t xml:space="preserve"> the process schematized in f</w:t>
      </w:r>
      <w:r w:rsidR="008451B2" w:rsidRPr="00840593">
        <w:rPr>
          <w:sz w:val="20"/>
          <w:szCs w:val="20"/>
          <w:lang w:val="en-US"/>
        </w:rPr>
        <w:t>ig</w:t>
      </w:r>
      <w:r w:rsidR="000D6159">
        <w:rPr>
          <w:sz w:val="20"/>
          <w:szCs w:val="20"/>
          <w:lang w:val="en-US"/>
        </w:rPr>
        <w:t>ure</w:t>
      </w:r>
      <w:r w:rsidR="000D6159">
        <w:rPr>
          <w:b/>
          <w:sz w:val="20"/>
          <w:szCs w:val="20"/>
          <w:lang w:val="en-US"/>
        </w:rPr>
        <w:t xml:space="preserve"> </w:t>
      </w:r>
      <w:r w:rsidR="000D6159">
        <w:rPr>
          <w:sz w:val="20"/>
          <w:szCs w:val="20"/>
          <w:lang w:val="en-US"/>
        </w:rPr>
        <w:t xml:space="preserve">1 </w:t>
      </w:r>
      <w:r w:rsidR="008451B2" w:rsidRPr="00840593">
        <w:rPr>
          <w:sz w:val="20"/>
          <w:szCs w:val="20"/>
          <w:lang w:val="en-US"/>
        </w:rPr>
        <w:t>in which two tanks A and B are separated by a good heat conducting metallic partition covered initially by an adiabatic film</w:t>
      </w:r>
      <w:r w:rsidR="008451B2">
        <w:rPr>
          <w:sz w:val="20"/>
          <w:szCs w:val="20"/>
          <w:lang w:val="en-US"/>
        </w:rPr>
        <w:t xml:space="preserve">. </w:t>
      </w:r>
      <w:r w:rsidR="008451B2" w:rsidRPr="00840593">
        <w:rPr>
          <w:sz w:val="20"/>
          <w:szCs w:val="20"/>
          <w:lang w:val="en-US"/>
        </w:rPr>
        <w:t>Each tank contains 1 mol of a monatomic ideal gas</w:t>
      </w:r>
      <w:r w:rsidR="008451B2">
        <w:rPr>
          <w:sz w:val="20"/>
          <w:szCs w:val="20"/>
          <w:lang w:val="en-US"/>
        </w:rPr>
        <w:t>. T</w:t>
      </w:r>
      <w:r w:rsidR="008451B2" w:rsidRPr="00840593">
        <w:rPr>
          <w:sz w:val="20"/>
          <w:szCs w:val="20"/>
          <w:lang w:val="en-US"/>
        </w:rPr>
        <w:t>he i</w:t>
      </w:r>
      <w:r w:rsidR="008451B2">
        <w:rPr>
          <w:sz w:val="20"/>
          <w:szCs w:val="20"/>
          <w:lang w:val="en-US"/>
        </w:rPr>
        <w:t xml:space="preserve">nitial pressure and temperature </w:t>
      </w:r>
      <w:r w:rsidR="008451B2" w:rsidRPr="00840593">
        <w:rPr>
          <w:sz w:val="20"/>
          <w:szCs w:val="20"/>
          <w:lang w:val="en-US"/>
        </w:rPr>
        <w:t>in tank</w:t>
      </w:r>
      <w:r w:rsidR="008451B2">
        <w:rPr>
          <w:sz w:val="20"/>
          <w:szCs w:val="20"/>
          <w:lang w:val="en-US"/>
        </w:rPr>
        <w:t>s</w:t>
      </w:r>
      <w:r w:rsidR="008451B2" w:rsidRPr="00840593">
        <w:rPr>
          <w:sz w:val="20"/>
          <w:szCs w:val="20"/>
          <w:lang w:val="en-US"/>
        </w:rPr>
        <w:t xml:space="preserve"> A </w:t>
      </w:r>
      <w:r w:rsidR="008451B2">
        <w:rPr>
          <w:sz w:val="20"/>
          <w:szCs w:val="20"/>
          <w:lang w:val="en-US"/>
        </w:rPr>
        <w:t xml:space="preserve"> and B </w:t>
      </w:r>
      <w:r w:rsidR="008451B2" w:rsidRPr="00840593">
        <w:rPr>
          <w:sz w:val="20"/>
          <w:szCs w:val="20"/>
          <w:lang w:val="en-US"/>
        </w:rPr>
        <w:t xml:space="preserve">are </w:t>
      </w:r>
      <m:oMath>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r>
          <w:rPr>
            <w:rFonts w:ascii="Cambria Math" w:hAnsi="Cambria Math"/>
            <w:sz w:val="20"/>
            <w:szCs w:val="20"/>
            <w:lang w:val="en-US"/>
          </w:rPr>
          <m:t xml:space="preserve"> ,</m:t>
        </m:r>
      </m:oMath>
      <w:r w:rsidR="008451B2">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1A</m:t>
            </m:r>
          </m:sub>
        </m:sSub>
      </m:oMath>
      <w:r w:rsidR="008451B2">
        <w:rPr>
          <w:sz w:val="20"/>
          <w:szCs w:val="20"/>
          <w:lang w:val="en-US"/>
        </w:rPr>
        <w:t xml:space="preserve"> and </w:t>
      </w:r>
      <m:oMath>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1B</m:t>
            </m:r>
          </m:sub>
        </m:sSub>
      </m:oMath>
      <w:r w:rsidR="008451B2">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T</m:t>
            </m:r>
          </m:e>
          <m:sub>
            <m:r>
              <w:rPr>
                <w:rFonts w:ascii="Cambria Math" w:hAnsi="Cambria Math"/>
                <w:sz w:val="20"/>
                <w:szCs w:val="20"/>
                <w:lang w:val="en-US"/>
              </w:rPr>
              <m:t xml:space="preserve">1B </m:t>
            </m:r>
          </m:sub>
        </m:sSub>
      </m:oMath>
      <w:r w:rsidR="008451B2">
        <w:rPr>
          <w:sz w:val="20"/>
          <w:szCs w:val="20"/>
          <w:lang w:val="en-US"/>
        </w:rPr>
        <w:t xml:space="preserve">, respectively. Also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1A</m:t>
            </m:r>
          </m:sub>
        </m:sSub>
        <m:r>
          <w:rPr>
            <w:rFonts w:ascii="Cambria Math" w:hAnsi="Cambria Math"/>
            <w:sz w:val="20"/>
            <w:szCs w:val="20"/>
            <w:lang w:val="en-US"/>
          </w:rPr>
          <m:t xml:space="preserve"> &lt; </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1B</m:t>
            </m:r>
          </m:sub>
        </m:sSub>
        <m:r>
          <w:rPr>
            <w:rFonts w:ascii="Cambria Math" w:hAnsi="Cambria Math"/>
            <w:sz w:val="20"/>
            <w:szCs w:val="20"/>
            <w:lang w:val="en-US"/>
          </w:rPr>
          <m:t xml:space="preserve"> . </m:t>
        </m:r>
      </m:oMath>
      <w:r w:rsidR="008451B2">
        <w:rPr>
          <w:sz w:val="20"/>
          <w:szCs w:val="20"/>
          <w:lang w:val="en-US"/>
        </w:rPr>
        <w:t xml:space="preserve"> </w:t>
      </w:r>
      <w:r w:rsidR="008451B2" w:rsidRPr="00840593">
        <w:rPr>
          <w:sz w:val="20"/>
          <w:szCs w:val="20"/>
          <w:lang w:val="en-US"/>
        </w:rPr>
        <w:t xml:space="preserve">Both tanks, including the piston, are externally covered by an adiabatic wall. To simplify the analysis it is assumed that the heat capacities and the mass </w:t>
      </w:r>
      <w:r w:rsidR="008451B2">
        <w:rPr>
          <w:sz w:val="20"/>
          <w:szCs w:val="20"/>
          <w:lang w:val="en-US"/>
        </w:rPr>
        <w:t>of the walls of  both</w:t>
      </w:r>
      <w:r w:rsidR="008451B2" w:rsidRPr="00840593">
        <w:rPr>
          <w:sz w:val="20"/>
          <w:szCs w:val="20"/>
          <w:lang w:val="en-US"/>
        </w:rPr>
        <w:t xml:space="preserve"> tanks and of the metallic partition are negligible. </w:t>
      </w:r>
    </w:p>
    <w:p w:rsidR="008451B2" w:rsidRPr="00840593" w:rsidRDefault="008451B2" w:rsidP="008451B2">
      <w:pPr>
        <w:spacing w:line="480" w:lineRule="auto"/>
        <w:jc w:val="both"/>
        <w:rPr>
          <w:sz w:val="20"/>
          <w:szCs w:val="20"/>
          <w:lang w:val="en-US"/>
        </w:rPr>
      </w:pPr>
      <w:r>
        <w:rPr>
          <w:sz w:val="20"/>
          <w:szCs w:val="20"/>
          <w:lang w:val="en-US"/>
        </w:rPr>
        <w:t xml:space="preserve">    </w:t>
      </w:r>
      <w:r w:rsidRPr="00840593">
        <w:rPr>
          <w:sz w:val="20"/>
          <w:szCs w:val="20"/>
          <w:lang w:val="en-US"/>
        </w:rPr>
        <w:t>To begin the process</w:t>
      </w:r>
      <w:r w:rsidR="00E54A71">
        <w:rPr>
          <w:sz w:val="20"/>
          <w:szCs w:val="20"/>
          <w:lang w:val="en-US"/>
        </w:rPr>
        <w:t>,</w:t>
      </w:r>
      <w:r w:rsidRPr="00840593">
        <w:rPr>
          <w:sz w:val="20"/>
          <w:szCs w:val="20"/>
          <w:lang w:val="en-US"/>
        </w:rPr>
        <w:t xml:space="preserve"> the adiabatic film is removed and the hea</w:t>
      </w:r>
      <w:r>
        <w:rPr>
          <w:sz w:val="20"/>
          <w:szCs w:val="20"/>
          <w:lang w:val="en-US"/>
        </w:rPr>
        <w:t xml:space="preserve">t flows from </w:t>
      </w:r>
      <w:r w:rsidRPr="00840593">
        <w:rPr>
          <w:sz w:val="20"/>
          <w:szCs w:val="20"/>
          <w:lang w:val="en-US"/>
        </w:rPr>
        <w:t>tank B towa</w:t>
      </w:r>
      <w:r>
        <w:rPr>
          <w:sz w:val="20"/>
          <w:szCs w:val="20"/>
          <w:lang w:val="en-US"/>
        </w:rPr>
        <w:t xml:space="preserve">rd </w:t>
      </w:r>
      <w:r w:rsidRPr="00840593">
        <w:rPr>
          <w:sz w:val="20"/>
          <w:szCs w:val="20"/>
          <w:lang w:val="en-US"/>
        </w:rPr>
        <w:t>tank A</w:t>
      </w:r>
      <w:r>
        <w:rPr>
          <w:sz w:val="20"/>
          <w:szCs w:val="20"/>
          <w:lang w:val="en-US"/>
        </w:rPr>
        <w:t xml:space="preserve"> because </w:t>
      </w:r>
      <w:r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1A</m:t>
            </m:r>
          </m:sub>
        </m:sSub>
        <m:r>
          <w:rPr>
            <w:rFonts w:ascii="Cambria Math" w:hAnsi="Cambria Math"/>
            <w:sz w:val="20"/>
            <w:szCs w:val="20"/>
            <w:lang w:val="en-US"/>
          </w:rPr>
          <m:t xml:space="preserve"> &lt; </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1B</m:t>
            </m:r>
          </m:sub>
        </m:sSub>
      </m:oMath>
      <w:r w:rsidRPr="00840593">
        <w:rPr>
          <w:sz w:val="20"/>
          <w:szCs w:val="20"/>
          <w:lang w:val="en-US"/>
        </w:rPr>
        <w:t xml:space="preserve"> . During the process tank B stays at cons</w:t>
      </w:r>
      <w:r>
        <w:rPr>
          <w:sz w:val="20"/>
          <w:szCs w:val="20"/>
          <w:lang w:val="en-US"/>
        </w:rPr>
        <w:t>tant volume, and the</w:t>
      </w:r>
      <w:r w:rsidRPr="00840593">
        <w:rPr>
          <w:sz w:val="20"/>
          <w:szCs w:val="20"/>
          <w:lang w:val="en-US"/>
        </w:rPr>
        <w:t xml:space="preserve"> heat </w:t>
      </w:r>
      <w:r>
        <w:rPr>
          <w:sz w:val="20"/>
          <w:szCs w:val="20"/>
          <w:lang w:val="en-US"/>
        </w:rPr>
        <w:t xml:space="preserve">transferred to tank A </w:t>
      </w:r>
      <w:r w:rsidRPr="00840593">
        <w:rPr>
          <w:sz w:val="20"/>
          <w:szCs w:val="20"/>
          <w:lang w:val="en-US"/>
        </w:rPr>
        <w:t xml:space="preserve">is </w:t>
      </w:r>
      <w:r>
        <w:rPr>
          <w:sz w:val="20"/>
          <w:szCs w:val="20"/>
          <w:lang w:val="en-US"/>
        </w:rPr>
        <w:t xml:space="preserve">used to carry out </w:t>
      </w:r>
      <w:r w:rsidRPr="00840593">
        <w:rPr>
          <w:sz w:val="20"/>
          <w:szCs w:val="20"/>
          <w:lang w:val="en-US"/>
        </w:rPr>
        <w:t xml:space="preserve">an isothermal </w:t>
      </w:r>
      <w:r w:rsidR="000D6159" w:rsidRPr="00840593">
        <w:rPr>
          <w:sz w:val="20"/>
          <w:szCs w:val="20"/>
          <w:lang w:val="en-US"/>
        </w:rPr>
        <w:t xml:space="preserve">expansion </w:t>
      </w:r>
      <w:r w:rsidR="000D6159">
        <w:rPr>
          <w:sz w:val="20"/>
          <w:szCs w:val="20"/>
          <w:lang w:val="en-US"/>
        </w:rPr>
        <w:t>at</w:t>
      </w: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 xml:space="preserve">1A </m:t>
            </m:r>
          </m:sub>
        </m:sSub>
      </m:oMath>
      <w:r>
        <w:rPr>
          <w:sz w:val="20"/>
          <w:szCs w:val="20"/>
          <w:lang w:val="en-US"/>
        </w:rPr>
        <w:t>.</w:t>
      </w:r>
      <w:r w:rsidRPr="00840593">
        <w:rPr>
          <w:sz w:val="20"/>
          <w:szCs w:val="20"/>
          <w:lang w:val="en-US"/>
        </w:rPr>
        <w:t xml:space="preserve"> The process concludes when thermal equilibrium </w:t>
      </w:r>
      <w:r>
        <w:rPr>
          <w:sz w:val="20"/>
          <w:szCs w:val="20"/>
          <w:lang w:val="en-US"/>
        </w:rPr>
        <w:t>between both</w:t>
      </w:r>
      <w:r w:rsidRPr="00840593">
        <w:rPr>
          <w:sz w:val="20"/>
          <w:szCs w:val="20"/>
          <w:lang w:val="en-US"/>
        </w:rPr>
        <w:t xml:space="preserve"> tanks is reached which happens when the </w:t>
      </w:r>
      <w:r>
        <w:rPr>
          <w:sz w:val="20"/>
          <w:szCs w:val="20"/>
          <w:lang w:val="en-US"/>
        </w:rPr>
        <w:t xml:space="preserve">final </w:t>
      </w:r>
      <w:r w:rsidRPr="00840593">
        <w:rPr>
          <w:sz w:val="20"/>
          <w:szCs w:val="20"/>
          <w:lang w:val="en-US"/>
        </w:rPr>
        <w:t xml:space="preserve">temperature in </w:t>
      </w:r>
      <w:r>
        <w:rPr>
          <w:sz w:val="20"/>
          <w:szCs w:val="20"/>
          <w:lang w:val="en-US"/>
        </w:rPr>
        <w:t xml:space="preserve">tank B reaches a value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 xml:space="preserve">2B </m:t>
            </m:r>
          </m:sub>
        </m:sSub>
      </m:oMath>
      <w:r>
        <w:rPr>
          <w:sz w:val="20"/>
          <w:szCs w:val="20"/>
          <w:lang w:val="en-US"/>
        </w:rPr>
        <w:t xml:space="preserve">  equal to</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1A </m:t>
            </m:r>
          </m:sub>
        </m:sSub>
      </m:oMath>
      <w:r>
        <w:rPr>
          <w:sz w:val="20"/>
          <w:szCs w:val="20"/>
          <w:lang w:val="en-US"/>
        </w:rPr>
        <w:t xml:space="preserve">. In this equilibrium state the final pressures in tanks A and B are </w:t>
      </w:r>
      <m:oMath>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 xml:space="preserve">2A, </m:t>
            </m:r>
          </m:sub>
        </m:sSub>
        <m:sSub>
          <m:sSubPr>
            <m:ctrlPr>
              <w:rPr>
                <w:rFonts w:ascii="Cambria Math" w:hAnsi="Cambria Math"/>
                <w:i/>
                <w:sz w:val="20"/>
                <w:szCs w:val="20"/>
                <w:lang w:val="en-US"/>
              </w:rPr>
            </m:ctrlPr>
          </m:sSubPr>
          <m:e>
            <m:r>
              <w:rPr>
                <w:rFonts w:ascii="Cambria Math" w:hAnsi="Cambria Math"/>
                <w:sz w:val="20"/>
                <w:szCs w:val="20"/>
                <w:lang w:val="en-US"/>
              </w:rPr>
              <m:t xml:space="preserve"> P</m:t>
            </m:r>
          </m:e>
          <m:sub>
            <m:r>
              <w:rPr>
                <w:rFonts w:ascii="Cambria Math" w:hAnsi="Cambria Math"/>
                <w:sz w:val="20"/>
                <w:szCs w:val="20"/>
                <w:lang w:val="en-US"/>
              </w:rPr>
              <m:t>2B</m:t>
            </m:r>
          </m:sub>
        </m:sSub>
      </m:oMath>
      <w:r>
        <w:rPr>
          <w:sz w:val="20"/>
          <w:szCs w:val="20"/>
          <w:lang w:val="en-US"/>
        </w:rPr>
        <w:t xml:space="preserve"> , respectively.</w:t>
      </w:r>
      <w:r w:rsidR="00745E95">
        <w:rPr>
          <w:sz w:val="20"/>
          <w:szCs w:val="20"/>
          <w:lang w:val="en-US"/>
        </w:rPr>
        <w:t xml:space="preserve"> Since the process in tank  A  is isothermal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1A </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2A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A </m:t>
            </m:r>
          </m:sub>
        </m:sSub>
        <m:r>
          <w:rPr>
            <w:rFonts w:ascii="Cambria Math" w:hAnsi="Cambria Math"/>
            <w:sz w:val="20"/>
            <w:szCs w:val="20"/>
            <w:lang w:val="en-US"/>
          </w:rPr>
          <m:t>.</m:t>
        </m:r>
      </m:oMath>
    </w:p>
    <w:p w:rsidR="008451B2" w:rsidRPr="00840593" w:rsidRDefault="008451B2" w:rsidP="008451B2">
      <w:pPr>
        <w:spacing w:line="480" w:lineRule="auto"/>
        <w:jc w:val="both"/>
        <w:rPr>
          <w:sz w:val="20"/>
          <w:szCs w:val="20"/>
          <w:lang w:val="en-US"/>
        </w:rPr>
      </w:pPr>
    </w:p>
    <w:p w:rsidR="008451B2" w:rsidRPr="00840593" w:rsidRDefault="008451B2" w:rsidP="008451B2">
      <w:pPr>
        <w:spacing w:line="480" w:lineRule="auto"/>
        <w:jc w:val="both"/>
        <w:rPr>
          <w:sz w:val="20"/>
          <w:szCs w:val="20"/>
        </w:rPr>
      </w:pPr>
      <w:r>
        <w:rPr>
          <w:sz w:val="20"/>
          <w:szCs w:val="20"/>
          <w:lang w:val="en-US"/>
        </w:rPr>
        <w:t xml:space="preserve">                </w:t>
      </w:r>
      <w:r>
        <w:rPr>
          <w:noProof/>
          <w:sz w:val="20"/>
          <w:szCs w:val="20"/>
          <w:lang w:val="es-MX" w:eastAsia="es-MX"/>
        </w:rPr>
        <w:drawing>
          <wp:inline distT="0" distB="0" distL="0" distR="0">
            <wp:extent cx="4914900" cy="2552700"/>
            <wp:effectExtent l="19050" t="0" r="0" b="0"/>
            <wp:docPr id="2" name="Imagen 1" descr="tanques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ques AB"/>
                    <pic:cNvPicPr>
                      <a:picLocks noChangeAspect="1" noChangeArrowheads="1"/>
                    </pic:cNvPicPr>
                  </pic:nvPicPr>
                  <pic:blipFill>
                    <a:blip r:embed="rId8"/>
                    <a:srcRect/>
                    <a:stretch>
                      <a:fillRect/>
                    </a:stretch>
                  </pic:blipFill>
                  <pic:spPr bwMode="auto">
                    <a:xfrm>
                      <a:off x="0" y="0"/>
                      <a:ext cx="4914900" cy="2552700"/>
                    </a:xfrm>
                    <a:prstGeom prst="rect">
                      <a:avLst/>
                    </a:prstGeom>
                    <a:noFill/>
                    <a:ln w="9525">
                      <a:noFill/>
                      <a:miter lim="800000"/>
                      <a:headEnd/>
                      <a:tailEnd/>
                    </a:ln>
                  </pic:spPr>
                </pic:pic>
              </a:graphicData>
            </a:graphic>
          </wp:inline>
        </w:drawing>
      </w:r>
    </w:p>
    <w:p w:rsidR="008451B2" w:rsidRDefault="008451B2" w:rsidP="008451B2">
      <w:pPr>
        <w:rPr>
          <w:b/>
          <w:sz w:val="20"/>
          <w:szCs w:val="20"/>
          <w:lang w:val="en-US"/>
        </w:rPr>
      </w:pPr>
      <w:r>
        <w:rPr>
          <w:b/>
          <w:sz w:val="20"/>
          <w:szCs w:val="20"/>
          <w:lang w:val="en-US"/>
        </w:rPr>
        <w:t xml:space="preserve">                          </w:t>
      </w:r>
      <w:r w:rsidRPr="00840593">
        <w:rPr>
          <w:b/>
          <w:sz w:val="20"/>
          <w:szCs w:val="20"/>
          <w:lang w:val="en-US"/>
        </w:rPr>
        <w:t>Fig</w:t>
      </w:r>
      <w:r w:rsidR="000D6159">
        <w:rPr>
          <w:b/>
          <w:sz w:val="20"/>
          <w:szCs w:val="20"/>
          <w:lang w:val="en-US"/>
        </w:rPr>
        <w:t>ure</w:t>
      </w:r>
      <w:r w:rsidRPr="00840593">
        <w:rPr>
          <w:b/>
          <w:sz w:val="20"/>
          <w:szCs w:val="20"/>
          <w:lang w:val="en-US"/>
        </w:rPr>
        <w:t xml:space="preserve"> 1.  </w:t>
      </w:r>
      <w:r w:rsidRPr="000D6159">
        <w:rPr>
          <w:sz w:val="20"/>
          <w:szCs w:val="20"/>
          <w:lang w:val="en-US"/>
        </w:rPr>
        <w:t>Process with production and destruction of internal entropy</w:t>
      </w:r>
    </w:p>
    <w:p w:rsidR="008451B2" w:rsidRDefault="008451B2" w:rsidP="008451B2">
      <w:pPr>
        <w:spacing w:line="480" w:lineRule="auto"/>
        <w:jc w:val="both"/>
        <w:rPr>
          <w:b/>
          <w:sz w:val="20"/>
          <w:szCs w:val="20"/>
          <w:lang w:val="en-US"/>
        </w:rPr>
      </w:pPr>
    </w:p>
    <w:p w:rsidR="008451B2" w:rsidRDefault="00E21BFF" w:rsidP="008451B2">
      <w:pPr>
        <w:spacing w:line="480" w:lineRule="auto"/>
        <w:jc w:val="both"/>
        <w:rPr>
          <w:b/>
          <w:sz w:val="20"/>
          <w:szCs w:val="20"/>
          <w:lang w:val="en-US"/>
        </w:rPr>
      </w:pPr>
      <w:r>
        <w:rPr>
          <w:b/>
          <w:sz w:val="20"/>
          <w:szCs w:val="20"/>
          <w:lang w:val="en-US"/>
        </w:rPr>
        <w:t>3.  Discussion</w:t>
      </w:r>
    </w:p>
    <w:p w:rsidR="008451B2" w:rsidRPr="00840593" w:rsidRDefault="00307626" w:rsidP="008451B2">
      <w:pPr>
        <w:spacing w:line="480" w:lineRule="auto"/>
        <w:jc w:val="both"/>
        <w:rPr>
          <w:sz w:val="20"/>
          <w:szCs w:val="20"/>
          <w:lang w:val="en-US"/>
        </w:rPr>
      </w:pPr>
      <w:r>
        <w:rPr>
          <w:sz w:val="20"/>
          <w:szCs w:val="20"/>
          <w:lang w:val="en-US"/>
        </w:rPr>
        <w:t xml:space="preserve">    </w:t>
      </w:r>
      <w:r w:rsidR="008451B2" w:rsidRPr="00840593">
        <w:rPr>
          <w:sz w:val="20"/>
          <w:szCs w:val="20"/>
          <w:lang w:val="en-US"/>
        </w:rPr>
        <w:t>To start</w:t>
      </w:r>
      <w:r w:rsidR="008451B2">
        <w:rPr>
          <w:sz w:val="20"/>
          <w:szCs w:val="20"/>
          <w:lang w:val="en-US"/>
        </w:rPr>
        <w:t xml:space="preserve"> the discussion</w:t>
      </w:r>
      <w:r w:rsidR="008451B2" w:rsidRPr="00840593">
        <w:rPr>
          <w:sz w:val="20"/>
          <w:szCs w:val="20"/>
          <w:lang w:val="en-US"/>
        </w:rPr>
        <w:t>, we will apply the global formulation of the second of thermodynamics to the universe of the previous process</w:t>
      </w:r>
      <w:r w:rsidR="008451B2">
        <w:rPr>
          <w:sz w:val="20"/>
          <w:szCs w:val="20"/>
          <w:lang w:val="en-US"/>
        </w:rPr>
        <w:t xml:space="preserve"> which is an adiabatic closed universe</w:t>
      </w:r>
      <w:r w:rsidR="008451B2" w:rsidRPr="00840593">
        <w:rPr>
          <w:sz w:val="20"/>
          <w:szCs w:val="20"/>
          <w:lang w:val="en-US"/>
        </w:rPr>
        <w:t>. By inspection, the universe is constituted by  tank A, tank B and the external region of both tanks. Since tanks A and B are closed systems, and their external walls adjacent with the rest of the universe are isolated thermally, then, ac</w:t>
      </w:r>
      <w:r w:rsidR="000D6159">
        <w:rPr>
          <w:sz w:val="20"/>
          <w:szCs w:val="20"/>
          <w:lang w:val="en-US"/>
        </w:rPr>
        <w:t>cording to (2</w:t>
      </w:r>
      <w:r w:rsidR="000D6159" w:rsidRPr="00840593">
        <w:rPr>
          <w:sz w:val="20"/>
          <w:szCs w:val="20"/>
          <w:lang w:val="en-US"/>
        </w:rPr>
        <w:t>)</w:t>
      </w:r>
      <w:r w:rsidR="000D6159">
        <w:rPr>
          <w:sz w:val="20"/>
          <w:szCs w:val="20"/>
          <w:lang w:val="en-US"/>
        </w:rPr>
        <w:t>,</w:t>
      </w:r>
      <w:r w:rsidR="008451B2" w:rsidRPr="00840593">
        <w:rPr>
          <w:sz w:val="20"/>
          <w:szCs w:val="20"/>
          <w:lang w:val="en-US"/>
        </w:rPr>
        <w:t xml:space="preserve"> the variation of the total entropy of the universe </w:t>
      </w:r>
      <w:r w:rsidR="008451B2">
        <w:rPr>
          <w:sz w:val="20"/>
          <w:szCs w:val="20"/>
          <w:lang w:val="en-US"/>
        </w:rPr>
        <w:t xml:space="preserve"> </w:t>
      </w:r>
      <m:oMath>
        <m:r>
          <w:rPr>
            <w:rFonts w:ascii="Cambria Math" w:hAnsi="Cambria Math"/>
            <w:sz w:val="20"/>
            <w:szCs w:val="20"/>
            <w:lang w:val="en-US"/>
          </w:rPr>
          <m:t>dSu</m:t>
        </m:r>
      </m:oMath>
      <w:r w:rsidR="008451B2">
        <w:rPr>
          <w:sz w:val="20"/>
          <w:szCs w:val="20"/>
          <w:lang w:val="en-US"/>
        </w:rPr>
        <w:t xml:space="preserve"> is</w:t>
      </w:r>
    </w:p>
    <w:p w:rsidR="008451B2" w:rsidRPr="00840593" w:rsidRDefault="008451B2" w:rsidP="008451B2">
      <w:pPr>
        <w:spacing w:line="480" w:lineRule="auto"/>
        <w:jc w:val="both"/>
        <w:rPr>
          <w:sz w:val="20"/>
          <w:szCs w:val="20"/>
          <w:lang w:val="en-US"/>
        </w:rPr>
      </w:pPr>
      <w:r w:rsidRPr="00840593">
        <w:rPr>
          <w:sz w:val="20"/>
          <w:szCs w:val="20"/>
          <w:lang w:val="en-US"/>
        </w:rPr>
        <w:t xml:space="preserve"> </w:t>
      </w:r>
      <w:r>
        <w:rPr>
          <w:sz w:val="20"/>
          <w:szCs w:val="20"/>
          <w:lang w:val="en-US"/>
        </w:rPr>
        <w:t xml:space="preserve">        </w:t>
      </w:r>
      <m:oMath>
        <m:r>
          <w:rPr>
            <w:rFonts w:ascii="Cambria Math" w:hAnsi="Cambria Math"/>
            <w:sz w:val="20"/>
            <w:szCs w:val="20"/>
            <w:lang w:val="en-US"/>
          </w:rPr>
          <m:t>dSu=</m:t>
        </m:r>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A</m:t>
            </m:r>
          </m:sub>
        </m:sSub>
      </m:oMath>
      <w:r w:rsidRPr="00840593">
        <w:rPr>
          <w:sz w:val="20"/>
          <w:szCs w:val="20"/>
          <w:lang w:val="en-US"/>
        </w:rPr>
        <w:t xml:space="preserve"> </w:t>
      </w:r>
      <m:oMath>
        <m:r>
          <w:rPr>
            <w:rFonts w:ascii="Cambria Math" w:hAnsi="Cambria Math"/>
            <w:sz w:val="20"/>
            <w:szCs w:val="20"/>
            <w:lang w:val="en-US"/>
          </w:rPr>
          <m:t>+</m:t>
        </m:r>
      </m:oMath>
      <w:r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B</m:t>
            </m:r>
          </m:sub>
        </m:sSub>
      </m:oMath>
      <w:r w:rsidRPr="00840593">
        <w:rPr>
          <w:sz w:val="20"/>
          <w:szCs w:val="20"/>
          <w:lang w:val="en-US"/>
        </w:rPr>
        <w:t xml:space="preserve">                                                                                                    </w:t>
      </w:r>
      <w:r>
        <w:rPr>
          <w:sz w:val="20"/>
          <w:szCs w:val="20"/>
          <w:lang w:val="en-US"/>
        </w:rPr>
        <w:t xml:space="preserve">                   </w:t>
      </w:r>
      <w:r w:rsidR="000D6159">
        <w:rPr>
          <w:sz w:val="20"/>
          <w:szCs w:val="20"/>
          <w:lang w:val="en-US"/>
        </w:rPr>
        <w:t xml:space="preserve">      (3)</w:t>
      </w:r>
    </w:p>
    <w:p w:rsidR="008451B2" w:rsidRDefault="008451B2" w:rsidP="008451B2">
      <w:pPr>
        <w:spacing w:line="480" w:lineRule="auto"/>
        <w:jc w:val="both"/>
        <w:rPr>
          <w:sz w:val="20"/>
          <w:szCs w:val="20"/>
          <w:lang w:val="en-US"/>
        </w:rPr>
      </w:pPr>
      <w:r w:rsidRPr="00840593">
        <w:rPr>
          <w:sz w:val="20"/>
          <w:szCs w:val="20"/>
          <w:lang w:val="en-US"/>
        </w:rPr>
        <w:t xml:space="preserve">where </w:t>
      </w: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A</m:t>
            </m:r>
          </m:sub>
        </m:sSub>
      </m:oMath>
      <w:r w:rsidRPr="00840593">
        <w:rPr>
          <w:sz w:val="20"/>
          <w:szCs w:val="20"/>
          <w:lang w:val="en-US"/>
        </w:rPr>
        <w:t xml:space="preserve"> and </w:t>
      </w: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B</m:t>
            </m:r>
          </m:sub>
        </m:sSub>
      </m:oMath>
      <w:r w:rsidRPr="00840593">
        <w:rPr>
          <w:sz w:val="20"/>
          <w:szCs w:val="20"/>
          <w:lang w:val="en-US"/>
        </w:rPr>
        <w:t xml:space="preserve"> denote the variation</w:t>
      </w:r>
      <w:r>
        <w:rPr>
          <w:sz w:val="20"/>
          <w:szCs w:val="20"/>
          <w:lang w:val="en-US"/>
        </w:rPr>
        <w:t>s</w:t>
      </w:r>
      <w:r w:rsidRPr="00840593">
        <w:rPr>
          <w:sz w:val="20"/>
          <w:szCs w:val="20"/>
          <w:lang w:val="en-US"/>
        </w:rPr>
        <w:t xml:space="preserve"> of entropy of the  ideal gas contained in  tanks A and B, respective</w:t>
      </w:r>
      <w:r w:rsidR="000D6159">
        <w:rPr>
          <w:sz w:val="20"/>
          <w:szCs w:val="20"/>
          <w:lang w:val="en-US"/>
        </w:rPr>
        <w:t>ly. Then, by integrating (3</w:t>
      </w:r>
      <w:r w:rsidRPr="00840593">
        <w:rPr>
          <w:sz w:val="20"/>
          <w:szCs w:val="20"/>
          <w:lang w:val="en-US"/>
        </w:rPr>
        <w:t>) we obtain the total</w:t>
      </w:r>
      <w:r w:rsidR="00DD0B6C">
        <w:rPr>
          <w:sz w:val="20"/>
          <w:szCs w:val="20"/>
          <w:lang w:val="en-US"/>
        </w:rPr>
        <w:t xml:space="preserve"> entropy change of the universe</w:t>
      </w:r>
      <w:r>
        <w:rPr>
          <w:sz w:val="20"/>
          <w:szCs w:val="20"/>
          <w:lang w:val="en-US"/>
        </w:rPr>
        <w:t xml:space="preserve"> </w:t>
      </w:r>
      <m:oMath>
        <m:r>
          <w:rPr>
            <w:rFonts w:ascii="Cambria Math" w:hAnsi="Cambria Math"/>
            <w:sz w:val="20"/>
            <w:szCs w:val="20"/>
            <w:lang w:val="en-US"/>
          </w:rPr>
          <m:t>∆Su</m:t>
        </m:r>
      </m:oMath>
      <w:r w:rsidRPr="00840593">
        <w:rPr>
          <w:sz w:val="20"/>
          <w:szCs w:val="20"/>
          <w:lang w:val="en-US"/>
        </w:rPr>
        <w:t xml:space="preserve">  for the specified change of state</w:t>
      </w:r>
      <w:r>
        <w:rPr>
          <w:sz w:val="20"/>
          <w:szCs w:val="20"/>
          <w:lang w:val="en-US"/>
        </w:rPr>
        <w:t xml:space="preserve"> of the isothermal expansion in tank A and the const</w:t>
      </w:r>
      <w:r w:rsidR="000D6159">
        <w:rPr>
          <w:sz w:val="20"/>
          <w:szCs w:val="20"/>
          <w:lang w:val="en-US"/>
        </w:rPr>
        <w:t xml:space="preserve">ant volume process in tank B.  </w:t>
      </w:r>
      <w:r>
        <w:rPr>
          <w:sz w:val="20"/>
          <w:szCs w:val="20"/>
          <w:lang w:val="en-US"/>
        </w:rPr>
        <w:t xml:space="preserve"> </w:t>
      </w:r>
    </w:p>
    <w:p w:rsidR="008451B2" w:rsidRPr="00DD5BC8" w:rsidRDefault="008451B2" w:rsidP="008451B2">
      <w:pPr>
        <w:spacing w:line="480" w:lineRule="auto"/>
        <w:jc w:val="both"/>
        <w:rPr>
          <w:sz w:val="20"/>
          <w:szCs w:val="20"/>
          <w:lang w:val="en-US"/>
        </w:rPr>
      </w:pPr>
      <w:r>
        <w:rPr>
          <w:sz w:val="20"/>
          <w:szCs w:val="20"/>
          <w:lang w:val="en-US"/>
        </w:rPr>
        <w:t xml:space="preserve">         </w:t>
      </w:r>
      <m:oMath>
        <m:r>
          <w:rPr>
            <w:rFonts w:ascii="Cambria Math" w:hAnsi="Cambria Math"/>
            <w:sz w:val="20"/>
            <w:szCs w:val="20"/>
            <w:lang w:val="en-US"/>
          </w:rPr>
          <m:t>∆Su= -nR</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2A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e>
            </m:d>
          </m:e>
        </m:func>
      </m:oMath>
      <w:r w:rsidRPr="00840593">
        <w:rPr>
          <w:sz w:val="20"/>
          <w:szCs w:val="20"/>
          <w:lang w:val="en-US"/>
        </w:rPr>
        <w:t xml:space="preserve"> </w:t>
      </w:r>
      <w:r>
        <w:rPr>
          <w:sz w:val="20"/>
          <w:szCs w:val="20"/>
          <w:lang w:val="en-US"/>
        </w:rPr>
        <w:t xml:space="preserve"> </w:t>
      </w:r>
      <m:oMath>
        <m:r>
          <w:rPr>
            <w:rFonts w:ascii="Cambria Math" w:hAnsi="Cambria Math"/>
            <w:sz w:val="20"/>
            <w:szCs w:val="20"/>
            <w:lang w:val="en-US"/>
          </w:rPr>
          <m:t xml:space="preserve">+ nCv </m:t>
        </m:r>
      </m:oMath>
      <w:r w:rsidRPr="00840593">
        <w:rPr>
          <w:sz w:val="20"/>
          <w:szCs w:val="20"/>
          <w:lang w:val="en-US"/>
        </w:rPr>
        <w:t xml:space="preserve"> </w:t>
      </w:r>
      <m:oMath>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2B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1B</m:t>
                    </m:r>
                  </m:sub>
                </m:sSub>
              </m:e>
            </m:d>
          </m:e>
        </m:func>
      </m:oMath>
      <w:r w:rsidRPr="00840593">
        <w:rPr>
          <w:sz w:val="20"/>
          <w:szCs w:val="20"/>
          <w:lang w:val="en-US"/>
        </w:rPr>
        <w:t xml:space="preserve"> </w:t>
      </w:r>
      <w:r w:rsidR="000D6159">
        <w:rPr>
          <w:sz w:val="20"/>
          <w:szCs w:val="20"/>
          <w:lang w:val="en-US"/>
        </w:rPr>
        <w:t xml:space="preserve">                                                                               (4)</w:t>
      </w:r>
    </w:p>
    <w:p w:rsidR="008451B2" w:rsidRPr="00840593" w:rsidRDefault="000D6159" w:rsidP="008451B2">
      <w:pPr>
        <w:spacing w:line="480" w:lineRule="auto"/>
        <w:jc w:val="both"/>
        <w:rPr>
          <w:sz w:val="20"/>
          <w:szCs w:val="20"/>
          <w:lang w:val="en-US"/>
        </w:rPr>
      </w:pPr>
      <w:r>
        <w:rPr>
          <w:sz w:val="20"/>
          <w:szCs w:val="20"/>
          <w:lang w:val="en-US"/>
        </w:rPr>
        <w:t>h</w:t>
      </w:r>
      <w:r w:rsidR="008451B2" w:rsidRPr="00840593">
        <w:rPr>
          <w:sz w:val="20"/>
          <w:szCs w:val="20"/>
          <w:lang w:val="en-US"/>
        </w:rPr>
        <w:t>ere</w:t>
      </w:r>
      <w:r>
        <w:rPr>
          <w:sz w:val="20"/>
          <w:szCs w:val="20"/>
          <w:lang w:val="en-US"/>
        </w:rPr>
        <w:t>,</w:t>
      </w:r>
      <w:r w:rsidR="008451B2" w:rsidRPr="00840593">
        <w:rPr>
          <w:sz w:val="20"/>
          <w:szCs w:val="20"/>
          <w:lang w:val="en-US"/>
        </w:rPr>
        <w:t xml:space="preserve"> </w:t>
      </w:r>
      <w:r>
        <w:rPr>
          <w:sz w:val="20"/>
          <w:szCs w:val="20"/>
          <w:lang w:val="en-US"/>
        </w:rPr>
        <w:t xml:space="preserve">n, </w:t>
      </w:r>
      <w:r w:rsidR="008451B2">
        <w:rPr>
          <w:sz w:val="20"/>
          <w:szCs w:val="20"/>
          <w:lang w:val="en-US"/>
        </w:rPr>
        <w:t xml:space="preserve">  </w:t>
      </w:r>
      <m:oMath>
        <m:r>
          <w:rPr>
            <w:rFonts w:ascii="Cambria Math" w:hAnsi="Cambria Math"/>
            <w:sz w:val="20"/>
            <w:szCs w:val="20"/>
            <w:lang w:val="en-US"/>
          </w:rPr>
          <m:t xml:space="preserve">R </m:t>
        </m:r>
      </m:oMath>
      <w:r w:rsidR="008451B2">
        <w:rPr>
          <w:sz w:val="20"/>
          <w:szCs w:val="20"/>
          <w:lang w:val="en-US"/>
        </w:rPr>
        <w:t xml:space="preserve"> and  </w:t>
      </w:r>
      <m:oMath>
        <m:r>
          <w:rPr>
            <w:rFonts w:ascii="Cambria Math" w:hAnsi="Cambria Math"/>
            <w:sz w:val="20"/>
            <w:szCs w:val="20"/>
            <w:lang w:val="en-US"/>
          </w:rPr>
          <m:t xml:space="preserve">Cv </m:t>
        </m:r>
      </m:oMath>
      <w:r w:rsidR="008451B2" w:rsidRPr="00840593">
        <w:rPr>
          <w:sz w:val="20"/>
          <w:szCs w:val="20"/>
          <w:lang w:val="en-US"/>
        </w:rPr>
        <w:t xml:space="preserve"> are </w:t>
      </w:r>
      <w:r>
        <w:rPr>
          <w:sz w:val="20"/>
          <w:szCs w:val="20"/>
          <w:lang w:val="en-US"/>
        </w:rPr>
        <w:t xml:space="preserve">the ideal gas moles number, </w:t>
      </w:r>
      <w:r w:rsidR="008451B2" w:rsidRPr="00840593">
        <w:rPr>
          <w:sz w:val="20"/>
          <w:szCs w:val="20"/>
          <w:lang w:val="en-US"/>
        </w:rPr>
        <w:t>the</w:t>
      </w:r>
      <w:r w:rsidR="008451B2">
        <w:rPr>
          <w:sz w:val="20"/>
          <w:szCs w:val="20"/>
          <w:lang w:val="en-US"/>
        </w:rPr>
        <w:t xml:space="preserve"> ideal gas constant and</w:t>
      </w:r>
      <w:r w:rsidR="008451B2" w:rsidRPr="00840593">
        <w:rPr>
          <w:sz w:val="20"/>
          <w:szCs w:val="20"/>
          <w:lang w:val="en-US"/>
        </w:rPr>
        <w:t xml:space="preserve">   the </w:t>
      </w:r>
      <w:r w:rsidR="008451B2">
        <w:rPr>
          <w:sz w:val="20"/>
          <w:szCs w:val="20"/>
          <w:lang w:val="en-US"/>
        </w:rPr>
        <w:t xml:space="preserve">ideal gas </w:t>
      </w:r>
      <w:r w:rsidR="008451B2" w:rsidRPr="00840593">
        <w:rPr>
          <w:sz w:val="20"/>
          <w:szCs w:val="20"/>
          <w:lang w:val="en-US"/>
        </w:rPr>
        <w:t>heat capacity at constant volume</w:t>
      </w:r>
      <w:r w:rsidR="008451B2">
        <w:rPr>
          <w:sz w:val="20"/>
          <w:szCs w:val="20"/>
          <w:lang w:val="en-US"/>
        </w:rPr>
        <w:t xml:space="preserve"> </w:t>
      </w:r>
      <w:r w:rsidR="008451B2" w:rsidRPr="00840593">
        <w:rPr>
          <w:sz w:val="20"/>
          <w:szCs w:val="20"/>
          <w:lang w:val="en-US"/>
        </w:rPr>
        <w:t xml:space="preserve">, respectively. </w:t>
      </w:r>
    </w:p>
    <w:p w:rsidR="008451B2" w:rsidRPr="00840593" w:rsidRDefault="008451B2" w:rsidP="008451B2">
      <w:pPr>
        <w:spacing w:line="480" w:lineRule="auto"/>
        <w:jc w:val="both"/>
        <w:rPr>
          <w:sz w:val="20"/>
          <w:szCs w:val="20"/>
          <w:lang w:val="en-US"/>
        </w:rPr>
      </w:pPr>
      <w:r>
        <w:rPr>
          <w:sz w:val="20"/>
          <w:szCs w:val="20"/>
          <w:lang w:val="en-US"/>
        </w:rPr>
        <w:t xml:space="preserve">    To carry out some calculations let us assume that </w:t>
      </w:r>
      <w:r w:rsidR="004E2529">
        <w:rPr>
          <w:sz w:val="20"/>
          <w:szCs w:val="20"/>
          <w:lang w:val="en-US"/>
        </w:rPr>
        <w:t xml:space="preserve">  </w:t>
      </w:r>
      <m:oMath>
        <m:r>
          <w:rPr>
            <w:rFonts w:ascii="Cambria Math" w:hAnsi="Cambria Math"/>
            <w:sz w:val="20"/>
            <w:szCs w:val="20"/>
            <w:lang w:val="en-US"/>
          </w:rPr>
          <m:t>n=1</m:t>
        </m:r>
      </m:oMath>
      <w:r w:rsidR="004E2529">
        <w:rPr>
          <w:sz w:val="20"/>
          <w:szCs w:val="20"/>
          <w:lang w:val="en-US"/>
        </w:rPr>
        <w:t xml:space="preserve">  mole,</w:t>
      </w:r>
      <w:r>
        <w:rPr>
          <w:sz w:val="20"/>
          <w:szCs w:val="20"/>
          <w:lang w:val="en-US"/>
        </w:rPr>
        <w:t xml:space="preserve"> </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r>
          <w:rPr>
            <w:rFonts w:ascii="Cambria Math" w:hAnsi="Cambria Math"/>
            <w:sz w:val="20"/>
            <w:szCs w:val="20"/>
            <w:lang w:val="en-US"/>
          </w:rPr>
          <m:t xml:space="preserve"> =4</m:t>
        </m:r>
      </m:oMath>
      <w:r>
        <w:rPr>
          <w:sz w:val="20"/>
          <w:szCs w:val="20"/>
          <w:lang w:val="en-US"/>
        </w:rPr>
        <w:t xml:space="preserve"> </w:t>
      </w:r>
      <w:r w:rsidR="004E2529">
        <w:rPr>
          <w:sz w:val="20"/>
          <w:szCs w:val="20"/>
          <w:lang w:val="en-US"/>
        </w:rPr>
        <w:t>bar</w:t>
      </w:r>
      <w:r>
        <w:rPr>
          <w:sz w:val="20"/>
          <w:szCs w:val="20"/>
          <w:lang w:val="en-US"/>
        </w:rPr>
        <w:t>,</w:t>
      </w:r>
      <w:r w:rsidR="004E2529">
        <w:rPr>
          <w:sz w:val="20"/>
          <w:szCs w:val="20"/>
          <w:lang w:val="en-US"/>
        </w:rPr>
        <w:t xml:space="preserve">  </w:t>
      </w:r>
      <w:r>
        <w:rPr>
          <w:sz w:val="20"/>
          <w:szCs w:val="20"/>
          <w:lang w:val="en-US"/>
        </w:rPr>
        <w:t xml:space="preserve"> </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 xml:space="preserve">2A </m:t>
            </m:r>
          </m:sub>
        </m:sSub>
      </m:oMath>
      <w:r>
        <w:rPr>
          <w:sz w:val="20"/>
          <w:szCs w:val="20"/>
          <w:lang w:val="en-US"/>
        </w:rPr>
        <w:t xml:space="preserve"> </w:t>
      </w:r>
      <m:oMath>
        <m:r>
          <w:rPr>
            <w:rFonts w:ascii="Cambria Math" w:hAnsi="Cambria Math"/>
            <w:sz w:val="20"/>
            <w:szCs w:val="20"/>
            <w:lang w:val="en-US"/>
          </w:rPr>
          <m:t>=1. 8 bar,</m:t>
        </m:r>
      </m:oMath>
      <w:r w:rsidR="00E54A71">
        <w:rPr>
          <w:sz w:val="20"/>
          <w:szCs w:val="20"/>
          <w:lang w:val="en-US"/>
        </w:rPr>
        <w:t xml:space="preserve"> </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1B</m:t>
            </m:r>
          </m:sub>
        </m:sSub>
        <m:r>
          <w:rPr>
            <w:rFonts w:ascii="Cambria Math" w:hAnsi="Cambria Math"/>
            <w:sz w:val="20"/>
            <w:szCs w:val="20"/>
            <w:lang w:val="en-US"/>
          </w:rPr>
          <m:t xml:space="preserve"> =4</m:t>
        </m:r>
      </m:oMath>
      <w:r w:rsidR="004E2529">
        <w:rPr>
          <w:sz w:val="20"/>
          <w:szCs w:val="20"/>
          <w:lang w:val="en-US"/>
        </w:rPr>
        <w:t xml:space="preserve"> </w:t>
      </w:r>
      <w:r w:rsidR="00421057">
        <w:rPr>
          <w:sz w:val="20"/>
          <w:szCs w:val="20"/>
          <w:lang w:val="en-US"/>
        </w:rPr>
        <w:t>bar</w:t>
      </w:r>
      <w:r w:rsidR="004E2529">
        <w:rPr>
          <w:sz w:val="20"/>
          <w:szCs w:val="20"/>
          <w:lang w:val="en-US"/>
        </w:rPr>
        <w:t xml:space="preserve">   </w:t>
      </w:r>
      <w:r w:rsidR="00E54A71">
        <w:rPr>
          <w:sz w:val="20"/>
          <w:szCs w:val="20"/>
          <w:lang w:val="en-US"/>
        </w:rPr>
        <w:t>and</w:t>
      </w:r>
      <w:r w:rsidR="004E2529">
        <w:rPr>
          <w:sz w:val="20"/>
          <w:szCs w:val="20"/>
          <w:lang w:val="en-US"/>
        </w:rPr>
        <w:t xml:space="preserve"> </w:t>
      </w: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 xml:space="preserve">1B </m:t>
            </m:r>
          </m:sub>
        </m:sSub>
        <m:r>
          <w:rPr>
            <w:rFonts w:ascii="Cambria Math" w:hAnsi="Cambria Math"/>
            <w:sz w:val="20"/>
            <w:szCs w:val="20"/>
            <w:lang w:val="en-US"/>
          </w:rPr>
          <m:t>=  800</m:t>
        </m:r>
      </m:oMath>
      <w:r w:rsidR="00421057">
        <w:rPr>
          <w:sz w:val="20"/>
          <w:szCs w:val="20"/>
          <w:lang w:val="en-US"/>
        </w:rPr>
        <w:t xml:space="preserve"> K.  F</w:t>
      </w:r>
      <w:r>
        <w:rPr>
          <w:sz w:val="20"/>
          <w:szCs w:val="20"/>
          <w:lang w:val="en-US"/>
        </w:rPr>
        <w:t>rom the statement of the problem</w:t>
      </w:r>
      <w:r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oMath>
      <w:r>
        <w:rPr>
          <w:sz w:val="20"/>
          <w:szCs w:val="20"/>
          <w:lang w:val="en-US"/>
        </w:rPr>
        <w:t xml:space="preserve"> , </w:t>
      </w:r>
      <w:r w:rsidRPr="00840593">
        <w:rPr>
          <w:sz w:val="20"/>
          <w:szCs w:val="20"/>
          <w:lang w:val="en-US"/>
        </w:rPr>
        <w:t>the final</w:t>
      </w:r>
      <w:r>
        <w:rPr>
          <w:sz w:val="20"/>
          <w:szCs w:val="20"/>
          <w:lang w:val="en-US"/>
        </w:rPr>
        <w:t xml:space="preserve"> temperature in tank B , is not defined </w:t>
      </w:r>
      <w:r w:rsidRPr="00840593">
        <w:rPr>
          <w:sz w:val="20"/>
          <w:szCs w:val="20"/>
          <w:lang w:val="en-US"/>
        </w:rPr>
        <w:t xml:space="preserve">previously, but  we may   know the range of permissible values allowed by the </w:t>
      </w:r>
      <w:r w:rsidRPr="00840593">
        <w:rPr>
          <w:sz w:val="20"/>
          <w:szCs w:val="20"/>
          <w:lang w:val="en-US"/>
        </w:rPr>
        <w:lastRenderedPageBreak/>
        <w:t>global formulation of the second law  of thermodynamic</w:t>
      </w:r>
      <w:r>
        <w:rPr>
          <w:sz w:val="20"/>
          <w:szCs w:val="20"/>
          <w:lang w:val="en-US"/>
        </w:rPr>
        <w:t xml:space="preserve">s. The permitted values for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oMath>
      <w:r>
        <w:rPr>
          <w:sz w:val="20"/>
          <w:szCs w:val="20"/>
          <w:lang w:val="en-US"/>
        </w:rPr>
        <w:t xml:space="preserve"> are those </w:t>
      </w:r>
      <w:r w:rsidR="004E2529">
        <w:rPr>
          <w:sz w:val="20"/>
          <w:szCs w:val="20"/>
          <w:lang w:val="en-US"/>
        </w:rPr>
        <w:t>for which</w:t>
      </w:r>
      <w:r>
        <w:rPr>
          <w:sz w:val="20"/>
          <w:szCs w:val="20"/>
          <w:lang w:val="en-US"/>
        </w:rPr>
        <w:t xml:space="preserve"> </w:t>
      </w:r>
      <w:r>
        <w:rPr>
          <w:sz w:val="20"/>
          <w:szCs w:val="20"/>
          <w:lang w:val="en-US"/>
        </w:rPr>
        <w:sym w:font="Symbol" w:char="F044"/>
      </w:r>
      <w:r w:rsidRPr="00840593">
        <w:rPr>
          <w:sz w:val="20"/>
          <w:szCs w:val="20"/>
          <w:lang w:val="en-US"/>
        </w:rPr>
        <w:t>S</w:t>
      </w:r>
      <w:r w:rsidR="004E2529">
        <w:rPr>
          <w:sz w:val="20"/>
          <w:szCs w:val="20"/>
          <w:lang w:val="en-US"/>
        </w:rPr>
        <w:t>u ≥ 0. Then, according to  (4)</w:t>
      </w:r>
    </w:p>
    <w:p w:rsidR="008451B2" w:rsidRPr="00840593" w:rsidRDefault="008451B2" w:rsidP="008451B2">
      <w:pPr>
        <w:spacing w:line="480" w:lineRule="auto"/>
        <w:jc w:val="both"/>
        <w:rPr>
          <w:sz w:val="20"/>
          <w:szCs w:val="20"/>
          <w:lang w:val="en-US"/>
        </w:rPr>
      </w:pPr>
      <w:r w:rsidRPr="00840593">
        <w:rPr>
          <w:sz w:val="20"/>
          <w:szCs w:val="20"/>
          <w:lang w:val="en-US"/>
        </w:rPr>
        <w:t xml:space="preserve"> </w:t>
      </w: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r>
          <w:rPr>
            <w:rFonts w:ascii="Cambria Math" w:hAnsi="Cambria Math"/>
            <w:sz w:val="20"/>
            <w:szCs w:val="20"/>
            <w:lang w:val="en-US"/>
          </w:rPr>
          <m:t xml:space="preserve"> ≥  </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 xml:space="preserve">1B </m:t>
            </m:r>
          </m:sub>
        </m:sSub>
        <m:sSup>
          <m:sSupPr>
            <m:ctrlPr>
              <w:rPr>
                <w:rFonts w:ascii="Cambria Math" w:hAnsi="Cambria Math"/>
                <w:i/>
                <w:sz w:val="20"/>
                <w:szCs w:val="20"/>
                <w:lang w:val="en-US"/>
              </w:rPr>
            </m:ctrlPr>
          </m:sSupPr>
          <m:e>
            <m:sSub>
              <m:sSubPr>
                <m:ctrlPr>
                  <w:rPr>
                    <w:rFonts w:ascii="Cambria Math" w:hAnsi="Cambria Math"/>
                    <w:i/>
                    <w:sz w:val="20"/>
                    <w:szCs w:val="20"/>
                    <w:lang w:val="en-US"/>
                  </w:rPr>
                </m:ctrlPr>
              </m:sSubPr>
              <m:e>
                <m:r>
                  <w:rPr>
                    <w:rFonts w:ascii="Cambria Math" w:hAnsi="Cambria Math"/>
                    <w:sz w:val="20"/>
                    <w:szCs w:val="20"/>
                    <w:lang w:val="en-US"/>
                  </w:rPr>
                  <m:t xml:space="preserve"> (P</m:t>
                </m:r>
              </m:e>
              <m:sub>
                <m:r>
                  <w:rPr>
                    <w:rFonts w:ascii="Cambria Math" w:hAnsi="Cambria Math"/>
                    <w:sz w:val="20"/>
                    <w:szCs w:val="20"/>
                    <w:lang w:val="en-US"/>
                  </w:rPr>
                  <m:t>2A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r>
              <w:rPr>
                <w:rFonts w:ascii="Cambria Math" w:hAnsi="Cambria Math"/>
                <w:sz w:val="20"/>
                <w:szCs w:val="20"/>
                <w:lang w:val="en-US"/>
              </w:rPr>
              <m:t xml:space="preserve">) </m:t>
            </m:r>
          </m:e>
          <m:sup>
            <m:r>
              <w:rPr>
                <w:rFonts w:ascii="Cambria Math" w:hAnsi="Cambria Math"/>
                <w:sz w:val="20"/>
                <w:szCs w:val="20"/>
                <w:lang w:val="en-US"/>
              </w:rPr>
              <m:t>R/Cv</m:t>
            </m:r>
          </m:sup>
        </m:sSup>
      </m:oMath>
      <w:r>
        <w:rPr>
          <w:sz w:val="20"/>
          <w:szCs w:val="20"/>
          <w:lang w:val="en-US"/>
        </w:rPr>
        <w:t xml:space="preserve"> </w:t>
      </w:r>
      <w:r w:rsidR="004E2529">
        <w:rPr>
          <w:sz w:val="20"/>
          <w:szCs w:val="20"/>
          <w:lang w:val="en-US"/>
        </w:rPr>
        <w:t xml:space="preserve">                                                                                                             (5)</w:t>
      </w:r>
    </w:p>
    <w:p w:rsidR="008451B2" w:rsidRPr="00840593" w:rsidRDefault="008451B2" w:rsidP="008451B2">
      <w:pPr>
        <w:spacing w:line="480" w:lineRule="auto"/>
        <w:jc w:val="both"/>
        <w:rPr>
          <w:sz w:val="20"/>
          <w:szCs w:val="20"/>
          <w:lang w:val="en-US"/>
        </w:rPr>
      </w:pPr>
      <w:r>
        <w:rPr>
          <w:sz w:val="20"/>
          <w:szCs w:val="20"/>
          <w:lang w:val="en-US"/>
        </w:rPr>
        <w:t xml:space="preserve">    Therefore</w:t>
      </w:r>
      <w:r w:rsidRPr="00840593">
        <w:rPr>
          <w:sz w:val="20"/>
          <w:szCs w:val="20"/>
          <w:lang w:val="en-US"/>
        </w:rPr>
        <w:t xml:space="preserve">, </w:t>
      </w:r>
      <w:r w:rsidR="004E2529">
        <w:rPr>
          <w:sz w:val="20"/>
          <w:szCs w:val="20"/>
          <w:lang w:val="en-US"/>
        </w:rPr>
        <w:t>for</w:t>
      </w:r>
      <w:r>
        <w:rPr>
          <w:sz w:val="20"/>
          <w:szCs w:val="20"/>
          <w:lang w:val="en-US"/>
        </w:rPr>
        <w:t xml:space="preserve"> </w:t>
      </w:r>
      <w:r w:rsidR="004E2529">
        <w:rPr>
          <w:sz w:val="20"/>
          <w:szCs w:val="20"/>
          <w:lang w:val="en-US"/>
        </w:rPr>
        <w:t>the proposed conditions</w:t>
      </w:r>
      <w:r>
        <w:rPr>
          <w:sz w:val="20"/>
          <w:szCs w:val="20"/>
          <w:lang w:val="en-US"/>
        </w:rPr>
        <w:t xml:space="preserve"> </w:t>
      </w:r>
      <w:r w:rsidRPr="00840593">
        <w:rPr>
          <w:sz w:val="20"/>
          <w:szCs w:val="20"/>
          <w:lang w:val="en-US"/>
        </w:rPr>
        <w:t xml:space="preserve"> </w:t>
      </w:r>
      <m:oMath>
        <m:r>
          <w:rPr>
            <w:rFonts w:ascii="Cambria Math" w:hAnsi="Cambria Math"/>
            <w:sz w:val="20"/>
            <w:szCs w:val="20"/>
            <w:lang w:val="en-US"/>
          </w:rPr>
          <m:t xml:space="preserve"> 469.784 </m:t>
        </m:r>
      </m:oMath>
      <w:r w:rsidR="004E2529">
        <w:rPr>
          <w:sz w:val="20"/>
          <w:szCs w:val="20"/>
          <w:lang w:val="en-US"/>
        </w:rPr>
        <w:t>K</w:t>
      </w:r>
      <w:r>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r>
          <w:rPr>
            <w:rFonts w:ascii="Cambria Math" w:hAnsi="Cambria Math"/>
            <w:sz w:val="20"/>
            <w:szCs w:val="20"/>
            <w:lang w:val="en-US"/>
          </w:rPr>
          <m:t xml:space="preserve">&lt;800 </m:t>
        </m:r>
      </m:oMath>
      <w:r w:rsidR="004E2529">
        <w:rPr>
          <w:sz w:val="20"/>
          <w:szCs w:val="20"/>
          <w:lang w:val="en-US"/>
        </w:rPr>
        <w:t>K .</w:t>
      </w:r>
      <w:r w:rsidRPr="00840593">
        <w:rPr>
          <w:sz w:val="20"/>
          <w:szCs w:val="20"/>
          <w:lang w:val="en-US"/>
        </w:rPr>
        <w:t xml:space="preserve"> </w:t>
      </w:r>
      <w:r>
        <w:rPr>
          <w:sz w:val="20"/>
          <w:szCs w:val="20"/>
          <w:lang w:val="en-US"/>
        </w:rPr>
        <w:t xml:space="preserve"> Since</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A </m:t>
            </m:r>
          </m:sub>
        </m:sSub>
      </m:oMath>
      <w:r>
        <w:rPr>
          <w:sz w:val="20"/>
          <w:szCs w:val="20"/>
          <w:lang w:val="en-US"/>
        </w:rPr>
        <w:t xml:space="preserve">, </w:t>
      </w:r>
      <w:r w:rsidR="002C3CAC">
        <w:rPr>
          <w:sz w:val="20"/>
          <w:szCs w:val="20"/>
          <w:lang w:val="en-US"/>
        </w:rPr>
        <w:t xml:space="preserve">follows </w:t>
      </w:r>
      <m:oMath>
        <m:r>
          <w:rPr>
            <w:rFonts w:ascii="Cambria Math" w:hAnsi="Cambria Math"/>
            <w:sz w:val="20"/>
            <w:szCs w:val="20"/>
            <w:lang w:val="en-US"/>
          </w:rPr>
          <m:t xml:space="preserve">469.784 </m:t>
        </m:r>
      </m:oMath>
      <w:r w:rsidR="002C3CAC">
        <w:rPr>
          <w:sz w:val="20"/>
          <w:szCs w:val="20"/>
          <w:lang w:val="en-US"/>
        </w:rPr>
        <w:t xml:space="preserve">K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A </m:t>
            </m:r>
          </m:sub>
        </m:sSub>
        <m:r>
          <w:rPr>
            <w:rFonts w:ascii="Cambria Math" w:hAnsi="Cambria Math"/>
            <w:sz w:val="20"/>
            <w:szCs w:val="20"/>
            <w:lang w:val="en-US"/>
          </w:rPr>
          <m:t xml:space="preserve">&lt;800 </m:t>
        </m:r>
      </m:oMath>
      <w:r w:rsidR="002C3CAC">
        <w:rPr>
          <w:sz w:val="20"/>
          <w:szCs w:val="20"/>
          <w:lang w:val="en-US"/>
        </w:rPr>
        <w:t>K.</w:t>
      </w:r>
    </w:p>
    <w:p w:rsidR="008451B2" w:rsidRDefault="008451B2" w:rsidP="008451B2">
      <w:pPr>
        <w:spacing w:line="480" w:lineRule="auto"/>
        <w:jc w:val="both"/>
        <w:rPr>
          <w:sz w:val="20"/>
          <w:szCs w:val="20"/>
          <w:lang w:val="en-US"/>
        </w:rPr>
      </w:pPr>
      <w:r>
        <w:rPr>
          <w:sz w:val="20"/>
          <w:szCs w:val="20"/>
          <w:lang w:val="en-US"/>
        </w:rPr>
        <w:t xml:space="preserve">    In order to analyze the behavior of the process in the above range of temperatures it is instructive to combine the global and local formulation of the second law of thermodynamics.     Proceeding in this way, we can extend</w:t>
      </w:r>
      <w:r w:rsidRPr="002378CF">
        <w:rPr>
          <w:sz w:val="20"/>
          <w:szCs w:val="20"/>
          <w:lang w:val="en-US"/>
        </w:rPr>
        <w:t xml:space="preserve"> </w:t>
      </w:r>
      <w:r w:rsidRPr="00840593">
        <w:rPr>
          <w:sz w:val="20"/>
          <w:szCs w:val="20"/>
          <w:lang w:val="en-US"/>
        </w:rPr>
        <w:t>the underlying id</w:t>
      </w:r>
      <w:r>
        <w:rPr>
          <w:sz w:val="20"/>
          <w:szCs w:val="20"/>
          <w:lang w:val="en-US"/>
        </w:rPr>
        <w:t>eas of</w:t>
      </w:r>
      <w:r w:rsidRPr="00840593">
        <w:rPr>
          <w:sz w:val="20"/>
          <w:szCs w:val="20"/>
          <w:lang w:val="en-US"/>
        </w:rPr>
        <w:t xml:space="preserve"> the</w:t>
      </w:r>
      <w:r>
        <w:rPr>
          <w:sz w:val="20"/>
          <w:szCs w:val="20"/>
          <w:lang w:val="en-US"/>
        </w:rPr>
        <w:t xml:space="preserve"> local formulation of the second law to the whole universe of the process </w:t>
      </w:r>
      <w:r w:rsidRPr="00840593">
        <w:rPr>
          <w:sz w:val="20"/>
          <w:szCs w:val="20"/>
          <w:lang w:val="en-US"/>
        </w:rPr>
        <w:t>constituted by the system and its surrou</w:t>
      </w:r>
      <w:r>
        <w:rPr>
          <w:sz w:val="20"/>
          <w:szCs w:val="20"/>
          <w:lang w:val="en-US"/>
        </w:rPr>
        <w:t>ndings</w:t>
      </w:r>
      <w:r w:rsidRPr="00840593">
        <w:rPr>
          <w:sz w:val="20"/>
          <w:szCs w:val="20"/>
          <w:lang w:val="en-US"/>
        </w:rPr>
        <w:t xml:space="preserve">. </w:t>
      </w:r>
      <w:r>
        <w:rPr>
          <w:sz w:val="20"/>
          <w:szCs w:val="20"/>
          <w:lang w:val="en-US"/>
        </w:rPr>
        <w:t>In other words, we can say that the</w:t>
      </w:r>
      <w:r w:rsidRPr="00840593">
        <w:rPr>
          <w:sz w:val="20"/>
          <w:szCs w:val="20"/>
          <w:lang w:val="en-US"/>
        </w:rPr>
        <w:t xml:space="preserve"> variation of the total entropy of the universe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u</m:t>
            </m:r>
          </m:sub>
        </m:sSub>
      </m:oMath>
      <w:r w:rsidRPr="00840593">
        <w:rPr>
          <w:sz w:val="20"/>
          <w:szCs w:val="20"/>
          <w:lang w:val="en-US"/>
        </w:rPr>
        <w:t xml:space="preserve"> </w:t>
      </w:r>
      <w:r>
        <w:rPr>
          <w:sz w:val="20"/>
          <w:szCs w:val="20"/>
          <w:lang w:val="en-US"/>
        </w:rPr>
        <w:t xml:space="preserve">is equal </w:t>
      </w:r>
      <w:r w:rsidRPr="00840593">
        <w:rPr>
          <w:sz w:val="20"/>
          <w:szCs w:val="20"/>
          <w:lang w:val="en-US"/>
        </w:rPr>
        <w:t>to</w:t>
      </w:r>
      <w:r>
        <w:rPr>
          <w:sz w:val="20"/>
          <w:szCs w:val="20"/>
          <w:lang w:val="en-US"/>
        </w:rPr>
        <w:t xml:space="preserve"> </w:t>
      </w:r>
      <w:r w:rsidRPr="00840593">
        <w:rPr>
          <w:sz w:val="20"/>
          <w:szCs w:val="20"/>
          <w:lang w:val="en-US"/>
        </w:rPr>
        <w:t>the entropy flow due to the interactions with the exterior of the universe</w:t>
      </w:r>
      <m:oMath>
        <m:sSub>
          <m:sSubPr>
            <m:ctrlPr>
              <w:rPr>
                <w:rFonts w:ascii="Cambria Math" w:hAnsi="Cambria Math"/>
                <w:i/>
                <w:sz w:val="20"/>
                <w:szCs w:val="20"/>
                <w:lang w:val="en-US"/>
              </w:rPr>
            </m:ctrlPr>
          </m:sSubPr>
          <m:e>
            <m:r>
              <w:rPr>
                <w:rFonts w:ascii="Cambria Math" w:hAnsi="Cambria Math"/>
                <w:sz w:val="20"/>
                <w:szCs w:val="20"/>
                <w:lang w:val="en-US"/>
              </w:rPr>
              <m:t xml:space="preserve">  d</m:t>
            </m:r>
          </m:e>
          <m:sub>
            <m:r>
              <w:rPr>
                <w:rFonts w:ascii="Cambria Math" w:hAnsi="Cambria Math"/>
                <w:sz w:val="20"/>
                <w:szCs w:val="20"/>
                <w:lang w:val="en-US"/>
              </w:rPr>
              <m:t>e</m:t>
            </m:r>
          </m:sub>
        </m:sSub>
        <m:r>
          <w:rPr>
            <w:rFonts w:ascii="Cambria Math" w:hAnsi="Cambria Math"/>
            <w:sz w:val="20"/>
            <w:szCs w:val="20"/>
            <w:lang w:val="en-US"/>
          </w:rPr>
          <m:t>Su</m:t>
        </m:r>
      </m:oMath>
      <w:r w:rsidRPr="00840593">
        <w:rPr>
          <w:sz w:val="20"/>
          <w:szCs w:val="20"/>
          <w:lang w:val="en-US"/>
        </w:rPr>
        <w:t xml:space="preserve"> </w:t>
      </w:r>
      <w:r>
        <w:rPr>
          <w:sz w:val="20"/>
          <w:szCs w:val="20"/>
          <w:lang w:val="en-US"/>
        </w:rPr>
        <w:t xml:space="preserve"> plus the</w:t>
      </w:r>
      <w:r w:rsidRPr="00840593">
        <w:rPr>
          <w:sz w:val="20"/>
          <w:szCs w:val="20"/>
          <w:lang w:val="en-US"/>
        </w:rPr>
        <w:t xml:space="preserve"> production of inte</w:t>
      </w:r>
      <w:r>
        <w:rPr>
          <w:sz w:val="20"/>
          <w:szCs w:val="20"/>
          <w:lang w:val="en-US"/>
        </w:rPr>
        <w:t xml:space="preserve">rnal entropy </w:t>
      </w:r>
      <w:r w:rsidRPr="00840593">
        <w:rPr>
          <w:sz w:val="20"/>
          <w:szCs w:val="20"/>
          <w:lang w:val="en-US"/>
        </w:rPr>
        <w:t xml:space="preserve">due </w:t>
      </w:r>
      <w:r>
        <w:rPr>
          <w:sz w:val="20"/>
          <w:szCs w:val="20"/>
          <w:lang w:val="en-US"/>
        </w:rPr>
        <w:t>to the irreversibility taking place inside the universe</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w:rPr>
            <w:rFonts w:ascii="Cambria Math" w:hAnsi="Cambria Math"/>
            <w:sz w:val="20"/>
            <w:szCs w:val="20"/>
            <w:lang w:val="en-US"/>
          </w:rPr>
          <m:t>Su</m:t>
        </m:r>
      </m:oMath>
      <w:r>
        <w:rPr>
          <w:sz w:val="20"/>
          <w:szCs w:val="20"/>
          <w:lang w:val="en-US"/>
        </w:rPr>
        <w:t xml:space="preserve">. Then, </w:t>
      </w:r>
    </w:p>
    <w:p w:rsidR="008451B2" w:rsidRDefault="008451B2" w:rsidP="008451B2">
      <w:pPr>
        <w:spacing w:line="480" w:lineRule="auto"/>
        <w:jc w:val="both"/>
        <w:rPr>
          <w:sz w:val="20"/>
          <w:szCs w:val="20"/>
          <w:lang w:val="en-US"/>
        </w:rPr>
      </w:pPr>
      <w:r>
        <w:rPr>
          <w:sz w:val="20"/>
          <w:szCs w:val="20"/>
          <w:lang w:val="en-US"/>
        </w:rPr>
        <w:t xml:space="preserve">         </w:t>
      </w:r>
      <m:oMath>
        <m:r>
          <w:rPr>
            <w:rFonts w:ascii="Cambria Math" w:hAnsi="Cambria Math"/>
            <w:sz w:val="20"/>
            <w:szCs w:val="20"/>
            <w:lang w:val="en-US"/>
          </w:rPr>
          <m:t>dSu=</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r>
          <w:rPr>
            <w:rFonts w:ascii="Cambria Math" w:hAnsi="Cambria Math"/>
            <w:sz w:val="20"/>
            <w:szCs w:val="20"/>
            <w:lang w:val="en-US"/>
          </w:rPr>
          <m:t>Su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w:rPr>
            <w:rFonts w:ascii="Cambria Math" w:hAnsi="Cambria Math"/>
            <w:sz w:val="20"/>
            <w:szCs w:val="20"/>
            <w:lang w:val="en-US"/>
          </w:rPr>
          <m:t>Su</m:t>
        </m:r>
      </m:oMath>
      <w:r>
        <w:rPr>
          <w:sz w:val="20"/>
          <w:szCs w:val="20"/>
          <w:lang w:val="en-US"/>
        </w:rPr>
        <w:t xml:space="preserve">                                                                                           </w:t>
      </w:r>
      <w:r w:rsidR="005B20AF">
        <w:rPr>
          <w:sz w:val="20"/>
          <w:szCs w:val="20"/>
          <w:lang w:val="en-US"/>
        </w:rPr>
        <w:t xml:space="preserve">                               (6</w:t>
      </w:r>
      <w:r>
        <w:rPr>
          <w:sz w:val="20"/>
          <w:szCs w:val="20"/>
          <w:lang w:val="en-US"/>
        </w:rPr>
        <w:t xml:space="preserve">)  </w:t>
      </w:r>
    </w:p>
    <w:p w:rsidR="008451B2" w:rsidRDefault="008451B2" w:rsidP="008451B2">
      <w:pPr>
        <w:spacing w:line="480" w:lineRule="auto"/>
        <w:jc w:val="both"/>
        <w:rPr>
          <w:sz w:val="20"/>
          <w:szCs w:val="20"/>
          <w:lang w:val="en-US"/>
        </w:rPr>
      </w:pPr>
      <w:r>
        <w:rPr>
          <w:sz w:val="20"/>
          <w:szCs w:val="20"/>
          <w:lang w:val="en-US"/>
        </w:rPr>
        <w:t xml:space="preserve">    Now, by applying the local formulation to tanks A and B, we get</w:t>
      </w:r>
    </w:p>
    <w:p w:rsidR="008451B2" w:rsidRDefault="008451B2" w:rsidP="008451B2">
      <w:pPr>
        <w:spacing w:line="480" w:lineRule="auto"/>
        <w:jc w:val="both"/>
        <w:rPr>
          <w:sz w:val="20"/>
          <w:szCs w:val="20"/>
          <w:lang w:val="en-US"/>
        </w:rPr>
      </w:pPr>
      <w:r>
        <w:rPr>
          <w:sz w:val="20"/>
          <w:szCs w:val="20"/>
          <w:lang w:val="en-US"/>
        </w:rPr>
        <w:t xml:space="preserve">          </w:t>
      </w:r>
      <m:oMath>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oMath>
      <w:r>
        <w:rPr>
          <w:sz w:val="20"/>
          <w:szCs w:val="20"/>
          <w:lang w:val="en-US"/>
        </w:rPr>
        <w:t xml:space="preserve"> </w:t>
      </w:r>
      <m:oMath>
        <m:r>
          <w:rPr>
            <w:rFonts w:ascii="Cambria Math" w:hAnsi="Cambria Math"/>
            <w:sz w:val="20"/>
            <w:szCs w:val="20"/>
            <w:lang w:val="en-US"/>
          </w:rPr>
          <m:t>=</m:t>
        </m:r>
      </m:oMath>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oMath>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oMath>
      <w:r>
        <w:rPr>
          <w:sz w:val="20"/>
          <w:szCs w:val="20"/>
          <w:lang w:val="en-US"/>
        </w:rPr>
        <w:t xml:space="preserve">                                                                                                               </w:t>
      </w:r>
      <w:r w:rsidR="005B20AF">
        <w:rPr>
          <w:sz w:val="20"/>
          <w:szCs w:val="20"/>
          <w:lang w:val="en-US"/>
        </w:rPr>
        <w:t xml:space="preserve">            (7)</w:t>
      </w:r>
    </w:p>
    <w:p w:rsidR="008451B2" w:rsidRDefault="008451B2" w:rsidP="008451B2">
      <w:pPr>
        <w:spacing w:line="480" w:lineRule="auto"/>
        <w:jc w:val="both"/>
        <w:rPr>
          <w:sz w:val="20"/>
          <w:szCs w:val="20"/>
          <w:lang w:val="en-US"/>
        </w:rPr>
      </w:pPr>
      <w:r>
        <w:rPr>
          <w:sz w:val="20"/>
          <w:szCs w:val="20"/>
          <w:lang w:val="en-US"/>
        </w:rPr>
        <w:t>and</w:t>
      </w:r>
    </w:p>
    <w:p w:rsidR="008451B2" w:rsidRDefault="008451B2" w:rsidP="008451B2">
      <w:pPr>
        <w:spacing w:line="480" w:lineRule="auto"/>
        <w:jc w:val="both"/>
        <w:rPr>
          <w:sz w:val="20"/>
          <w:szCs w:val="20"/>
          <w:lang w:val="en-US"/>
        </w:rPr>
      </w:pPr>
      <w:r>
        <w:rPr>
          <w:sz w:val="20"/>
          <w:szCs w:val="20"/>
          <w:lang w:val="en-US"/>
        </w:rPr>
        <w:t xml:space="preserve">           </w:t>
      </w:r>
      <m:oMath>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m:rPr>
            <m:sty m:val="p"/>
          </m:rPr>
          <w:rPr>
            <w:rFonts w:ascii="Cambria Math" w:hAnsi="Cambria Math"/>
            <w:sz w:val="20"/>
            <w:szCs w:val="20"/>
            <w:lang w:val="en-US"/>
          </w:rPr>
          <m:t xml:space="preserve"> </m:t>
        </m:r>
        <m:r>
          <w:rPr>
            <w:rFonts w:ascii="Cambria Math" w:hAnsi="Cambria Math"/>
            <w:sz w:val="20"/>
            <w:szCs w:val="20"/>
            <w:lang w:val="en-US"/>
          </w:rPr>
          <m:t>=</m:t>
        </m:r>
        <m:r>
          <m:rPr>
            <m:sty m:val="p"/>
          </m:rP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m:rPr>
            <m:sty m:val="p"/>
          </m:rP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m:rPr>
            <m:sty m:val="p"/>
          </m:rPr>
          <w:rPr>
            <w:rFonts w:ascii="Cambria Math" w:hAnsi="Cambria Math"/>
            <w:sz w:val="20"/>
            <w:szCs w:val="20"/>
            <w:lang w:val="en-US"/>
          </w:rPr>
          <m:t xml:space="preserve">                                                                                                               </m:t>
        </m:r>
      </m:oMath>
      <w:r w:rsidR="005B20AF">
        <w:rPr>
          <w:sz w:val="20"/>
          <w:szCs w:val="20"/>
          <w:lang w:val="en-US"/>
        </w:rPr>
        <w:t xml:space="preserve">                     (8)</w:t>
      </w:r>
    </w:p>
    <w:p w:rsidR="008451B2" w:rsidRDefault="005B20AF" w:rsidP="008451B2">
      <w:pPr>
        <w:spacing w:line="480" w:lineRule="auto"/>
        <w:jc w:val="both"/>
        <w:rPr>
          <w:sz w:val="20"/>
          <w:szCs w:val="20"/>
          <w:lang w:val="en-US"/>
        </w:rPr>
      </w:pPr>
      <w:r>
        <w:rPr>
          <w:sz w:val="20"/>
          <w:szCs w:val="20"/>
          <w:lang w:val="en-US"/>
        </w:rPr>
        <w:t xml:space="preserve">    </w:t>
      </w:r>
      <w:r w:rsidR="008451B2">
        <w:rPr>
          <w:sz w:val="20"/>
          <w:szCs w:val="20"/>
          <w:lang w:val="en-US"/>
        </w:rPr>
        <w:t>In above</w:t>
      </w:r>
      <w:r w:rsidR="008451B2" w:rsidRPr="00840593">
        <w:rPr>
          <w:sz w:val="20"/>
          <w:szCs w:val="20"/>
          <w:lang w:val="en-US"/>
        </w:rPr>
        <w:t xml:space="preserve"> equation</w:t>
      </w:r>
      <w:r w:rsidR="008451B2">
        <w:rPr>
          <w:sz w:val="20"/>
          <w:szCs w:val="20"/>
          <w:lang w:val="en-US"/>
        </w:rPr>
        <w:t>s</w:t>
      </w:r>
      <w:r w:rsidR="008451B2" w:rsidRPr="00840593">
        <w:rPr>
          <w:sz w:val="20"/>
          <w:szCs w:val="20"/>
          <w:lang w:val="en-US"/>
        </w:rPr>
        <w:t xml:space="preserve"> the term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oMath>
      <w:r w:rsidR="008451B2" w:rsidRPr="00840593">
        <w:rPr>
          <w:sz w:val="20"/>
          <w:szCs w:val="20"/>
          <w:lang w:val="en-US"/>
        </w:rPr>
        <w:t xml:space="preserve"> represents the entropy flow due to</w:t>
      </w:r>
      <w:r w:rsidR="008451B2">
        <w:rPr>
          <w:sz w:val="20"/>
          <w:szCs w:val="20"/>
          <w:lang w:val="en-US"/>
        </w:rPr>
        <w:t xml:space="preserve"> the interactions of tank A </w:t>
      </w:r>
      <w:r w:rsidR="008451B2" w:rsidRPr="00840593">
        <w:rPr>
          <w:sz w:val="20"/>
          <w:szCs w:val="20"/>
          <w:lang w:val="en-US"/>
        </w:rPr>
        <w:t>wi</w:t>
      </w:r>
      <w:r w:rsidR="008451B2">
        <w:rPr>
          <w:sz w:val="20"/>
          <w:szCs w:val="20"/>
          <w:lang w:val="en-US"/>
        </w:rPr>
        <w:t xml:space="preserve">th tank B </w:t>
      </w:r>
      <w:r w:rsidR="008451B2" w:rsidRPr="00840593">
        <w:rPr>
          <w:sz w:val="20"/>
          <w:szCs w:val="20"/>
          <w:lang w:val="en-US"/>
        </w:rPr>
        <w:t xml:space="preserve"> and </w:t>
      </w:r>
      <w:r w:rsidR="008451B2">
        <w:rPr>
          <w:sz w:val="20"/>
          <w:szCs w:val="20"/>
          <w:lang w:val="en-US"/>
        </w:rPr>
        <w:t xml:space="preserve"> </w:t>
      </w:r>
      <w:r w:rsidR="008451B2"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w:rPr>
            <w:rFonts w:ascii="Cambria Math" w:hAnsi="Cambria Math"/>
            <w:sz w:val="20"/>
            <w:szCs w:val="20"/>
            <w:lang w:val="en-US"/>
          </w:rPr>
          <m:t xml:space="preserve">  </m:t>
        </m:r>
      </m:oMath>
      <w:r w:rsidR="008451B2" w:rsidRPr="00840593">
        <w:rPr>
          <w:sz w:val="20"/>
          <w:szCs w:val="20"/>
          <w:lang w:val="en-US"/>
        </w:rPr>
        <w:t xml:space="preserve">expresses the entropy flow associated with the </w:t>
      </w:r>
      <w:r w:rsidR="008451B2">
        <w:rPr>
          <w:sz w:val="20"/>
          <w:szCs w:val="20"/>
          <w:lang w:val="en-US"/>
        </w:rPr>
        <w:t>interactions of tank B</w:t>
      </w:r>
      <w:r w:rsidR="008451B2" w:rsidRPr="00840593">
        <w:rPr>
          <w:sz w:val="20"/>
          <w:szCs w:val="20"/>
          <w:lang w:val="en-US"/>
        </w:rPr>
        <w:t xml:space="preserve"> with </w:t>
      </w:r>
      <w:r w:rsidR="008451B2">
        <w:rPr>
          <w:sz w:val="20"/>
          <w:szCs w:val="20"/>
          <w:lang w:val="en-US"/>
        </w:rPr>
        <w:t>tank A</w:t>
      </w:r>
      <w:r w:rsidR="008451B2" w:rsidRPr="00840593">
        <w:rPr>
          <w:sz w:val="20"/>
          <w:szCs w:val="20"/>
          <w:lang w:val="en-US"/>
        </w:rPr>
        <w:t>. The characters</w:t>
      </w:r>
      <w:r w:rsidR="008451B2">
        <w:rPr>
          <w:sz w:val="20"/>
          <w:szCs w:val="20"/>
          <w:lang w:val="en-US"/>
        </w:rPr>
        <w:t xml:space="preserve"> </w:t>
      </w:r>
      <w:r w:rsidR="008451B2" w:rsidRPr="00840593">
        <w:rPr>
          <w:sz w:val="20"/>
          <w:szCs w:val="20"/>
          <w:lang w:val="en-US"/>
        </w:rPr>
        <w:t xml:space="preserve"> </w:t>
      </w:r>
      <w:r w:rsidR="008451B2">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oMath>
      <w:r w:rsidR="008451B2">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oMath>
      <w:r w:rsidR="008451B2">
        <w:rPr>
          <w:sz w:val="20"/>
          <w:szCs w:val="20"/>
          <w:lang w:val="en-US"/>
        </w:rPr>
        <w:t xml:space="preserve"> </w:t>
      </w:r>
      <w:r w:rsidR="008451B2" w:rsidRPr="00840593">
        <w:rPr>
          <w:sz w:val="20"/>
          <w:szCs w:val="20"/>
          <w:lang w:val="en-US"/>
        </w:rPr>
        <w:t xml:space="preserve">and </w:t>
      </w:r>
      <w:r w:rsidR="008451B2">
        <w:rPr>
          <w:sz w:val="20"/>
          <w:szCs w:val="20"/>
          <w:lang w:val="en-US"/>
        </w:rPr>
        <w:t xml:space="preserve"> </w:t>
      </w:r>
      <w:r w:rsidR="008451B2" w:rsidRPr="00840593">
        <w:rPr>
          <w:sz w:val="20"/>
          <w:szCs w:val="20"/>
          <w:lang w:val="en-US"/>
        </w:rPr>
        <w:t xml:space="preserve"> </w:t>
      </w:r>
      <w:r w:rsidR="008451B2">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m:rPr>
            <m:sty m:val="p"/>
          </m:rP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oMath>
      <w:r w:rsidR="008451B2" w:rsidRPr="00840593">
        <w:rPr>
          <w:sz w:val="20"/>
          <w:szCs w:val="20"/>
          <w:lang w:val="en-US"/>
        </w:rPr>
        <w:t xml:space="preserve"> express the production of internal entropy d</w:t>
      </w:r>
      <w:r w:rsidR="008451B2">
        <w:rPr>
          <w:sz w:val="20"/>
          <w:szCs w:val="20"/>
          <w:lang w:val="en-US"/>
        </w:rPr>
        <w:t xml:space="preserve">ue to the irreversibility inside tanks A and B </w:t>
      </w:r>
      <w:r w:rsidR="008451B2" w:rsidRPr="00840593">
        <w:rPr>
          <w:sz w:val="20"/>
          <w:szCs w:val="20"/>
          <w:lang w:val="en-US"/>
        </w:rPr>
        <w:t>,</w:t>
      </w:r>
      <w:r w:rsidR="008451B2">
        <w:rPr>
          <w:sz w:val="20"/>
          <w:szCs w:val="20"/>
          <w:lang w:val="en-US"/>
        </w:rPr>
        <w:t xml:space="preserve"> </w:t>
      </w:r>
      <w:r w:rsidR="008451B2" w:rsidRPr="00840593">
        <w:rPr>
          <w:sz w:val="20"/>
          <w:szCs w:val="20"/>
          <w:lang w:val="en-US"/>
        </w:rPr>
        <w:t xml:space="preserve"> respectively. </w:t>
      </w:r>
    </w:p>
    <w:p w:rsidR="008451B2" w:rsidRDefault="004C4926" w:rsidP="008451B2">
      <w:pPr>
        <w:spacing w:line="480" w:lineRule="auto"/>
        <w:jc w:val="both"/>
        <w:rPr>
          <w:sz w:val="20"/>
          <w:szCs w:val="20"/>
          <w:lang w:val="en-US"/>
        </w:rPr>
      </w:pPr>
      <w:r>
        <w:rPr>
          <w:sz w:val="20"/>
          <w:szCs w:val="20"/>
          <w:lang w:val="en-US"/>
        </w:rPr>
        <w:t xml:space="preserve">    By combining (1), (3), (6), (7) and  (8</w:t>
      </w:r>
      <w:r w:rsidR="008451B2">
        <w:rPr>
          <w:sz w:val="20"/>
          <w:szCs w:val="20"/>
          <w:lang w:val="en-US"/>
        </w:rPr>
        <w:t>), we obtain</w:t>
      </w:r>
    </w:p>
    <w:p w:rsidR="008451B2" w:rsidRDefault="008451B2" w:rsidP="008451B2">
      <w:pPr>
        <w:spacing w:line="480" w:lineRule="auto"/>
        <w:jc w:val="both"/>
        <w:rPr>
          <w:sz w:val="20"/>
          <w:szCs w:val="20"/>
          <w:lang w:val="en-US"/>
        </w:rPr>
      </w:pPr>
      <w:r>
        <w:rPr>
          <w:sz w:val="20"/>
          <w:szCs w:val="20"/>
          <w:lang w:val="en-US"/>
        </w:rPr>
        <w:t xml:space="preserve">         </w:t>
      </w:r>
      <m:oMath>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u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r>
          <w:rPr>
            <w:rFonts w:ascii="Cambria Math" w:hAnsi="Cambria Math"/>
            <w:sz w:val="20"/>
            <w:szCs w:val="20"/>
            <w:lang w:val="en-US"/>
          </w:rPr>
          <m:t>Su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w:rPr>
            <w:rFonts w:ascii="Cambria Math" w:hAnsi="Cambria Math"/>
            <w:sz w:val="20"/>
            <w:szCs w:val="20"/>
            <w:lang w:val="en-US"/>
          </w:rPr>
          <m:t>Su =d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 xml:space="preserve"> +</m:t>
        </m:r>
      </m:oMath>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m:rPr>
            <m:sty m:val="p"/>
          </m:rP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oMath>
      <w:r>
        <w:rPr>
          <w:sz w:val="20"/>
          <w:szCs w:val="20"/>
          <w:lang w:val="en-US"/>
        </w:rPr>
        <w:t xml:space="preserve">  </w:t>
      </w:r>
      <m:oMath>
        <m:r>
          <w:rPr>
            <w:rFonts w:ascii="Cambria Math" w:hAnsi="Cambria Math"/>
            <w:sz w:val="20"/>
            <w:szCs w:val="20"/>
            <w:lang w:val="en-US"/>
          </w:rPr>
          <m:t>≥</m:t>
        </m:r>
      </m:oMath>
      <w:r>
        <w:rPr>
          <w:sz w:val="20"/>
          <w:szCs w:val="20"/>
          <w:lang w:val="en-US"/>
        </w:rPr>
        <w:t xml:space="preserve"> 0 </w:t>
      </w:r>
      <w:r w:rsidR="004C4926">
        <w:rPr>
          <w:sz w:val="20"/>
          <w:szCs w:val="20"/>
          <w:lang w:val="en-US"/>
        </w:rPr>
        <w:t xml:space="preserve">                                (9)</w:t>
      </w:r>
    </w:p>
    <w:p w:rsidR="008451B2" w:rsidRDefault="008451B2" w:rsidP="008451B2">
      <w:pPr>
        <w:spacing w:line="480" w:lineRule="auto"/>
        <w:jc w:val="both"/>
        <w:rPr>
          <w:sz w:val="20"/>
          <w:szCs w:val="20"/>
          <w:lang w:val="en-US"/>
        </w:rPr>
      </w:pPr>
      <w:r>
        <w:rPr>
          <w:sz w:val="20"/>
          <w:szCs w:val="20"/>
          <w:lang w:val="en-US"/>
        </w:rPr>
        <w:t xml:space="preserve">    Since the universe and tanks A and B are closed the entropy flow expressions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r>
          <w:rPr>
            <w:rFonts w:ascii="Cambria Math" w:hAnsi="Cambria Math"/>
            <w:sz w:val="20"/>
            <w:szCs w:val="20"/>
            <w:lang w:val="en-US"/>
          </w:rPr>
          <m:t xml:space="preserve">Su </m:t>
        </m:r>
      </m:oMath>
      <w:r w:rsidR="004C4926">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oMath>
      <w:r w:rsidR="004C4926">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w:rPr>
            <w:rFonts w:ascii="Cambria Math" w:hAnsi="Cambria Math"/>
            <w:sz w:val="20"/>
            <w:szCs w:val="20"/>
            <w:lang w:val="en-US"/>
          </w:rPr>
          <m:t xml:space="preserve"> </m:t>
        </m:r>
      </m:oMath>
      <w:r w:rsidR="004C4926">
        <w:rPr>
          <w:sz w:val="20"/>
          <w:szCs w:val="20"/>
          <w:lang w:val="en-US"/>
        </w:rPr>
        <w:t>red</w:t>
      </w:r>
      <w:r>
        <w:rPr>
          <w:sz w:val="20"/>
          <w:szCs w:val="20"/>
          <w:lang w:val="en-US"/>
        </w:rPr>
        <w:t xml:space="preserve">uce to the </w:t>
      </w:r>
      <w:r w:rsidR="004C4926">
        <w:rPr>
          <w:sz w:val="20"/>
          <w:szCs w:val="20"/>
          <w:lang w:val="en-US"/>
        </w:rPr>
        <w:t>following equations[1]</w:t>
      </w:r>
    </w:p>
    <w:p w:rsidR="008451B2" w:rsidRPr="00840593" w:rsidRDefault="008451B2" w:rsidP="008451B2">
      <w:pPr>
        <w:spacing w:line="480" w:lineRule="auto"/>
        <w:jc w:val="both"/>
        <w:rPr>
          <w:sz w:val="20"/>
          <w:szCs w:val="20"/>
          <w:lang w:val="en-US"/>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r>
          <w:rPr>
            <w:rFonts w:ascii="Cambria Math" w:hAnsi="Cambria Math"/>
            <w:sz w:val="20"/>
            <w:szCs w:val="20"/>
            <w:lang w:val="en-US"/>
          </w:rPr>
          <m:t>Su=dQu/Tu</m:t>
        </m:r>
      </m:oMath>
      <w:r>
        <w:rPr>
          <w:sz w:val="20"/>
          <w:szCs w:val="20"/>
          <w:lang w:val="en-US"/>
        </w:rPr>
        <w:t xml:space="preserve"> </w:t>
      </w:r>
      <m:oMath>
        <m:r>
          <w:rPr>
            <w:rFonts w:ascii="Cambria Math" w:hAnsi="Cambria Math"/>
            <w:sz w:val="20"/>
            <w:szCs w:val="20"/>
            <w:lang w:val="en-US"/>
          </w:rPr>
          <m:t>=0</m:t>
        </m:r>
      </m:oMath>
      <w:r>
        <w:rPr>
          <w:sz w:val="20"/>
          <w:szCs w:val="20"/>
          <w:lang w:val="en-US"/>
        </w:rPr>
        <w:t xml:space="preserve">                                                                                                                   </w:t>
      </w:r>
      <w:r w:rsidR="004C4926">
        <w:rPr>
          <w:sz w:val="20"/>
          <w:szCs w:val="20"/>
          <w:lang w:val="en-US"/>
        </w:rPr>
        <w:t xml:space="preserve">   (10)</w:t>
      </w:r>
      <w:r>
        <w:rPr>
          <w:sz w:val="20"/>
          <w:szCs w:val="20"/>
          <w:lang w:val="en-US"/>
        </w:rPr>
        <w:t xml:space="preserve">     </w:t>
      </w:r>
    </w:p>
    <w:p w:rsidR="008451B2" w:rsidRDefault="004C4926" w:rsidP="008451B2">
      <w:pPr>
        <w:spacing w:line="480" w:lineRule="auto"/>
        <w:jc w:val="both"/>
        <w:rPr>
          <w:sz w:val="20"/>
          <w:szCs w:val="20"/>
          <w:lang w:val="en-US"/>
        </w:rPr>
      </w:pPr>
      <w:r>
        <w:rPr>
          <w:sz w:val="20"/>
          <w:szCs w:val="20"/>
          <w:lang w:val="en-US"/>
        </w:rPr>
        <w:t>h</w:t>
      </w:r>
      <w:r w:rsidR="008451B2" w:rsidRPr="00840593">
        <w:rPr>
          <w:sz w:val="20"/>
          <w:szCs w:val="20"/>
          <w:lang w:val="en-US"/>
        </w:rPr>
        <w:t xml:space="preserve">ere </w:t>
      </w:r>
      <m:oMath>
        <m:r>
          <w:rPr>
            <w:rFonts w:ascii="Cambria Math" w:hAnsi="Cambria Math"/>
            <w:sz w:val="20"/>
            <w:szCs w:val="20"/>
            <w:lang w:val="en-US"/>
          </w:rPr>
          <m:t>Qu</m:t>
        </m:r>
      </m:oMath>
      <w:r w:rsidR="008451B2" w:rsidRPr="00840593">
        <w:rPr>
          <w:sz w:val="20"/>
          <w:szCs w:val="20"/>
          <w:lang w:val="en-US"/>
        </w:rPr>
        <w:t xml:space="preserve"> represents the h</w:t>
      </w:r>
      <w:r w:rsidR="008451B2">
        <w:rPr>
          <w:sz w:val="20"/>
          <w:szCs w:val="20"/>
          <w:lang w:val="en-US"/>
        </w:rPr>
        <w:t>eat flow transferred from the exterior of the universe which is equal to zero because the universe is adiabatic.</w:t>
      </w:r>
      <w:r w:rsidR="008451B2" w:rsidRPr="00840593">
        <w:rPr>
          <w:sz w:val="20"/>
          <w:szCs w:val="20"/>
          <w:lang w:val="en-US"/>
        </w:rPr>
        <w:t xml:space="preserve"> </w:t>
      </w:r>
      <m:oMath>
        <m:r>
          <w:rPr>
            <w:rFonts w:ascii="Cambria Math" w:hAnsi="Cambria Math"/>
            <w:sz w:val="20"/>
            <w:szCs w:val="20"/>
            <w:lang w:val="en-US"/>
          </w:rPr>
          <m:t>Tu</m:t>
        </m:r>
      </m:oMath>
      <w:r w:rsidR="008451B2" w:rsidRPr="00840593">
        <w:rPr>
          <w:sz w:val="20"/>
          <w:szCs w:val="20"/>
          <w:lang w:val="en-US"/>
        </w:rPr>
        <w:t xml:space="preserve"> </w:t>
      </w:r>
      <w:r w:rsidR="008451B2">
        <w:rPr>
          <w:sz w:val="20"/>
          <w:szCs w:val="20"/>
          <w:lang w:val="en-US"/>
        </w:rPr>
        <w:t>is the temperature of the universe</w:t>
      </w:r>
      <w:r w:rsidR="008451B2" w:rsidRPr="00840593">
        <w:rPr>
          <w:sz w:val="20"/>
          <w:szCs w:val="20"/>
          <w:lang w:val="en-US"/>
        </w:rPr>
        <w:t>.</w:t>
      </w:r>
    </w:p>
    <w:p w:rsidR="008451B2" w:rsidRDefault="008451B2" w:rsidP="008451B2">
      <w:pPr>
        <w:spacing w:line="480" w:lineRule="auto"/>
        <w:jc w:val="both"/>
        <w:rPr>
          <w:sz w:val="20"/>
          <w:szCs w:val="20"/>
          <w:lang w:val="en-US"/>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oMath>
      <w:r>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Pr>
          <w:sz w:val="20"/>
          <w:szCs w:val="20"/>
          <w:lang w:val="en-US"/>
        </w:rPr>
        <w:t xml:space="preserve">  </w:t>
      </w:r>
      <w:r w:rsidR="004C4926">
        <w:rPr>
          <w:sz w:val="20"/>
          <w:szCs w:val="20"/>
          <w:lang w:val="en-US"/>
        </w:rPr>
        <w:t xml:space="preserve">                                                                                                                             (11)</w:t>
      </w:r>
    </w:p>
    <w:p w:rsidR="008451B2" w:rsidRDefault="008451B2" w:rsidP="008451B2">
      <w:pPr>
        <w:spacing w:line="480" w:lineRule="auto"/>
        <w:jc w:val="both"/>
        <w:rPr>
          <w:sz w:val="20"/>
          <w:szCs w:val="20"/>
          <w:lang w:val="en-US"/>
        </w:rPr>
      </w:pPr>
      <w:r>
        <w:rPr>
          <w:sz w:val="20"/>
          <w:szCs w:val="20"/>
          <w:lang w:val="en-US"/>
        </w:rPr>
        <w:t xml:space="preserve">where     </w:t>
      </w:r>
      <m:oMath>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oMath>
      <w:r>
        <w:rPr>
          <w:sz w:val="20"/>
          <w:szCs w:val="20"/>
          <w:lang w:val="en-US"/>
        </w:rPr>
        <w:t xml:space="preserve"> is  the heat received by tank A from tank B and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A</m:t>
            </m:r>
          </m:sub>
        </m:sSub>
      </m:oMath>
      <w:r>
        <w:rPr>
          <w:sz w:val="20"/>
          <w:szCs w:val="20"/>
          <w:lang w:val="en-US"/>
        </w:rPr>
        <w:t xml:space="preserve">  is the temperature of tank A.</w:t>
      </w:r>
    </w:p>
    <w:p w:rsidR="008451B2" w:rsidRDefault="00ED297D" w:rsidP="008451B2">
      <w:pPr>
        <w:spacing w:line="480" w:lineRule="auto"/>
        <w:jc w:val="both"/>
        <w:rPr>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 xml:space="preserve">         d</m:t>
            </m:r>
          </m:e>
          <m:sub>
            <m:r>
              <w:rPr>
                <w:rFonts w:ascii="Cambria Math" w:hAnsi="Cambria Math"/>
                <w:sz w:val="20"/>
                <w:szCs w:val="20"/>
                <w:lang w:val="en-US"/>
              </w:rPr>
              <m:t>e</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B</m:t>
            </m:r>
          </m:sub>
        </m:sSub>
      </m:oMath>
      <w:r w:rsidR="008451B2">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B</m:t>
            </m:r>
          </m:sub>
        </m:sSub>
      </m:oMath>
      <w:r w:rsidR="008451B2">
        <w:rPr>
          <w:sz w:val="20"/>
          <w:szCs w:val="20"/>
          <w:lang w:val="en-US"/>
        </w:rPr>
        <w:t xml:space="preserve">  </w:t>
      </w:r>
      <w:r w:rsidR="004C4926">
        <w:rPr>
          <w:sz w:val="20"/>
          <w:szCs w:val="20"/>
          <w:lang w:val="en-US"/>
        </w:rPr>
        <w:t xml:space="preserve">                                                                                                                            (12)</w:t>
      </w:r>
    </w:p>
    <w:p w:rsidR="008451B2" w:rsidRDefault="008451B2" w:rsidP="008451B2">
      <w:pPr>
        <w:spacing w:line="480" w:lineRule="auto"/>
        <w:jc w:val="both"/>
        <w:rPr>
          <w:sz w:val="20"/>
          <w:szCs w:val="20"/>
          <w:lang w:val="en-US"/>
        </w:rPr>
      </w:pPr>
      <w:r>
        <w:rPr>
          <w:sz w:val="20"/>
          <w:szCs w:val="20"/>
          <w:lang w:val="en-US"/>
        </w:rPr>
        <w:t xml:space="preserve">here     </w:t>
      </w:r>
      <m:oMath>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B</m:t>
            </m:r>
          </m:sub>
        </m:sSub>
      </m:oMath>
      <w:r>
        <w:rPr>
          <w:sz w:val="20"/>
          <w:szCs w:val="20"/>
          <w:lang w:val="en-US"/>
        </w:rPr>
        <w:t xml:space="preserve"> is  the heat received by tank B from tank A and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B</m:t>
            </m:r>
          </m:sub>
        </m:sSub>
      </m:oMath>
      <w:r>
        <w:rPr>
          <w:sz w:val="20"/>
          <w:szCs w:val="20"/>
          <w:lang w:val="en-US"/>
        </w:rPr>
        <w:t xml:space="preserve">  is the temperature of tank B.</w:t>
      </w:r>
    </w:p>
    <w:p w:rsidR="008451B2" w:rsidRPr="00840593" w:rsidRDefault="008451B2" w:rsidP="008451B2">
      <w:pPr>
        <w:spacing w:line="480" w:lineRule="auto"/>
        <w:rPr>
          <w:sz w:val="20"/>
          <w:szCs w:val="20"/>
          <w:lang w:val="en-US"/>
        </w:rPr>
      </w:pPr>
      <w:r>
        <w:rPr>
          <w:sz w:val="20"/>
          <w:szCs w:val="20"/>
          <w:lang w:val="en-US"/>
        </w:rPr>
        <w:t xml:space="preserve">    </w:t>
      </w:r>
      <w:r w:rsidR="004C4926">
        <w:rPr>
          <w:sz w:val="20"/>
          <w:szCs w:val="20"/>
          <w:lang w:val="en-US"/>
        </w:rPr>
        <w:t>Combination of</w:t>
      </w:r>
      <w:r>
        <w:rPr>
          <w:sz w:val="20"/>
          <w:szCs w:val="20"/>
          <w:lang w:val="en-US"/>
        </w:rPr>
        <w:t xml:space="preserve">  </w:t>
      </w:r>
      <w:r w:rsidR="004C4926">
        <w:rPr>
          <w:sz w:val="20"/>
          <w:szCs w:val="20"/>
          <w:lang w:val="en-US"/>
        </w:rPr>
        <w:t xml:space="preserve"> (9), (10), (11)  and  (12) gives</w:t>
      </w:r>
      <w:r w:rsidRPr="00840593">
        <w:rPr>
          <w:sz w:val="20"/>
          <w:szCs w:val="20"/>
          <w:lang w:val="en-US"/>
        </w:rPr>
        <w:t xml:space="preserve"> </w:t>
      </w:r>
    </w:p>
    <w:p w:rsidR="008451B2" w:rsidRDefault="008451B2" w:rsidP="008451B2">
      <w:pPr>
        <w:spacing w:line="480" w:lineRule="auto"/>
        <w:jc w:val="both"/>
        <w:rPr>
          <w:sz w:val="20"/>
          <w:szCs w:val="20"/>
          <w:lang w:val="en-US"/>
        </w:rPr>
      </w:pPr>
      <w:r>
        <w:rPr>
          <w:sz w:val="20"/>
          <w:szCs w:val="20"/>
          <w:lang w:val="en-US"/>
        </w:rPr>
        <w:t xml:space="preserve">         </w:t>
      </w:r>
      <m:oMath>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u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w:rPr>
            <w:rFonts w:ascii="Cambria Math" w:hAnsi="Cambria Math"/>
            <w:sz w:val="20"/>
            <w:szCs w:val="20"/>
            <w:lang w:val="en-US"/>
          </w:rPr>
          <m:t>Su =d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w:rPr>
            <w:rFonts w:ascii="Cambria Math" w:hAnsi="Cambria Math"/>
            <w:sz w:val="20"/>
            <w:szCs w:val="20"/>
            <w:lang w:val="en-US"/>
          </w:rPr>
          <m:t>=  (d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oMath>
      <w:r>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Pr>
          <w:sz w:val="20"/>
          <w:szCs w:val="20"/>
          <w:lang w:val="en-US"/>
        </w:rPr>
        <w:t xml:space="preserve">   </w:t>
      </w:r>
      <m:oMath>
        <m:r>
          <w:rPr>
            <w:rFonts w:ascii="Cambria Math" w:hAnsi="Cambria Math"/>
            <w:sz w:val="20"/>
            <w:szCs w:val="20"/>
            <w:lang w:val="en-US"/>
          </w:rPr>
          <m:t>+  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B</m:t>
            </m:r>
          </m:sub>
        </m:sSub>
      </m:oMath>
      <w:r>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m:rPr>
            <m:sty m:val="p"/>
          </m:rP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oMath>
      <w:r>
        <w:rPr>
          <w:sz w:val="20"/>
          <w:szCs w:val="20"/>
          <w:lang w:val="en-US"/>
        </w:rPr>
        <w:t xml:space="preserve">  </w:t>
      </w:r>
      <m:oMath>
        <m:r>
          <w:rPr>
            <w:rFonts w:ascii="Cambria Math" w:hAnsi="Cambria Math"/>
            <w:sz w:val="20"/>
            <w:szCs w:val="20"/>
            <w:lang w:val="en-US"/>
          </w:rPr>
          <m:t>≥</m:t>
        </m:r>
      </m:oMath>
      <w:r>
        <w:rPr>
          <w:sz w:val="20"/>
          <w:szCs w:val="20"/>
          <w:lang w:val="en-US"/>
        </w:rPr>
        <w:t xml:space="preserve"> 0 </w:t>
      </w:r>
      <w:r w:rsidR="004C4926">
        <w:rPr>
          <w:sz w:val="20"/>
          <w:szCs w:val="20"/>
          <w:lang w:val="en-US"/>
        </w:rPr>
        <w:t xml:space="preserve">                             (13)</w:t>
      </w:r>
    </w:p>
    <w:p w:rsidR="008451B2" w:rsidRDefault="004C4926" w:rsidP="008451B2">
      <w:pPr>
        <w:spacing w:line="480" w:lineRule="auto"/>
        <w:jc w:val="both"/>
        <w:rPr>
          <w:sz w:val="20"/>
          <w:szCs w:val="20"/>
          <w:lang w:val="en-US"/>
        </w:rPr>
      </w:pPr>
      <w:r>
        <w:rPr>
          <w:sz w:val="20"/>
          <w:szCs w:val="20"/>
          <w:lang w:val="en-US"/>
        </w:rPr>
        <w:t xml:space="preserve">    </w:t>
      </w:r>
      <w:r w:rsidR="008451B2" w:rsidRPr="00840593">
        <w:rPr>
          <w:sz w:val="20"/>
          <w:szCs w:val="20"/>
          <w:lang w:val="en-US"/>
        </w:rPr>
        <w:t>Evide</w:t>
      </w:r>
      <w:r w:rsidR="008451B2">
        <w:rPr>
          <w:sz w:val="20"/>
          <w:szCs w:val="20"/>
          <w:lang w:val="en-US"/>
        </w:rPr>
        <w:t xml:space="preserve">ntly, the term   </w:t>
      </w:r>
      <w:r w:rsidR="008451B2" w:rsidRPr="00840593">
        <w:rPr>
          <w:sz w:val="20"/>
          <w:szCs w:val="20"/>
          <w:lang w:val="en-US"/>
        </w:rPr>
        <w:t xml:space="preserve"> </w:t>
      </w:r>
      <m:oMath>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oMath>
      <w:r w:rsidR="008451B2">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sidR="008451B2">
        <w:rPr>
          <w:sz w:val="20"/>
          <w:szCs w:val="20"/>
          <w:lang w:val="en-US"/>
        </w:rPr>
        <w:t xml:space="preserve">   </w:t>
      </w:r>
      <m:oMath>
        <m:r>
          <w:rPr>
            <w:rFonts w:ascii="Cambria Math" w:hAnsi="Cambria Math"/>
            <w:sz w:val="20"/>
            <w:szCs w:val="20"/>
            <w:lang w:val="en-US"/>
          </w:rPr>
          <m:t>+  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B</m:t>
            </m:r>
          </m:sub>
        </m:sSub>
      </m:oMath>
      <w:r w:rsidR="008451B2">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B</m:t>
            </m:r>
          </m:sub>
        </m:sSub>
      </m:oMath>
      <w:r w:rsidR="00E54A71">
        <w:rPr>
          <w:sz w:val="20"/>
          <w:szCs w:val="20"/>
          <w:lang w:val="en-US"/>
        </w:rPr>
        <w:t>)  represents</w:t>
      </w:r>
      <w:r w:rsidR="00E54A71" w:rsidRPr="00840593">
        <w:rPr>
          <w:sz w:val="20"/>
          <w:szCs w:val="20"/>
          <w:lang w:val="en-US"/>
        </w:rPr>
        <w:t xml:space="preserve"> </w:t>
      </w:r>
      <w:r w:rsidR="00E54A71">
        <w:rPr>
          <w:sz w:val="20"/>
          <w:szCs w:val="20"/>
          <w:lang w:val="en-US"/>
        </w:rPr>
        <w:t>the</w:t>
      </w:r>
      <w:r w:rsidR="008451B2" w:rsidRPr="00840593">
        <w:rPr>
          <w:sz w:val="20"/>
          <w:szCs w:val="20"/>
          <w:lang w:val="en-US"/>
        </w:rPr>
        <w:t xml:space="preserve"> production</w:t>
      </w:r>
      <w:r w:rsidR="008451B2">
        <w:rPr>
          <w:sz w:val="20"/>
          <w:szCs w:val="20"/>
          <w:lang w:val="en-US"/>
        </w:rPr>
        <w:t xml:space="preserve"> of internal entropy  </w:t>
      </w:r>
      <m:oMath>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h</m:t>
            </m:r>
          </m:sub>
        </m:sSub>
        <m:r>
          <w:rPr>
            <w:rFonts w:ascii="Cambria Math" w:hAnsi="Cambria Math"/>
            <w:sz w:val="20"/>
            <w:szCs w:val="20"/>
            <w:lang w:val="en-US"/>
          </w:rPr>
          <m:t xml:space="preserve"> </m:t>
        </m:r>
      </m:oMath>
      <w:r w:rsidR="008451B2">
        <w:rPr>
          <w:sz w:val="20"/>
          <w:szCs w:val="20"/>
          <w:lang w:val="en-US"/>
        </w:rPr>
        <w:t xml:space="preserve">due to the </w:t>
      </w:r>
      <w:r w:rsidR="008451B2" w:rsidRPr="00840593">
        <w:rPr>
          <w:sz w:val="20"/>
          <w:szCs w:val="20"/>
          <w:lang w:val="en-US"/>
        </w:rPr>
        <w:t xml:space="preserve"> flow of heat between</w:t>
      </w:r>
      <w:r w:rsidR="008451B2">
        <w:rPr>
          <w:sz w:val="20"/>
          <w:szCs w:val="20"/>
          <w:lang w:val="en-US"/>
        </w:rPr>
        <w:t xml:space="preserve"> tanks A and B</w:t>
      </w:r>
      <w:r w:rsidR="00E54A71">
        <w:rPr>
          <w:sz w:val="20"/>
          <w:szCs w:val="20"/>
          <w:lang w:val="en-US"/>
        </w:rPr>
        <w:t>.  But, from</w:t>
      </w:r>
      <w:r w:rsidR="008451B2" w:rsidRPr="00840593">
        <w:rPr>
          <w:sz w:val="20"/>
          <w:szCs w:val="20"/>
          <w:lang w:val="en-US"/>
        </w:rPr>
        <w:t xml:space="preserve"> the first law of  t</w:t>
      </w:r>
      <w:r w:rsidR="008451B2">
        <w:rPr>
          <w:sz w:val="20"/>
          <w:szCs w:val="20"/>
          <w:lang w:val="en-US"/>
        </w:rPr>
        <w:t xml:space="preserve">hermodynamics  </w:t>
      </w:r>
      <w:r w:rsidR="008451B2" w:rsidRPr="00840593">
        <w:rPr>
          <w:sz w:val="20"/>
          <w:szCs w:val="20"/>
          <w:lang w:val="en-US"/>
        </w:rPr>
        <w:t xml:space="preserve"> </w:t>
      </w:r>
      <m:oMath>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B</m:t>
            </m:r>
          </m:sub>
        </m:sSub>
        <m:r>
          <w:rPr>
            <w:rFonts w:ascii="Cambria Math" w:hAnsi="Cambria Math"/>
            <w:sz w:val="20"/>
            <w:szCs w:val="20"/>
            <w:lang w:val="en-US"/>
          </w:rPr>
          <m:t xml:space="preserve">= - </m:t>
        </m:r>
      </m:oMath>
      <w:r w:rsidR="008451B2" w:rsidRPr="00840593">
        <w:rPr>
          <w:sz w:val="20"/>
          <w:szCs w:val="20"/>
          <w:lang w:val="en-US"/>
        </w:rPr>
        <w:t xml:space="preserve"> </w:t>
      </w:r>
      <m:oMath>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oMath>
      <w:r w:rsidR="00E54A71">
        <w:rPr>
          <w:sz w:val="20"/>
          <w:szCs w:val="20"/>
          <w:lang w:val="en-US"/>
        </w:rPr>
        <w:t>,</w:t>
      </w:r>
      <w:r w:rsidR="008451B2">
        <w:rPr>
          <w:sz w:val="20"/>
          <w:szCs w:val="20"/>
          <w:lang w:val="en-US"/>
        </w:rPr>
        <w:t xml:space="preserve"> </w:t>
      </w:r>
      <w:r w:rsidR="008451B2" w:rsidRPr="00840593">
        <w:rPr>
          <w:sz w:val="20"/>
          <w:szCs w:val="20"/>
          <w:lang w:val="en-US"/>
        </w:rPr>
        <w:t xml:space="preserve">then </w:t>
      </w:r>
    </w:p>
    <w:p w:rsidR="008451B2" w:rsidRPr="00840593" w:rsidRDefault="008451B2" w:rsidP="008451B2">
      <w:pPr>
        <w:spacing w:line="480" w:lineRule="auto"/>
        <w:jc w:val="both"/>
        <w:rPr>
          <w:sz w:val="20"/>
          <w:szCs w:val="20"/>
          <w:lang w:val="en-US"/>
        </w:rPr>
      </w:pP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h</m:t>
            </m:r>
          </m:sub>
        </m:sSub>
        <m:r>
          <w:rPr>
            <w:rFonts w:ascii="Cambria Math" w:hAnsi="Cambria Math"/>
            <w:sz w:val="20"/>
            <w:szCs w:val="20"/>
            <w:lang w:val="en-US"/>
          </w:rPr>
          <m:t xml:space="preserve"> = (d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oMath>
      <w:r>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Pr>
          <w:sz w:val="20"/>
          <w:szCs w:val="20"/>
          <w:lang w:val="en-US"/>
        </w:rPr>
        <w:t xml:space="preserve">   </w:t>
      </w:r>
      <m:oMath>
        <m:r>
          <w:rPr>
            <w:rFonts w:ascii="Cambria Math" w:hAnsi="Cambria Math"/>
            <w:sz w:val="20"/>
            <w:szCs w:val="20"/>
            <w:lang w:val="en-US"/>
          </w:rPr>
          <m:t>+  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B</m:t>
            </m:r>
          </m:sub>
        </m:sSub>
      </m:oMath>
      <w:r>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B</m:t>
            </m:r>
          </m:sub>
        </m:sSub>
        <m:r>
          <w:rPr>
            <w:rFonts w:ascii="Cambria Math" w:hAnsi="Cambria Math"/>
            <w:sz w:val="20"/>
            <w:szCs w:val="20"/>
            <w:lang w:val="en-US"/>
          </w:rPr>
          <m:t>) = d</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r>
          <w:rPr>
            <w:rFonts w:ascii="Cambria Math" w:hAnsi="Cambria Math"/>
            <w:sz w:val="20"/>
            <w:szCs w:val="20"/>
            <w:lang w:val="en-US"/>
          </w:rPr>
          <m:t xml:space="preserve"> ( 1</m:t>
        </m:r>
      </m:oMath>
      <w:r>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Pr>
          <w:sz w:val="20"/>
          <w:szCs w:val="20"/>
          <w:lang w:val="en-US"/>
        </w:rPr>
        <w:t xml:space="preserve">   </w:t>
      </w:r>
      <m:oMath>
        <m:r>
          <w:rPr>
            <w:rFonts w:ascii="Cambria Math" w:hAnsi="Cambria Math"/>
            <w:sz w:val="20"/>
            <w:szCs w:val="20"/>
            <w:lang w:val="en-US"/>
          </w:rPr>
          <m:t>-  1</m:t>
        </m:r>
      </m:oMath>
      <w:r>
        <w:rPr>
          <w:sz w:val="20"/>
          <w:szCs w:val="20"/>
          <w:lang w:val="en-US"/>
        </w:rPr>
        <w:t xml:space="preserve">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B</m:t>
            </m:r>
          </m:sub>
        </m:sSub>
        <m:r>
          <w:rPr>
            <w:rFonts w:ascii="Cambria Math" w:hAnsi="Cambria Math"/>
            <w:sz w:val="20"/>
            <w:szCs w:val="20"/>
            <w:lang w:val="en-US"/>
          </w:rPr>
          <m:t>)</m:t>
        </m:r>
      </m:oMath>
      <w:r w:rsidR="00312B63">
        <w:rPr>
          <w:sz w:val="20"/>
          <w:szCs w:val="20"/>
          <w:lang w:val="en-US"/>
        </w:rPr>
        <w:t xml:space="preserve">                                                        (14)</w:t>
      </w:r>
    </w:p>
    <w:p w:rsidR="008451B2" w:rsidRPr="00840593" w:rsidRDefault="00E54A71" w:rsidP="008451B2">
      <w:pPr>
        <w:spacing w:line="480" w:lineRule="auto"/>
        <w:jc w:val="both"/>
        <w:rPr>
          <w:sz w:val="20"/>
          <w:szCs w:val="20"/>
          <w:lang w:val="en-US"/>
        </w:rPr>
      </w:pPr>
      <w:r>
        <w:rPr>
          <w:sz w:val="20"/>
          <w:szCs w:val="20"/>
          <w:lang w:val="en-US"/>
        </w:rPr>
        <w:t xml:space="preserve">    </w:t>
      </w:r>
      <w:r w:rsidR="008451B2" w:rsidRPr="00840593">
        <w:rPr>
          <w:sz w:val="20"/>
          <w:szCs w:val="20"/>
          <w:lang w:val="en-US"/>
        </w:rPr>
        <w:t xml:space="preserve">As a reference, Prigogine [1] deduces an expression similar to this equation for the entropy production due to the irreversible flow of heat among two phases maintained at different temperatures. </w:t>
      </w:r>
    </w:p>
    <w:p w:rsidR="008451B2" w:rsidRPr="00840593" w:rsidRDefault="00E54A71" w:rsidP="008451B2">
      <w:pPr>
        <w:spacing w:line="480" w:lineRule="auto"/>
        <w:jc w:val="both"/>
        <w:rPr>
          <w:sz w:val="20"/>
          <w:szCs w:val="20"/>
          <w:lang w:val="en-US"/>
        </w:rPr>
      </w:pPr>
      <w:r>
        <w:rPr>
          <w:sz w:val="20"/>
          <w:szCs w:val="20"/>
          <w:lang w:val="en-US"/>
        </w:rPr>
        <w:t xml:space="preserve">    </w:t>
      </w:r>
      <w:r w:rsidR="00312B63">
        <w:rPr>
          <w:sz w:val="20"/>
          <w:szCs w:val="20"/>
          <w:lang w:val="en-US"/>
        </w:rPr>
        <w:t>After combination of (14)  and (13),  we obtain</w:t>
      </w:r>
    </w:p>
    <w:p w:rsidR="008451B2" w:rsidRDefault="008451B2" w:rsidP="008451B2">
      <w:pPr>
        <w:spacing w:line="480" w:lineRule="auto"/>
        <w:jc w:val="both"/>
        <w:rPr>
          <w:sz w:val="20"/>
          <w:szCs w:val="20"/>
          <w:lang w:val="en-US"/>
        </w:rPr>
      </w:pPr>
      <m:oMath>
        <m:r>
          <w:rPr>
            <w:rFonts w:ascii="Cambria Math" w:hAnsi="Cambria Math"/>
            <w:sz w:val="20"/>
            <w:szCs w:val="20"/>
            <w:lang w:val="en-US"/>
          </w:rPr>
          <m:t xml:space="preserve">         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u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w:rPr>
            <w:rFonts w:ascii="Cambria Math" w:hAnsi="Cambria Math"/>
            <w:sz w:val="20"/>
            <w:szCs w:val="20"/>
            <w:lang w:val="en-US"/>
          </w:rPr>
          <m:t>Su =d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h</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A</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lang w:val="en-US"/>
              </w:rPr>
              <m:t>i</m:t>
            </m:r>
          </m:sub>
        </m:sSub>
        <m:r>
          <m:rPr>
            <m:sty m:val="p"/>
          </m:rP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B</m:t>
            </m:r>
          </m:sub>
        </m:sSub>
      </m:oMath>
      <w:r>
        <w:rPr>
          <w:sz w:val="20"/>
          <w:szCs w:val="20"/>
          <w:lang w:val="en-US"/>
        </w:rPr>
        <w:t xml:space="preserve">  </w:t>
      </w:r>
      <m:oMath>
        <m:r>
          <w:rPr>
            <w:rFonts w:ascii="Cambria Math" w:hAnsi="Cambria Math"/>
            <w:sz w:val="20"/>
            <w:szCs w:val="20"/>
            <w:lang w:val="en-US"/>
          </w:rPr>
          <m:t>≥</m:t>
        </m:r>
      </m:oMath>
      <w:r>
        <w:rPr>
          <w:sz w:val="20"/>
          <w:szCs w:val="20"/>
          <w:lang w:val="en-US"/>
        </w:rPr>
        <w:t xml:space="preserve"> 0</w:t>
      </w:r>
      <w:r w:rsidR="00312B63">
        <w:rPr>
          <w:sz w:val="20"/>
          <w:szCs w:val="20"/>
          <w:lang w:val="en-US"/>
        </w:rPr>
        <w:t xml:space="preserve">                                                             (15)</w:t>
      </w:r>
    </w:p>
    <w:p w:rsidR="008451B2" w:rsidRDefault="00E54A71" w:rsidP="008451B2">
      <w:pPr>
        <w:spacing w:line="480" w:lineRule="auto"/>
        <w:jc w:val="both"/>
        <w:rPr>
          <w:sz w:val="20"/>
          <w:szCs w:val="20"/>
          <w:lang w:val="en-US"/>
        </w:rPr>
      </w:pPr>
      <w:r>
        <w:rPr>
          <w:sz w:val="20"/>
          <w:szCs w:val="20"/>
          <w:lang w:val="en-US"/>
        </w:rPr>
        <w:t xml:space="preserve">    According to the global formulation of the second law of thermodynamics, if the total entropy change</w:t>
      </w:r>
      <w:r w:rsidR="008451B2">
        <w:rPr>
          <w:sz w:val="20"/>
          <w:szCs w:val="20"/>
          <w:lang w:val="en-US"/>
        </w:rPr>
        <w:t xml:space="preserve"> of the universe</w:t>
      </w:r>
      <m:oMath>
        <m:r>
          <w:rPr>
            <w:rFonts w:ascii="Cambria Math" w:hAnsi="Cambria Math"/>
            <w:sz w:val="20"/>
            <w:szCs w:val="20"/>
            <w:lang w:val="en-US"/>
          </w:rPr>
          <m:t xml:space="preserve"> d</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u </m:t>
            </m:r>
          </m:sub>
        </m:sSub>
      </m:oMath>
      <w:r w:rsidR="008451B2">
        <w:rPr>
          <w:sz w:val="20"/>
          <w:szCs w:val="20"/>
          <w:lang w:val="en-US"/>
        </w:rPr>
        <w:t xml:space="preserve"> is equal or </w:t>
      </w:r>
      <w:r w:rsidR="00745E95">
        <w:rPr>
          <w:sz w:val="20"/>
          <w:szCs w:val="20"/>
          <w:lang w:val="en-US"/>
        </w:rPr>
        <w:t>greater than zero the process may be possible</w:t>
      </w:r>
      <w:r>
        <w:rPr>
          <w:sz w:val="20"/>
          <w:szCs w:val="20"/>
          <w:lang w:val="en-US"/>
        </w:rPr>
        <w:t xml:space="preserve">, independently of the sign, positive or negative, that each </w:t>
      </w:r>
      <w:r w:rsidR="008451B2">
        <w:rPr>
          <w:sz w:val="20"/>
          <w:szCs w:val="20"/>
          <w:lang w:val="en-US"/>
        </w:rPr>
        <w:t>internal entropy production terms</w:t>
      </w:r>
      <w:r w:rsidR="00312B63">
        <w:rPr>
          <w:sz w:val="20"/>
          <w:szCs w:val="20"/>
          <w:lang w:val="en-US"/>
        </w:rPr>
        <w:t xml:space="preserve"> of equation </w:t>
      </w:r>
      <w:r>
        <w:rPr>
          <w:sz w:val="20"/>
          <w:szCs w:val="20"/>
          <w:lang w:val="en-US"/>
        </w:rPr>
        <w:t xml:space="preserve"> (</w:t>
      </w:r>
      <w:r w:rsidR="00312B63">
        <w:rPr>
          <w:sz w:val="20"/>
          <w:szCs w:val="20"/>
          <w:lang w:val="en-US"/>
        </w:rPr>
        <w:t>1</w:t>
      </w:r>
      <w:r>
        <w:rPr>
          <w:sz w:val="20"/>
          <w:szCs w:val="20"/>
          <w:lang w:val="en-US"/>
        </w:rPr>
        <w:t>5)</w:t>
      </w:r>
      <w:r w:rsidR="00194B4F">
        <w:rPr>
          <w:sz w:val="20"/>
          <w:szCs w:val="20"/>
          <w:lang w:val="en-US"/>
        </w:rPr>
        <w:t xml:space="preserve"> may have.</w:t>
      </w:r>
      <w:r w:rsidR="008451B2">
        <w:rPr>
          <w:sz w:val="20"/>
          <w:szCs w:val="20"/>
          <w:lang w:val="en-US"/>
        </w:rPr>
        <w:t xml:space="preserve">  </w:t>
      </w:r>
      <w:r w:rsidR="008451B2" w:rsidRPr="00840593">
        <w:rPr>
          <w:sz w:val="20"/>
          <w:szCs w:val="20"/>
          <w:lang w:val="en-US"/>
        </w:rPr>
        <w:t>Under this consideration, the destruction or absorption</w:t>
      </w:r>
      <w:r w:rsidR="008451B2">
        <w:rPr>
          <w:sz w:val="20"/>
          <w:szCs w:val="20"/>
          <w:lang w:val="en-US"/>
        </w:rPr>
        <w:t xml:space="preserve"> of internal entropy in a universe integrated by different systems and surroundings </w:t>
      </w:r>
      <w:r w:rsidR="00745E95">
        <w:rPr>
          <w:sz w:val="20"/>
          <w:szCs w:val="20"/>
          <w:lang w:val="en-US"/>
        </w:rPr>
        <w:t>could</w:t>
      </w:r>
      <w:r w:rsidR="008451B2">
        <w:rPr>
          <w:sz w:val="20"/>
          <w:szCs w:val="20"/>
          <w:lang w:val="en-US"/>
        </w:rPr>
        <w:t xml:space="preserve"> be possible.  </w:t>
      </w:r>
      <w:r w:rsidR="00194B4F">
        <w:rPr>
          <w:sz w:val="20"/>
          <w:szCs w:val="20"/>
          <w:lang w:val="en-US"/>
        </w:rPr>
        <w:t>This may suggest</w:t>
      </w:r>
      <w:r w:rsidR="008451B2">
        <w:rPr>
          <w:sz w:val="20"/>
          <w:szCs w:val="20"/>
          <w:lang w:val="en-US"/>
        </w:rPr>
        <w:t xml:space="preserve"> </w:t>
      </w:r>
      <w:r w:rsidR="008451B2" w:rsidRPr="00840593">
        <w:rPr>
          <w:sz w:val="20"/>
          <w:szCs w:val="20"/>
          <w:lang w:val="en-US"/>
        </w:rPr>
        <w:t>the possibility of existence of internal entropy couplin</w:t>
      </w:r>
      <w:r w:rsidR="008451B2">
        <w:rPr>
          <w:sz w:val="20"/>
          <w:szCs w:val="20"/>
          <w:lang w:val="en-US"/>
        </w:rPr>
        <w:t xml:space="preserve">gs </w:t>
      </w:r>
      <w:r w:rsidR="008451B2" w:rsidRPr="00840593">
        <w:rPr>
          <w:sz w:val="20"/>
          <w:szCs w:val="20"/>
          <w:lang w:val="en-US"/>
        </w:rPr>
        <w:t>in</w:t>
      </w:r>
      <w:r w:rsidR="008451B2">
        <w:rPr>
          <w:sz w:val="20"/>
          <w:szCs w:val="20"/>
          <w:lang w:val="en-US"/>
        </w:rPr>
        <w:t>volving interactions between the</w:t>
      </w:r>
      <w:r w:rsidR="008451B2" w:rsidRPr="00840593">
        <w:rPr>
          <w:sz w:val="20"/>
          <w:szCs w:val="20"/>
          <w:lang w:val="en-US"/>
        </w:rPr>
        <w:t xml:space="preserve"> </w:t>
      </w:r>
      <w:r w:rsidR="008451B2">
        <w:rPr>
          <w:sz w:val="20"/>
          <w:szCs w:val="20"/>
          <w:lang w:val="en-US"/>
        </w:rPr>
        <w:t xml:space="preserve">different </w:t>
      </w:r>
      <w:r w:rsidR="008451B2" w:rsidRPr="00840593">
        <w:rPr>
          <w:sz w:val="20"/>
          <w:szCs w:val="20"/>
          <w:lang w:val="en-US"/>
        </w:rPr>
        <w:t>system</w:t>
      </w:r>
      <w:r w:rsidR="008451B2">
        <w:rPr>
          <w:sz w:val="20"/>
          <w:szCs w:val="20"/>
          <w:lang w:val="en-US"/>
        </w:rPr>
        <w:t>s</w:t>
      </w:r>
      <w:r w:rsidR="008451B2" w:rsidRPr="00840593">
        <w:rPr>
          <w:sz w:val="20"/>
          <w:szCs w:val="20"/>
          <w:lang w:val="en-US"/>
        </w:rPr>
        <w:t xml:space="preserve"> </w:t>
      </w:r>
      <w:r w:rsidR="008451B2">
        <w:rPr>
          <w:sz w:val="20"/>
          <w:szCs w:val="20"/>
          <w:lang w:val="en-US"/>
        </w:rPr>
        <w:t>t</w:t>
      </w:r>
      <w:r w:rsidR="00194B4F">
        <w:rPr>
          <w:sz w:val="20"/>
          <w:szCs w:val="20"/>
          <w:lang w:val="en-US"/>
        </w:rPr>
        <w:t>hat compose a specific universe</w:t>
      </w:r>
      <w:r w:rsidR="008451B2" w:rsidRPr="00840593">
        <w:rPr>
          <w:sz w:val="20"/>
          <w:szCs w:val="20"/>
          <w:lang w:val="en-US"/>
        </w:rPr>
        <w:t>. If these processes could happen, they would present an unusual behavior as it is</w:t>
      </w:r>
      <w:r w:rsidR="008451B2">
        <w:rPr>
          <w:sz w:val="20"/>
          <w:szCs w:val="20"/>
          <w:lang w:val="en-US"/>
        </w:rPr>
        <w:t xml:space="preserve"> described in the following paragraphs.</w:t>
      </w:r>
      <w:r w:rsidR="008451B2" w:rsidRPr="00840593">
        <w:rPr>
          <w:sz w:val="20"/>
          <w:szCs w:val="20"/>
          <w:lang w:val="en-US"/>
        </w:rPr>
        <w:t xml:space="preserve"> </w:t>
      </w:r>
    </w:p>
    <w:p w:rsidR="00745E95" w:rsidRDefault="00A45E1D" w:rsidP="00745E95">
      <w:pPr>
        <w:spacing w:line="480" w:lineRule="auto"/>
        <w:jc w:val="both"/>
        <w:rPr>
          <w:sz w:val="20"/>
          <w:szCs w:val="20"/>
          <w:lang w:val="en-US"/>
        </w:rPr>
      </w:pPr>
      <w:r>
        <w:rPr>
          <w:sz w:val="20"/>
          <w:szCs w:val="20"/>
          <w:lang w:val="en-US"/>
        </w:rPr>
        <w:t xml:space="preserve">    </w:t>
      </w:r>
      <w:r w:rsidR="00745E95">
        <w:rPr>
          <w:sz w:val="20"/>
          <w:szCs w:val="20"/>
          <w:lang w:val="en-US"/>
        </w:rPr>
        <w:t>Now, b</w:t>
      </w:r>
      <w:r w:rsidR="00745E95" w:rsidRPr="00840593">
        <w:rPr>
          <w:sz w:val="20"/>
          <w:szCs w:val="20"/>
          <w:lang w:val="en-US"/>
        </w:rPr>
        <w:t>y substituting,</w:t>
      </w:r>
      <w:r w:rsidR="00312B63">
        <w:rPr>
          <w:sz w:val="20"/>
          <w:szCs w:val="20"/>
          <w:lang w:val="en-US"/>
        </w:rPr>
        <w:t xml:space="preserve"> combining and integrating  </w:t>
      </w:r>
      <w:r w:rsidR="004B0B58">
        <w:rPr>
          <w:sz w:val="20"/>
          <w:szCs w:val="20"/>
          <w:lang w:val="en-US"/>
        </w:rPr>
        <w:t xml:space="preserve"> (7), (8</w:t>
      </w:r>
      <w:r w:rsidR="00745E95" w:rsidRPr="00840593">
        <w:rPr>
          <w:sz w:val="20"/>
          <w:szCs w:val="20"/>
          <w:lang w:val="en-US"/>
        </w:rPr>
        <w:t>), (</w:t>
      </w:r>
      <w:r w:rsidR="004B0B58">
        <w:rPr>
          <w:sz w:val="20"/>
          <w:szCs w:val="20"/>
          <w:lang w:val="en-US"/>
        </w:rPr>
        <w:t xml:space="preserve">11), (12), (14) and (15), we </w:t>
      </w:r>
      <w:r w:rsidR="00745E95">
        <w:rPr>
          <w:sz w:val="20"/>
          <w:szCs w:val="20"/>
          <w:lang w:val="en-US"/>
        </w:rPr>
        <w:t xml:space="preserve"> obtain  the entropy pr</w:t>
      </w:r>
      <w:r w:rsidR="004B0B58">
        <w:rPr>
          <w:sz w:val="20"/>
          <w:szCs w:val="20"/>
          <w:lang w:val="en-US"/>
        </w:rPr>
        <w:t xml:space="preserve">oduction terms for the </w:t>
      </w:r>
      <w:r w:rsidR="00745E95">
        <w:rPr>
          <w:sz w:val="20"/>
          <w:szCs w:val="20"/>
          <w:lang w:val="en-US"/>
        </w:rPr>
        <w:t xml:space="preserve"> changes of states taking pl</w:t>
      </w:r>
      <w:r w:rsidR="004B0B58">
        <w:rPr>
          <w:sz w:val="20"/>
          <w:szCs w:val="20"/>
          <w:lang w:val="en-US"/>
        </w:rPr>
        <w:t>ace in the process depicted in f</w:t>
      </w:r>
      <w:r w:rsidR="00745E95">
        <w:rPr>
          <w:sz w:val="20"/>
          <w:szCs w:val="20"/>
          <w:lang w:val="en-US"/>
        </w:rPr>
        <w:t>igure 1.</w:t>
      </w:r>
    </w:p>
    <w:p w:rsidR="00745E95" w:rsidRDefault="00745E95" w:rsidP="00745E95">
      <w:pPr>
        <w:spacing w:line="480" w:lineRule="auto"/>
        <w:jc w:val="both"/>
        <w:rPr>
          <w:sz w:val="20"/>
          <w:szCs w:val="20"/>
          <w:lang w:val="en-US"/>
        </w:rPr>
      </w:pPr>
      <w:r>
        <w:rPr>
          <w:sz w:val="20"/>
          <w:szCs w:val="20"/>
          <w:lang w:val="en-US"/>
        </w:rPr>
        <w:t xml:space="preserve">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r>
          <w:rPr>
            <w:rFonts w:ascii="Cambria Math" w:hAnsi="Cambria Math"/>
            <w:sz w:val="20"/>
            <w:szCs w:val="20"/>
            <w:lang w:val="en-US"/>
          </w:rPr>
          <m:t>= -R</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 xml:space="preserve"> (</m:t>
            </m:r>
          </m:e>
        </m:func>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 xml:space="preserve">2A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sidR="004B0B58">
        <w:rPr>
          <w:sz w:val="20"/>
          <w:szCs w:val="20"/>
          <w:lang w:val="en-US"/>
        </w:rPr>
        <w:t xml:space="preserve">                                                                                               (16)</w:t>
      </w:r>
    </w:p>
    <w:p w:rsidR="00745E95" w:rsidRPr="00745E95" w:rsidRDefault="00745E95" w:rsidP="00745E95">
      <w:pPr>
        <w:spacing w:line="480" w:lineRule="auto"/>
        <w:jc w:val="both"/>
        <w:rPr>
          <w:sz w:val="20"/>
          <w:szCs w:val="20"/>
          <w:lang w:val="en-US"/>
        </w:rPr>
      </w:pPr>
      <w:r w:rsidRPr="00840593">
        <w:rPr>
          <w:sz w:val="20"/>
          <w:szCs w:val="20"/>
          <w:lang w:val="en-US"/>
        </w:rPr>
        <w:t xml:space="preserve"> </w:t>
      </w:r>
      <m:oMath>
        <m:r>
          <w:rPr>
            <w:rFonts w:ascii="Cambria Math" w:hAnsi="Cambria Math"/>
            <w:sz w:val="20"/>
            <w:szCs w:val="20"/>
            <w:lang w:val="en-US"/>
          </w:rPr>
          <m:t xml:space="preserve">        ∆i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B </m:t>
            </m:r>
          </m:sub>
        </m:sSub>
        <m:r>
          <w:rPr>
            <w:rFonts w:ascii="Cambria Math" w:hAnsi="Cambria Math"/>
            <w:sz w:val="20"/>
            <w:szCs w:val="20"/>
            <w:lang w:val="en-US"/>
          </w:rPr>
          <m:t>= Cv</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2B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1B</m:t>
                </m:r>
              </m:sub>
            </m:sSub>
          </m:e>
        </m:func>
        <m:r>
          <w:rPr>
            <w:rFonts w:ascii="Cambria Math" w:hAnsi="Cambria Math"/>
            <w:sz w:val="20"/>
            <w:szCs w:val="20"/>
            <w:lang w:val="en-US"/>
          </w:rPr>
          <m:t>)-Cv</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2B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1B</m:t>
                </m:r>
              </m:sub>
            </m:sSub>
          </m:e>
        </m:func>
        <m:r>
          <w:rPr>
            <w:rFonts w:ascii="Cambria Math" w:hAnsi="Cambria Math"/>
            <w:sz w:val="20"/>
            <w:szCs w:val="20"/>
            <w:lang w:val="en-US"/>
          </w:rPr>
          <m:t>)= 0</m:t>
        </m:r>
      </m:oMath>
      <w:r w:rsidR="004B0B58">
        <w:rPr>
          <w:sz w:val="20"/>
          <w:szCs w:val="20"/>
          <w:lang w:val="en-US"/>
        </w:rPr>
        <w:t xml:space="preserve">                                                                             (17)</w:t>
      </w:r>
    </w:p>
    <w:p w:rsidR="00745E95" w:rsidRDefault="00745E95" w:rsidP="00745E95">
      <w:pPr>
        <w:spacing w:line="480" w:lineRule="auto"/>
        <w:jc w:val="both"/>
        <w:rPr>
          <w:sz w:val="20"/>
          <w:szCs w:val="20"/>
          <w:lang w:val="en-US"/>
        </w:rPr>
      </w:pPr>
      <w:r w:rsidRPr="00840593">
        <w:rPr>
          <w:sz w:val="20"/>
          <w:szCs w:val="20"/>
          <w:lang w:val="en-US"/>
        </w:rPr>
        <w:t xml:space="preserve">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h </m:t>
            </m:r>
          </m:sub>
        </m:sSub>
      </m:oMath>
      <w:r w:rsidRPr="00840593">
        <w:rPr>
          <w:sz w:val="20"/>
          <w:szCs w:val="20"/>
          <w:lang w:val="en-US"/>
        </w:rPr>
        <w:t xml:space="preserve"> </w:t>
      </w:r>
      <m:oMath>
        <m:r>
          <w:rPr>
            <w:rFonts w:ascii="Cambria Math" w:hAnsi="Cambria Math"/>
            <w:sz w:val="20"/>
            <w:szCs w:val="20"/>
            <w:lang w:val="en-US"/>
          </w:rPr>
          <m:t>=</m:t>
        </m:r>
      </m:oMath>
      <w:r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r>
          <w:rPr>
            <w:rFonts w:ascii="Cambria Math" w:hAnsi="Cambria Math"/>
            <w:sz w:val="20"/>
            <w:szCs w:val="20"/>
            <w:lang w:val="en-US"/>
          </w:rPr>
          <m:t>+Cv</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2B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1B</m:t>
                </m:r>
              </m:sub>
            </m:sSub>
          </m:e>
        </m:func>
        <m:r>
          <w:rPr>
            <w:rFonts w:ascii="Cambria Math" w:hAnsi="Cambria Math"/>
            <w:sz w:val="20"/>
            <w:szCs w:val="20"/>
            <w:lang w:val="en-US"/>
          </w:rPr>
          <m:t>)</m:t>
        </m:r>
      </m:oMath>
      <w:r w:rsidRPr="00840593">
        <w:rPr>
          <w:sz w:val="20"/>
          <w:szCs w:val="20"/>
          <w:lang w:val="en-US"/>
        </w:rPr>
        <w:t xml:space="preserve">       </w:t>
      </w:r>
      <w:r w:rsidR="004B0B58">
        <w:rPr>
          <w:sz w:val="20"/>
          <w:szCs w:val="20"/>
          <w:lang w:val="en-US"/>
        </w:rPr>
        <w:t xml:space="preserve">                                                                                          (18)</w:t>
      </w:r>
    </w:p>
    <w:p w:rsidR="00745E95" w:rsidRPr="00840593" w:rsidRDefault="00745E95" w:rsidP="00745E95">
      <w:pPr>
        <w:spacing w:line="480" w:lineRule="auto"/>
        <w:jc w:val="both"/>
        <w:rPr>
          <w:sz w:val="20"/>
          <w:szCs w:val="20"/>
          <w:lang w:val="en-US"/>
        </w:rPr>
      </w:pPr>
      <w:r>
        <w:rPr>
          <w:sz w:val="20"/>
          <w:szCs w:val="20"/>
          <w:lang w:val="en-US"/>
        </w:rPr>
        <w:t xml:space="preserve">         </w:t>
      </w:r>
      <m:oMath>
        <m:r>
          <w:rPr>
            <w:rFonts w:ascii="Cambria Math" w:hAnsi="Cambria Math"/>
            <w:sz w:val="20"/>
            <w:szCs w:val="20"/>
            <w:lang w:val="en-US"/>
          </w:rPr>
          <m:t>∆iSu=</m:t>
        </m:r>
      </m:oMath>
      <w:r w:rsidRPr="00840593">
        <w:rPr>
          <w:sz w:val="20"/>
          <w:szCs w:val="20"/>
          <w:lang w:val="en-US"/>
        </w:rPr>
        <w:t xml:space="preserve">   </w:t>
      </w:r>
      <m:oMath>
        <m:r>
          <w:rPr>
            <w:rFonts w:ascii="Cambria Math" w:hAnsi="Cambria Math"/>
            <w:sz w:val="20"/>
            <w:szCs w:val="20"/>
            <w:lang w:val="en-US"/>
          </w:rPr>
          <m:t>-R</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 xml:space="preserve"> (</m:t>
            </m:r>
          </m:e>
        </m:func>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 xml:space="preserve">2A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r>
          <w:rPr>
            <w:rFonts w:ascii="Cambria Math" w:hAnsi="Cambria Math"/>
            <w:sz w:val="20"/>
            <w:szCs w:val="20"/>
            <w:lang w:val="en-US"/>
          </w:rPr>
          <m:t>)</m:t>
        </m:r>
      </m:oMath>
      <w:r w:rsidRPr="00840593">
        <w:rPr>
          <w:sz w:val="20"/>
          <w:szCs w:val="20"/>
          <w:lang w:val="en-US"/>
        </w:rPr>
        <w:t xml:space="preserve">  </w:t>
      </w:r>
      <m:oMath>
        <m:r>
          <w:rPr>
            <w:rFonts w:ascii="Cambria Math" w:hAnsi="Cambria Math"/>
            <w:sz w:val="20"/>
            <w:szCs w:val="20"/>
            <w:lang w:val="en-US"/>
          </w:rPr>
          <m:t>+Cv</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2B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1B</m:t>
                </m:r>
              </m:sub>
            </m:sSub>
          </m:e>
        </m:func>
        <m:r>
          <w:rPr>
            <w:rFonts w:ascii="Cambria Math" w:hAnsi="Cambria Math"/>
            <w:sz w:val="20"/>
            <w:szCs w:val="20"/>
            <w:lang w:val="en-US"/>
          </w:rPr>
          <m:t>)</m:t>
        </m:r>
      </m:oMath>
      <w:r w:rsidRPr="00840593">
        <w:rPr>
          <w:sz w:val="20"/>
          <w:szCs w:val="20"/>
          <w:lang w:val="en-US"/>
        </w:rPr>
        <w:t xml:space="preserve">   </w:t>
      </w:r>
      <w:r w:rsidR="004B0B58">
        <w:rPr>
          <w:sz w:val="20"/>
          <w:szCs w:val="20"/>
          <w:lang w:val="en-US"/>
        </w:rPr>
        <w:t xml:space="preserve">                                                                           (19)</w:t>
      </w:r>
      <w:r w:rsidRPr="00840593">
        <w:rPr>
          <w:sz w:val="20"/>
          <w:szCs w:val="20"/>
          <w:lang w:val="en-US"/>
        </w:rPr>
        <w:t xml:space="preserve">                     </w:t>
      </w:r>
      <w:r>
        <w:rPr>
          <w:sz w:val="20"/>
          <w:szCs w:val="20"/>
          <w:lang w:val="en-US"/>
        </w:rPr>
        <w:t xml:space="preserve">                </w:t>
      </w:r>
      <w:r w:rsidRPr="00840593">
        <w:rPr>
          <w:sz w:val="20"/>
          <w:szCs w:val="20"/>
          <w:lang w:val="en-US"/>
        </w:rPr>
        <w:t xml:space="preserve">                                                                        </w:t>
      </w:r>
      <w:r>
        <w:rPr>
          <w:sz w:val="20"/>
          <w:szCs w:val="20"/>
          <w:lang w:val="en-US"/>
        </w:rPr>
        <w:t xml:space="preserve">                    </w:t>
      </w:r>
      <w:r w:rsidRPr="00840593">
        <w:rPr>
          <w:sz w:val="20"/>
          <w:szCs w:val="20"/>
          <w:lang w:val="en-US"/>
        </w:rPr>
        <w:t xml:space="preserve">                                            </w:t>
      </w:r>
      <w:r>
        <w:rPr>
          <w:sz w:val="20"/>
          <w:szCs w:val="20"/>
          <w:lang w:val="en-US"/>
        </w:rPr>
        <w:t xml:space="preserve">                  </w:t>
      </w:r>
    </w:p>
    <w:p w:rsidR="00745E95" w:rsidRDefault="004B0B58" w:rsidP="00745E95">
      <w:pPr>
        <w:spacing w:line="480" w:lineRule="auto"/>
        <w:jc w:val="both"/>
        <w:rPr>
          <w:sz w:val="20"/>
          <w:szCs w:val="20"/>
          <w:lang w:val="en-US"/>
        </w:rPr>
      </w:pPr>
      <w:r>
        <w:rPr>
          <w:sz w:val="20"/>
          <w:szCs w:val="20"/>
          <w:lang w:val="en-US"/>
        </w:rPr>
        <w:t>h</w:t>
      </w:r>
      <w:r w:rsidR="00745E95" w:rsidRPr="00840593">
        <w:rPr>
          <w:sz w:val="20"/>
          <w:szCs w:val="20"/>
          <w:lang w:val="en-US"/>
        </w:rPr>
        <w:t xml:space="preserve">ere,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oMath>
      <w:r w:rsidR="00745E95" w:rsidRPr="00840593">
        <w:rPr>
          <w:sz w:val="20"/>
          <w:szCs w:val="20"/>
          <w:vertAlign w:val="subscript"/>
          <w:lang w:val="en-US"/>
        </w:rPr>
        <w:t xml:space="preserve"> ,</w:t>
      </w:r>
      <w:r w:rsidR="00745E95" w:rsidRPr="00840593">
        <w:rPr>
          <w:sz w:val="20"/>
          <w:szCs w:val="20"/>
          <w:lang w:val="en-US"/>
        </w:rPr>
        <w:t xml:space="preserve"> </w:t>
      </w:r>
      <w:r w:rsidR="007311D9">
        <w:rPr>
          <w:sz w:val="20"/>
          <w:szCs w:val="20"/>
          <w:lang w:val="en-US"/>
        </w:rPr>
        <w:t xml:space="preserve">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B </m:t>
            </m:r>
          </m:sub>
        </m:sSub>
      </m:oMath>
      <w:r w:rsidR="00745E95" w:rsidRPr="00840593">
        <w:rPr>
          <w:sz w:val="20"/>
          <w:szCs w:val="20"/>
          <w:lang w:val="en-US"/>
        </w:rPr>
        <w:t xml:space="preserve"> ,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h </m:t>
            </m:r>
          </m:sub>
        </m:sSub>
      </m:oMath>
      <w:r w:rsidR="007311D9">
        <w:rPr>
          <w:sz w:val="20"/>
          <w:szCs w:val="20"/>
          <w:lang w:val="en-US"/>
        </w:rPr>
        <w:t xml:space="preserve">  and </w:t>
      </w:r>
      <w:r w:rsidR="00745E95" w:rsidRPr="00840593">
        <w:rPr>
          <w:sz w:val="20"/>
          <w:szCs w:val="20"/>
          <w:lang w:val="en-US"/>
        </w:rPr>
        <w:t xml:space="preserve"> </w:t>
      </w:r>
      <m:oMath>
        <m:r>
          <w:rPr>
            <w:rFonts w:ascii="Cambria Math" w:hAnsi="Cambria Math"/>
            <w:sz w:val="20"/>
            <w:szCs w:val="20"/>
            <w:lang w:val="en-US"/>
          </w:rPr>
          <m:t>∆iSu</m:t>
        </m:r>
      </m:oMath>
      <w:r w:rsidR="007311D9" w:rsidRPr="00840593">
        <w:rPr>
          <w:sz w:val="20"/>
          <w:szCs w:val="20"/>
          <w:lang w:val="en-US"/>
        </w:rPr>
        <w:t xml:space="preserve"> </w:t>
      </w:r>
      <w:r w:rsidR="00745E95" w:rsidRPr="00840593">
        <w:rPr>
          <w:sz w:val="20"/>
          <w:szCs w:val="20"/>
          <w:lang w:val="en-US"/>
        </w:rPr>
        <w:t xml:space="preserve"> are the internal entropy production during the specified change of state for tank A, tank B, for the heat flow between both tanks and for the   universe of the process, respectively.</w:t>
      </w:r>
    </w:p>
    <w:p w:rsidR="00FC116A" w:rsidRDefault="00C67B32" w:rsidP="00745E95">
      <w:pPr>
        <w:spacing w:line="480" w:lineRule="auto"/>
        <w:jc w:val="both"/>
        <w:rPr>
          <w:sz w:val="20"/>
          <w:szCs w:val="20"/>
          <w:lang w:val="en-US"/>
        </w:rPr>
      </w:pPr>
      <w:r>
        <w:rPr>
          <w:sz w:val="20"/>
          <w:szCs w:val="20"/>
          <w:lang w:val="en-US"/>
        </w:rPr>
        <w:lastRenderedPageBreak/>
        <w:t xml:space="preserve">    Returning to the allowed final temperatures</w:t>
      </w:r>
      <w:r w:rsidR="00A45E1D">
        <w:rPr>
          <w:sz w:val="20"/>
          <w:szCs w:val="20"/>
          <w:lang w:val="en-US"/>
        </w:rPr>
        <w:t xml:space="preserve"> for tank </w:t>
      </w:r>
      <w:r w:rsidR="00CC09F8">
        <w:rPr>
          <w:sz w:val="20"/>
          <w:szCs w:val="20"/>
          <w:lang w:val="en-US"/>
        </w:rPr>
        <w:t>B, we find that</w:t>
      </w:r>
      <w:r w:rsidR="00B7339F">
        <w:rPr>
          <w:sz w:val="20"/>
          <w:szCs w:val="20"/>
          <w:lang w:val="en-US"/>
        </w:rPr>
        <w:t xml:space="preserve"> the process may be possible if </w:t>
      </w:r>
      <w:r w:rsidR="00CC09F8">
        <w:rPr>
          <w:sz w:val="20"/>
          <w:szCs w:val="20"/>
          <w:lang w:val="en-US"/>
        </w:rPr>
        <w:t xml:space="preserve"> </w:t>
      </w:r>
      <m:oMath>
        <m:r>
          <w:rPr>
            <w:rFonts w:ascii="Cambria Math" w:hAnsi="Cambria Math"/>
            <w:sz w:val="20"/>
            <w:szCs w:val="20"/>
            <w:lang w:val="en-US"/>
          </w:rPr>
          <m:t>469.784</m:t>
        </m:r>
      </m:oMath>
      <w:r w:rsidR="00B7339F">
        <w:rPr>
          <w:sz w:val="20"/>
          <w:szCs w:val="20"/>
          <w:lang w:val="en-US"/>
        </w:rPr>
        <w:t xml:space="preserve"> </w:t>
      </w:r>
      <w:r w:rsidR="004B0B58">
        <w:rPr>
          <w:sz w:val="20"/>
          <w:szCs w:val="20"/>
          <w:lang w:val="en-US"/>
        </w:rPr>
        <w:t xml:space="preserve">K </w:t>
      </w:r>
      <m:oMath>
        <m:r>
          <w:rPr>
            <w:rFonts w:ascii="Cambria Math" w:hAnsi="Cambria Math"/>
            <w:sz w:val="20"/>
            <w:szCs w:val="20"/>
            <w:lang w:val="en-US"/>
          </w:rPr>
          <m:t>≤</m:t>
        </m:r>
      </m:oMath>
      <w:r w:rsidR="004B0B58">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r>
          <w:rPr>
            <w:rFonts w:ascii="Cambria Math" w:hAnsi="Cambria Math"/>
            <w:sz w:val="20"/>
            <w:szCs w:val="20"/>
            <w:lang w:val="en-US"/>
          </w:rPr>
          <m:t xml:space="preserve">&lt;800 </m:t>
        </m:r>
      </m:oMath>
      <w:r w:rsidR="00C96F5C">
        <w:rPr>
          <w:sz w:val="20"/>
          <w:szCs w:val="20"/>
          <w:lang w:val="en-US"/>
        </w:rPr>
        <w:t xml:space="preserve">K. </w:t>
      </w:r>
      <w:r w:rsidR="004B0B58">
        <w:rPr>
          <w:sz w:val="20"/>
          <w:szCs w:val="20"/>
          <w:lang w:val="en-US"/>
        </w:rPr>
        <w:t>We</w:t>
      </w:r>
      <w:r w:rsidR="00B7339F">
        <w:rPr>
          <w:sz w:val="20"/>
          <w:szCs w:val="20"/>
          <w:lang w:val="en-US"/>
        </w:rPr>
        <w:t xml:space="preserve"> now can </w:t>
      </w:r>
      <w:r w:rsidR="00C96F5C">
        <w:rPr>
          <w:sz w:val="20"/>
          <w:szCs w:val="20"/>
          <w:lang w:val="en-US"/>
        </w:rPr>
        <w:t>detect that</w:t>
      </w:r>
      <w:r w:rsidR="00B7339F">
        <w:rPr>
          <w:sz w:val="20"/>
          <w:szCs w:val="20"/>
          <w:lang w:val="en-US"/>
        </w:rPr>
        <w:t xml:space="preserve"> in the range  </w:t>
      </w:r>
      <m:oMath>
        <m:r>
          <w:rPr>
            <w:rFonts w:ascii="Cambria Math" w:hAnsi="Cambria Math"/>
            <w:sz w:val="20"/>
            <w:szCs w:val="20"/>
            <w:lang w:val="en-US"/>
          </w:rPr>
          <m:t xml:space="preserve">  522.077 </m:t>
        </m:r>
      </m:oMath>
      <w:r w:rsidR="00CC09F8">
        <w:rPr>
          <w:sz w:val="20"/>
          <w:szCs w:val="20"/>
          <w:lang w:val="en-US"/>
        </w:rPr>
        <w:t xml:space="preserve"> </w:t>
      </w:r>
      <w:r w:rsidR="004B0B58">
        <w:rPr>
          <w:sz w:val="20"/>
          <w:szCs w:val="20"/>
          <w:lang w:val="en-US"/>
        </w:rPr>
        <w:t xml:space="preserve">K </w:t>
      </w:r>
      <m:oMath>
        <m:r>
          <w:rPr>
            <w:rFonts w:ascii="Cambria Math" w:hAnsi="Cambria Math"/>
            <w:sz w:val="20"/>
            <w:szCs w:val="20"/>
            <w:lang w:val="en-US"/>
          </w:rPr>
          <m:t>&lt;</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r>
          <w:rPr>
            <w:rFonts w:ascii="Cambria Math" w:hAnsi="Cambria Math"/>
            <w:sz w:val="20"/>
            <w:szCs w:val="20"/>
            <w:lang w:val="en-US"/>
          </w:rPr>
          <m:t>&lt;800</m:t>
        </m:r>
      </m:oMath>
      <w:r w:rsidR="004B0B58">
        <w:rPr>
          <w:sz w:val="20"/>
          <w:szCs w:val="20"/>
          <w:lang w:val="en-US"/>
        </w:rPr>
        <w:t xml:space="preserve"> K  t</w:t>
      </w:r>
      <w:r w:rsidR="00CC09F8">
        <w:rPr>
          <w:sz w:val="20"/>
          <w:szCs w:val="20"/>
          <w:lang w:val="en-US"/>
        </w:rPr>
        <w:t>he entropy production in tank A is positive</w:t>
      </w:r>
      <w:r w:rsidR="00FC116A">
        <w:rPr>
          <w:sz w:val="20"/>
          <w:szCs w:val="20"/>
          <w:lang w:val="en-US"/>
        </w:rPr>
        <w:t>, and the entropy production in tank B is zero.</w:t>
      </w:r>
      <w:r w:rsidR="00CC09F8">
        <w:rPr>
          <w:sz w:val="20"/>
          <w:szCs w:val="20"/>
          <w:lang w:val="en-US"/>
        </w:rPr>
        <w:t xml:space="preserve"> </w:t>
      </w:r>
      <w:r w:rsidR="00FC116A">
        <w:rPr>
          <w:sz w:val="20"/>
          <w:szCs w:val="20"/>
          <w:lang w:val="en-US"/>
        </w:rPr>
        <w:t xml:space="preserve"> Also</w:t>
      </w:r>
      <w:r w:rsidR="00C96F5C">
        <w:rPr>
          <w:sz w:val="20"/>
          <w:szCs w:val="20"/>
          <w:lang w:val="en-US"/>
        </w:rPr>
        <w:t>, the</w:t>
      </w:r>
      <w:r w:rsidR="00FC116A">
        <w:rPr>
          <w:sz w:val="20"/>
          <w:szCs w:val="20"/>
          <w:lang w:val="en-US"/>
        </w:rPr>
        <w:t xml:space="preserve"> entropy production due to the heat flow between tanks A and B  is positive.  For example,</w:t>
      </w:r>
      <w:r w:rsidR="009E04FA">
        <w:rPr>
          <w:sz w:val="20"/>
          <w:szCs w:val="20"/>
          <w:lang w:val="en-US"/>
        </w:rPr>
        <w:t xml:space="preserve"> let us consider </w:t>
      </w:r>
      <w:r w:rsidR="00FC116A">
        <w:rPr>
          <w:sz w:val="20"/>
          <w:szCs w:val="20"/>
          <w:lang w:val="en-US"/>
        </w:rPr>
        <w:t xml:space="preserve"> the case when </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A</m:t>
            </m:r>
          </m:sub>
        </m:sSub>
        <m:r>
          <w:rPr>
            <w:rFonts w:ascii="Cambria Math" w:hAnsi="Cambria Math"/>
            <w:sz w:val="20"/>
            <w:szCs w:val="20"/>
            <w:lang w:val="en-US"/>
          </w:rPr>
          <m:t xml:space="preserve">=550 </m:t>
        </m:r>
      </m:oMath>
      <w:r w:rsidR="00B7339F">
        <w:rPr>
          <w:sz w:val="20"/>
          <w:szCs w:val="20"/>
          <w:lang w:val="en-US"/>
        </w:rPr>
        <w:t xml:space="preserve"> </w:t>
      </w:r>
      <w:r w:rsidR="004B0B58">
        <w:rPr>
          <w:sz w:val="20"/>
          <w:szCs w:val="20"/>
          <w:lang w:val="en-US"/>
        </w:rPr>
        <w:t>K</w:t>
      </w:r>
      <w:r w:rsidR="009E04FA">
        <w:rPr>
          <w:sz w:val="20"/>
          <w:szCs w:val="20"/>
          <w:lang w:val="en-US"/>
        </w:rPr>
        <w:t xml:space="preserve">. For this specific condition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r>
          <w:rPr>
            <w:rFonts w:ascii="Cambria Math" w:hAnsi="Cambria Math"/>
            <w:sz w:val="20"/>
            <w:szCs w:val="20"/>
            <w:lang w:val="en-US"/>
          </w:rPr>
          <m:t xml:space="preserve">=0.970 </m:t>
        </m:r>
      </m:oMath>
      <w:r w:rsidR="004B0B58">
        <w:rPr>
          <w:sz w:val="20"/>
          <w:szCs w:val="20"/>
          <w:lang w:val="en-US"/>
        </w:rPr>
        <w:t>JK</w:t>
      </w:r>
      <w:r w:rsidR="004B0B58">
        <w:rPr>
          <w:sz w:val="20"/>
          <w:szCs w:val="20"/>
          <w:vertAlign w:val="superscript"/>
          <w:lang w:val="en-US"/>
        </w:rPr>
        <w:t>-1</w:t>
      </w:r>
      <w:r w:rsidR="004B0B58">
        <w:rPr>
          <w:sz w:val="20"/>
          <w:szCs w:val="20"/>
          <w:lang w:val="en-US"/>
        </w:rPr>
        <w:t xml:space="preserve">, </w:t>
      </w:r>
      <m:oMath>
        <m:r>
          <w:rPr>
            <w:rFonts w:ascii="Cambria Math" w:hAnsi="Cambria Math"/>
            <w:sz w:val="20"/>
            <w:szCs w:val="20"/>
            <w:vertAlign w:val="superscript"/>
            <w:lang w:val="en-US"/>
          </w:rPr>
          <m:t xml:space="preserve">    </m:t>
        </m:r>
        <m:r>
          <w:rPr>
            <w:rFonts w:ascii="Cambria Math" w:hAnsi="Cambria Math"/>
            <w:sz w:val="20"/>
            <w:szCs w:val="20"/>
            <w:lang w:val="en-US"/>
          </w:rPr>
          <m:t xml:space="preserve">  ∆i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B </m:t>
            </m:r>
          </m:sub>
        </m:sSub>
        <m:r>
          <w:rPr>
            <w:rFonts w:ascii="Cambria Math" w:hAnsi="Cambria Math"/>
            <w:sz w:val="20"/>
            <w:szCs w:val="20"/>
            <w:lang w:val="en-US"/>
          </w:rPr>
          <m:t xml:space="preserve">=0  </m:t>
        </m:r>
      </m:oMath>
      <w:r w:rsidR="004B0B58">
        <w:rPr>
          <w:sz w:val="20"/>
          <w:szCs w:val="20"/>
          <w:lang w:val="en-US"/>
        </w:rPr>
        <w:t>JK</w:t>
      </w:r>
      <w:r w:rsidR="004B0B58">
        <w:rPr>
          <w:sz w:val="20"/>
          <w:szCs w:val="20"/>
          <w:vertAlign w:val="superscript"/>
          <w:lang w:val="en-US"/>
        </w:rPr>
        <w:t>-1</w:t>
      </w:r>
      <w:r w:rsidR="004B0B58">
        <w:rPr>
          <w:sz w:val="20"/>
          <w:szCs w:val="20"/>
          <w:lang w:val="en-US"/>
        </w:rPr>
        <w:t xml:space="preserve"> ,</w:t>
      </w:r>
      <w:r w:rsidR="00FC116A">
        <w:rPr>
          <w:sz w:val="20"/>
          <w:szCs w:val="20"/>
          <w:lang w:val="en-US"/>
        </w:rPr>
        <w:t xml:space="preserve"> </w:t>
      </w:r>
      <m:oMath>
        <m:r>
          <w:rPr>
            <w:rFonts w:ascii="Cambria Math" w:hAnsi="Cambria Math"/>
            <w:sz w:val="20"/>
            <w:szCs w:val="20"/>
            <w:lang w:val="en-US"/>
          </w:rPr>
          <m:t xml:space="preserve"> ∆i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h </m:t>
            </m:r>
          </m:sub>
        </m:sSub>
        <m:r>
          <w:rPr>
            <w:rFonts w:ascii="Cambria Math" w:hAnsi="Cambria Math"/>
            <w:sz w:val="20"/>
            <w:szCs w:val="20"/>
            <w:lang w:val="en-US"/>
          </w:rPr>
          <m:t xml:space="preserve">=0.996 </m:t>
        </m:r>
      </m:oMath>
      <w:r w:rsidR="009E04FA">
        <w:rPr>
          <w:sz w:val="20"/>
          <w:szCs w:val="20"/>
          <w:lang w:val="en-US"/>
        </w:rPr>
        <w:t xml:space="preserve"> </w:t>
      </w:r>
      <w:r w:rsidR="004B0B58">
        <w:rPr>
          <w:sz w:val="20"/>
          <w:szCs w:val="20"/>
          <w:lang w:val="en-US"/>
        </w:rPr>
        <w:t>JK</w:t>
      </w:r>
      <w:r w:rsidR="004B0B58">
        <w:rPr>
          <w:sz w:val="20"/>
          <w:szCs w:val="20"/>
          <w:vertAlign w:val="superscript"/>
          <w:lang w:val="en-US"/>
        </w:rPr>
        <w:t>-1</w:t>
      </w:r>
      <w:r w:rsidR="004B0B58">
        <w:rPr>
          <w:sz w:val="20"/>
          <w:szCs w:val="20"/>
          <w:lang w:val="en-US"/>
        </w:rPr>
        <w:t xml:space="preserve"> </w:t>
      </w:r>
      <w:r w:rsidR="009E04FA">
        <w:rPr>
          <w:sz w:val="20"/>
          <w:szCs w:val="20"/>
          <w:lang w:val="en-US"/>
        </w:rPr>
        <w:t xml:space="preserve"> and    </w:t>
      </w:r>
      <w:r w:rsidR="00FC116A">
        <w:rPr>
          <w:sz w:val="20"/>
          <w:szCs w:val="20"/>
          <w:lang w:val="en-US"/>
        </w:rPr>
        <w:t xml:space="preserve"> </w:t>
      </w:r>
      <m:oMath>
        <m:r>
          <w:rPr>
            <w:rFonts w:ascii="Cambria Math" w:hAnsi="Cambria Math"/>
            <w:sz w:val="20"/>
            <w:szCs w:val="20"/>
            <w:lang w:val="en-US"/>
          </w:rPr>
          <m:t>∆Su=</m:t>
        </m:r>
      </m:oMath>
      <w:r w:rsidR="00FC116A">
        <w:rPr>
          <w:sz w:val="20"/>
          <w:szCs w:val="20"/>
          <w:lang w:val="en-US"/>
        </w:rPr>
        <w:t xml:space="preserve">  </w:t>
      </w:r>
      <m:oMath>
        <m:r>
          <w:rPr>
            <w:rFonts w:ascii="Cambria Math" w:hAnsi="Cambria Math"/>
            <w:sz w:val="20"/>
            <w:szCs w:val="20"/>
            <w:lang w:val="en-US"/>
          </w:rPr>
          <m:t xml:space="preserve">∆iSu=1.966 </m:t>
        </m:r>
      </m:oMath>
      <w:r w:rsidR="004B0B58">
        <w:rPr>
          <w:sz w:val="20"/>
          <w:szCs w:val="20"/>
          <w:lang w:val="en-US"/>
        </w:rPr>
        <w:t>JK</w:t>
      </w:r>
      <w:r w:rsidR="004B0B58">
        <w:rPr>
          <w:sz w:val="20"/>
          <w:szCs w:val="20"/>
          <w:vertAlign w:val="superscript"/>
          <w:lang w:val="en-US"/>
        </w:rPr>
        <w:t>-1</w:t>
      </w:r>
      <w:r w:rsidR="004B0B58">
        <w:rPr>
          <w:sz w:val="20"/>
          <w:szCs w:val="20"/>
          <w:lang w:val="en-US"/>
        </w:rPr>
        <w:t xml:space="preserve"> .</w:t>
      </w:r>
      <w:r w:rsidR="009E04FA">
        <w:rPr>
          <w:sz w:val="20"/>
          <w:szCs w:val="20"/>
          <w:lang w:val="en-US"/>
        </w:rPr>
        <w:t xml:space="preserve">  As a </w:t>
      </w:r>
      <w:r w:rsidR="00B7339F">
        <w:rPr>
          <w:sz w:val="20"/>
          <w:szCs w:val="20"/>
          <w:lang w:val="en-US"/>
        </w:rPr>
        <w:t>consequence,</w:t>
      </w:r>
      <w:r w:rsidR="009E04FA">
        <w:rPr>
          <w:sz w:val="20"/>
          <w:szCs w:val="20"/>
          <w:lang w:val="en-US"/>
        </w:rPr>
        <w:t xml:space="preserve"> </w:t>
      </w:r>
      <w:r w:rsidR="00693141">
        <w:rPr>
          <w:sz w:val="20"/>
          <w:szCs w:val="20"/>
          <w:lang w:val="en-US"/>
        </w:rPr>
        <w:t>in the</w:t>
      </w:r>
      <w:r w:rsidR="00FC116A">
        <w:rPr>
          <w:sz w:val="20"/>
          <w:szCs w:val="20"/>
          <w:lang w:val="en-US"/>
        </w:rPr>
        <w:t xml:space="preserve"> above range of temperatures</w:t>
      </w:r>
      <w:r w:rsidR="004B0B58">
        <w:rPr>
          <w:sz w:val="20"/>
          <w:szCs w:val="20"/>
          <w:lang w:val="en-US"/>
        </w:rPr>
        <w:t>, the</w:t>
      </w:r>
      <w:r w:rsidR="00FC116A">
        <w:rPr>
          <w:sz w:val="20"/>
          <w:szCs w:val="20"/>
          <w:lang w:val="en-US"/>
        </w:rPr>
        <w:t xml:space="preserve"> process behaves according to the expectative of the global and local formulations of the second law of thermodynamics.</w:t>
      </w:r>
    </w:p>
    <w:p w:rsidR="00D05024" w:rsidRDefault="004B0B58" w:rsidP="00D05024">
      <w:pPr>
        <w:spacing w:line="480" w:lineRule="auto"/>
        <w:jc w:val="both"/>
        <w:rPr>
          <w:sz w:val="20"/>
          <w:szCs w:val="20"/>
          <w:lang w:val="en-US"/>
        </w:rPr>
      </w:pPr>
      <w:r>
        <w:rPr>
          <w:sz w:val="20"/>
          <w:szCs w:val="20"/>
          <w:lang w:val="en-US"/>
        </w:rPr>
        <w:t xml:space="preserve">    </w:t>
      </w:r>
      <w:r w:rsidR="00D05024">
        <w:rPr>
          <w:sz w:val="20"/>
          <w:szCs w:val="20"/>
          <w:lang w:val="en-US"/>
        </w:rPr>
        <w:t xml:space="preserve">As a matter of interest, </w:t>
      </w:r>
      <w:r w:rsidR="00D05024" w:rsidRPr="00840593">
        <w:rPr>
          <w:sz w:val="20"/>
          <w:szCs w:val="20"/>
          <w:lang w:val="en-US"/>
        </w:rPr>
        <w:t>the work</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A</m:t>
            </m:r>
          </m:sub>
        </m:sSub>
      </m:oMath>
      <w:r>
        <w:rPr>
          <w:sz w:val="20"/>
          <w:szCs w:val="20"/>
          <w:lang w:val="en-US"/>
        </w:rPr>
        <w:t xml:space="preserve"> </w:t>
      </w:r>
      <w:r w:rsidR="00D05024" w:rsidRPr="00840593">
        <w:rPr>
          <w:sz w:val="20"/>
          <w:szCs w:val="20"/>
          <w:lang w:val="en-US"/>
        </w:rPr>
        <w:t xml:space="preserve">  obtained from the isothermal expansion of  tank A</w:t>
      </w:r>
      <w:r w:rsidR="00D05024">
        <w:rPr>
          <w:sz w:val="20"/>
          <w:szCs w:val="20"/>
          <w:lang w:val="en-US"/>
        </w:rPr>
        <w:t xml:space="preserve"> can be calculated in the above range of temperatures. To carry out this calculation, we assume that the work done by the system is positive and that the heat received by the system is also positive</w:t>
      </w:r>
      <w:r w:rsidR="00D05024" w:rsidRPr="00840593">
        <w:rPr>
          <w:sz w:val="20"/>
          <w:szCs w:val="20"/>
          <w:lang w:val="en-US"/>
        </w:rPr>
        <w:t xml:space="preserve">. Is it convenient to indicate that the external pressure </w:t>
      </w:r>
      <m:oMath>
        <m:r>
          <w:rPr>
            <w:rFonts w:ascii="Cambria Math" w:hAnsi="Cambria Math"/>
            <w:sz w:val="20"/>
            <w:szCs w:val="20"/>
            <w:lang w:val="en-US"/>
          </w:rPr>
          <m:t>Pext</m:t>
        </m:r>
      </m:oMath>
      <w:r w:rsidR="00D05024" w:rsidRPr="00840593">
        <w:rPr>
          <w:sz w:val="20"/>
          <w:szCs w:val="20"/>
          <w:lang w:val="en-US"/>
        </w:rPr>
        <w:t xml:space="preserve"> of tank A is not known, then we are not able to calculate the work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oMath>
      <w:r w:rsidR="00D05024">
        <w:rPr>
          <w:sz w:val="20"/>
          <w:szCs w:val="20"/>
          <w:lang w:val="en-US"/>
        </w:rPr>
        <w:t xml:space="preserve"> </w:t>
      </w:r>
      <w:r w:rsidR="00D05024" w:rsidRPr="00840593">
        <w:rPr>
          <w:sz w:val="20"/>
          <w:szCs w:val="20"/>
          <w:lang w:val="en-US"/>
        </w:rPr>
        <w:t xml:space="preserve">using the  conventional expression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oMath>
      <w:r w:rsidR="00150EB9">
        <w:rPr>
          <w:sz w:val="20"/>
          <w:szCs w:val="20"/>
          <w:lang w:val="en-US"/>
        </w:rPr>
        <w:t xml:space="preserve"> </w:t>
      </w:r>
      <m:oMath>
        <m:r>
          <w:rPr>
            <w:rFonts w:ascii="Cambria Math" w:hAnsi="Cambria Math"/>
            <w:sz w:val="20"/>
            <w:szCs w:val="20"/>
            <w:lang w:val="en-US"/>
          </w:rPr>
          <m:t>=</m:t>
        </m:r>
        <m:nary>
          <m:naryPr>
            <m:limLoc m:val="undOvr"/>
            <m:subHide m:val="on"/>
            <m:supHide m:val="on"/>
            <m:ctrlPr>
              <w:rPr>
                <w:rFonts w:ascii="Cambria Math" w:hAnsi="Cambria Math"/>
                <w:i/>
                <w:sz w:val="20"/>
                <w:szCs w:val="20"/>
                <w:lang w:val="en-US"/>
              </w:rPr>
            </m:ctrlPr>
          </m:naryPr>
          <m:sub/>
          <m:sup/>
          <m:e>
            <m:r>
              <w:rPr>
                <w:rFonts w:ascii="Cambria Math" w:hAnsi="Cambria Math"/>
                <w:sz w:val="20"/>
                <w:szCs w:val="20"/>
                <w:lang w:val="en-US"/>
              </w:rPr>
              <m:t>Pext dV</m:t>
            </m:r>
          </m:e>
        </m:nary>
      </m:oMath>
      <w:r w:rsidR="00150EB9">
        <w:rPr>
          <w:sz w:val="20"/>
          <w:szCs w:val="20"/>
          <w:lang w:val="en-US"/>
        </w:rPr>
        <w:t xml:space="preserve"> </w:t>
      </w:r>
      <w:r w:rsidR="00D05024">
        <w:rPr>
          <w:sz w:val="20"/>
          <w:szCs w:val="20"/>
          <w:lang w:val="en-US"/>
        </w:rPr>
        <w:t xml:space="preserve">, </w:t>
      </w:r>
      <w:r w:rsidR="00D05024" w:rsidRPr="00840593">
        <w:rPr>
          <w:sz w:val="20"/>
          <w:szCs w:val="20"/>
          <w:lang w:val="en-US"/>
        </w:rPr>
        <w:t xml:space="preserve"> where </w:t>
      </w:r>
      <m:oMath>
        <m:r>
          <w:rPr>
            <w:rFonts w:ascii="Cambria Math" w:hAnsi="Cambria Math"/>
            <w:sz w:val="20"/>
            <w:szCs w:val="20"/>
            <w:lang w:val="en-US"/>
          </w:rPr>
          <m:t>V</m:t>
        </m:r>
      </m:oMath>
      <w:r w:rsidR="00D05024" w:rsidRPr="00840593">
        <w:rPr>
          <w:sz w:val="20"/>
          <w:szCs w:val="20"/>
          <w:lang w:val="en-US"/>
        </w:rPr>
        <w:t xml:space="preserve"> is the volume of the system. However, we can estimate it by applying the first law of thermodynamics to the processes that happen in tanks A and B. Thus </w:t>
      </w:r>
    </w:p>
    <w:p w:rsidR="00D05024" w:rsidRDefault="00D05024" w:rsidP="00D05024">
      <w:pPr>
        <w:spacing w:line="480" w:lineRule="auto"/>
        <w:jc w:val="both"/>
        <w:rPr>
          <w:sz w:val="20"/>
          <w:szCs w:val="20"/>
          <w:lang w:val="en-US"/>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 xml:space="preserve"> Q</m:t>
            </m:r>
          </m:e>
          <m:sub>
            <m:r>
              <w:rPr>
                <w:rFonts w:ascii="Cambria Math" w:hAnsi="Cambria Math"/>
                <w:sz w:val="20"/>
                <w:szCs w:val="20"/>
                <w:lang w:val="en-US"/>
              </w:rPr>
              <m:t>B</m:t>
            </m:r>
          </m:sub>
        </m:sSub>
        <m:r>
          <w:rPr>
            <w:rFonts w:ascii="Cambria Math" w:hAnsi="Cambria Math"/>
            <w:sz w:val="20"/>
            <w:szCs w:val="20"/>
            <w:lang w:val="en-US"/>
          </w:rPr>
          <m:t xml:space="preserve"> =- Cv(</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1B </m:t>
            </m:r>
          </m:sub>
        </m:sSub>
        <m:r>
          <w:rPr>
            <w:rFonts w:ascii="Cambria Math" w:hAnsi="Cambria Math"/>
            <w:sz w:val="20"/>
            <w:szCs w:val="20"/>
            <w:lang w:val="en-US"/>
          </w:rPr>
          <m:t>)</m:t>
        </m:r>
      </m:oMath>
      <w:r w:rsidR="008A2C9E">
        <w:rPr>
          <w:sz w:val="20"/>
          <w:szCs w:val="20"/>
          <w:lang w:val="en-US"/>
        </w:rPr>
        <w:t xml:space="preserve">  </w:t>
      </w:r>
      <w:r w:rsidR="00D93983">
        <w:rPr>
          <w:sz w:val="20"/>
          <w:szCs w:val="20"/>
          <w:lang w:val="en-US"/>
        </w:rPr>
        <w:t xml:space="preserve">                                                                                      (20</w:t>
      </w:r>
      <w:r w:rsidR="008A2C9E">
        <w:rPr>
          <w:sz w:val="20"/>
          <w:szCs w:val="20"/>
          <w:lang w:val="en-US"/>
        </w:rPr>
        <w:t>)</w:t>
      </w:r>
    </w:p>
    <w:p w:rsidR="00C66E60" w:rsidRDefault="008A2C9E" w:rsidP="00745E95">
      <w:pPr>
        <w:spacing w:line="480" w:lineRule="auto"/>
        <w:jc w:val="both"/>
        <w:rPr>
          <w:sz w:val="20"/>
          <w:szCs w:val="20"/>
          <w:lang w:val="en-US"/>
        </w:rPr>
      </w:pPr>
      <w:r>
        <w:rPr>
          <w:sz w:val="20"/>
          <w:szCs w:val="20"/>
          <w:lang w:val="en-US"/>
        </w:rPr>
        <w:t>For</w:t>
      </w:r>
      <w:r w:rsidR="00D93983">
        <w:rPr>
          <w:sz w:val="20"/>
          <w:szCs w:val="20"/>
          <w:lang w:val="en-US"/>
        </w:rPr>
        <w:t xml:space="preserve"> the </w:t>
      </w:r>
      <w:r w:rsidR="00150EB9">
        <w:rPr>
          <w:sz w:val="20"/>
          <w:szCs w:val="20"/>
          <w:lang w:val="en-US"/>
        </w:rPr>
        <w:t xml:space="preserve"> case shown above  at </w:t>
      </w: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A</m:t>
            </m:r>
          </m:sub>
        </m:sSub>
        <m:r>
          <w:rPr>
            <w:rFonts w:ascii="Cambria Math" w:hAnsi="Cambria Math"/>
            <w:sz w:val="20"/>
            <w:szCs w:val="20"/>
            <w:lang w:val="en-US"/>
          </w:rPr>
          <m:t xml:space="preserve">=550 </m:t>
        </m:r>
      </m:oMath>
      <w:r w:rsidR="00150EB9">
        <w:rPr>
          <w:sz w:val="20"/>
          <w:szCs w:val="20"/>
          <w:lang w:val="en-US"/>
        </w:rPr>
        <w:t xml:space="preserve"> </w:t>
      </w:r>
      <w:r w:rsidR="00D93983">
        <w:rPr>
          <w:sz w:val="20"/>
          <w:szCs w:val="20"/>
          <w:lang w:val="en-US"/>
        </w:rPr>
        <w:t>K</w:t>
      </w:r>
      <w:r w:rsidR="00150EB9">
        <w:rPr>
          <w:sz w:val="20"/>
          <w:szCs w:val="20"/>
          <w:lang w:val="en-US"/>
        </w:rPr>
        <w:t xml:space="preserve">  and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1B </m:t>
            </m:r>
          </m:sub>
        </m:sSub>
        <m:r>
          <w:rPr>
            <w:rFonts w:ascii="Cambria Math" w:hAnsi="Cambria Math"/>
            <w:sz w:val="20"/>
            <w:szCs w:val="20"/>
            <w:lang w:val="en-US"/>
          </w:rPr>
          <m:t xml:space="preserve">=800 </m:t>
        </m:r>
      </m:oMath>
      <w:r w:rsidR="00150EB9">
        <w:rPr>
          <w:sz w:val="20"/>
          <w:szCs w:val="20"/>
          <w:lang w:val="en-US"/>
        </w:rPr>
        <w:t xml:space="preserve"> </w:t>
      </w:r>
      <w:r w:rsidR="00D93983">
        <w:rPr>
          <w:sz w:val="20"/>
          <w:szCs w:val="20"/>
          <w:lang w:val="en-US"/>
        </w:rPr>
        <w:t>K</w:t>
      </w:r>
      <w:r w:rsidR="00150EB9">
        <w:rPr>
          <w:sz w:val="20"/>
          <w:szCs w:val="20"/>
          <w:lang w:val="en-US"/>
        </w:rPr>
        <w:t xml:space="preserve">, </w:t>
      </w:r>
      <w:r>
        <w:rPr>
          <w:sz w:val="20"/>
          <w:szCs w:val="20"/>
          <w:lang w:val="en-US"/>
        </w:rPr>
        <w:t xml:space="preserve">we find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r>
          <w:rPr>
            <w:rFonts w:ascii="Cambria Math" w:hAnsi="Cambria Math"/>
            <w:sz w:val="20"/>
            <w:szCs w:val="20"/>
            <w:lang w:val="en-US"/>
          </w:rPr>
          <m:t>=3117.750</m:t>
        </m:r>
      </m:oMath>
      <w:r w:rsidR="00447DB0">
        <w:rPr>
          <w:sz w:val="20"/>
          <w:szCs w:val="20"/>
          <w:lang w:val="en-US"/>
        </w:rPr>
        <w:t xml:space="preserve"> J</w:t>
      </w:r>
      <w:r w:rsidR="00150EB9">
        <w:rPr>
          <w:sz w:val="20"/>
          <w:szCs w:val="20"/>
          <w:lang w:val="en-US"/>
        </w:rPr>
        <w:t xml:space="preserve"> Since the initial temperature in tank B is 800 </w:t>
      </w:r>
      <m:oMath>
        <m:r>
          <w:rPr>
            <w:rFonts w:ascii="Cambria Math" w:hAnsi="Cambria Math"/>
            <w:sz w:val="20"/>
            <w:szCs w:val="20"/>
            <w:lang w:val="en-US"/>
          </w:rPr>
          <m:t xml:space="preserve"> K</m:t>
        </m:r>
      </m:oMath>
      <w:r w:rsidR="00150EB9">
        <w:rPr>
          <w:sz w:val="20"/>
          <w:szCs w:val="20"/>
          <w:lang w:val="en-US"/>
        </w:rPr>
        <w:t xml:space="preserve">  and the isothermal expansion in tank A  takes place at  </w:t>
      </w:r>
      <m:oMath>
        <m:r>
          <w:rPr>
            <w:rFonts w:ascii="Cambria Math" w:hAnsi="Cambria Math"/>
            <w:sz w:val="20"/>
            <w:szCs w:val="20"/>
            <w:lang w:val="en-US"/>
          </w:rPr>
          <m:t>550 K</m:t>
        </m:r>
      </m:oMath>
      <w:r w:rsidR="00150EB9">
        <w:rPr>
          <w:sz w:val="20"/>
          <w:szCs w:val="20"/>
          <w:lang w:val="en-US"/>
        </w:rPr>
        <w:t xml:space="preserve"> , then the process is irreversible. At this point, it is illustrative to compare this irreversible work  with the value obtained for a reversible isothermal expansion between the same change of state.  </w:t>
      </w:r>
      <w:r w:rsidR="003D29BF">
        <w:rPr>
          <w:sz w:val="20"/>
          <w:szCs w:val="20"/>
          <w:lang w:val="en-US"/>
        </w:rPr>
        <w:t>Under reversible operation</w:t>
      </w:r>
      <w:r w:rsidR="00150EB9">
        <w:rPr>
          <w:sz w:val="20"/>
          <w:szCs w:val="20"/>
          <w:lang w:val="en-US"/>
        </w:rPr>
        <w:t>,</w:t>
      </w:r>
      <w:r w:rsidR="009E04FA">
        <w:rPr>
          <w:sz w:val="20"/>
          <w:szCs w:val="20"/>
          <w:lang w:val="en-US"/>
        </w:rPr>
        <w:t xml:space="preserve"> the  work </w:t>
      </w:r>
      <w:r w:rsidR="0086166E">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r>
          <w:rPr>
            <w:rFonts w:ascii="Cambria Math" w:hAnsi="Cambria Math"/>
            <w:sz w:val="20"/>
            <w:szCs w:val="20"/>
            <w:lang w:val="en-US"/>
          </w:rPr>
          <m:t xml:space="preserve"> </m:t>
        </m:r>
      </m:oMath>
      <w:r w:rsidR="009E04FA">
        <w:rPr>
          <w:sz w:val="20"/>
          <w:szCs w:val="20"/>
          <w:lang w:val="en-US"/>
        </w:rPr>
        <w:t>produced by the isothermal expansion in tank A</w:t>
      </w:r>
      <w:r w:rsidR="0086166E">
        <w:rPr>
          <w:sz w:val="20"/>
          <w:szCs w:val="20"/>
          <w:lang w:val="en-US"/>
        </w:rPr>
        <w:t xml:space="preserve"> is</w:t>
      </w:r>
      <w:r w:rsidR="009E04FA">
        <w:rPr>
          <w:sz w:val="20"/>
          <w:szCs w:val="20"/>
          <w:lang w:val="en-US"/>
        </w:rPr>
        <w:t xml:space="preserve"> </w:t>
      </w:r>
      <w:r w:rsidR="00150EB9">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oMath>
      <w:r w:rsidR="00150EB9">
        <w:rPr>
          <w:sz w:val="20"/>
          <w:szCs w:val="20"/>
          <w:lang w:val="en-US"/>
        </w:rPr>
        <w:t xml:space="preserve"> </w:t>
      </w:r>
      <m:oMath>
        <m:r>
          <w:rPr>
            <w:rFonts w:ascii="Cambria Math" w:hAnsi="Cambria Math"/>
            <w:sz w:val="20"/>
            <w:szCs w:val="20"/>
            <w:lang w:val="en-US"/>
          </w:rPr>
          <m:t xml:space="preserve">=R </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A</m:t>
            </m:r>
          </m:sub>
        </m:sSub>
        <m:func>
          <m:funcPr>
            <m:ctrlPr>
              <w:rPr>
                <w:rFonts w:ascii="Cambria Math" w:hAnsi="Cambria Math"/>
                <w:i/>
                <w:sz w:val="20"/>
                <w:szCs w:val="20"/>
                <w:lang w:val="en-US"/>
              </w:rPr>
            </m:ctrlPr>
          </m:funcPr>
          <m:fName>
            <m:r>
              <m:rPr>
                <m:sty m:val="p"/>
              </m:rPr>
              <w:rPr>
                <w:rFonts w:ascii="Cambria Math" w:hAnsi="Cambria Math"/>
                <w:sz w:val="20"/>
                <w:szCs w:val="20"/>
                <w:lang w:val="en-US"/>
              </w:rPr>
              <m:t xml:space="preserve">ln </m:t>
            </m:r>
          </m:fName>
          <m:e>
            <m:r>
              <w:rPr>
                <w:rFonts w:ascii="Cambria Math" w:hAnsi="Cambria Math"/>
                <w:sz w:val="20"/>
                <w:szCs w:val="20"/>
                <w:lang w:val="en-US"/>
              </w:rPr>
              <m:t>(</m:t>
            </m:r>
          </m:e>
        </m:func>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 xml:space="preserve">2A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r>
          <w:rPr>
            <w:rFonts w:ascii="Cambria Math" w:hAnsi="Cambria Math"/>
            <w:sz w:val="20"/>
            <w:szCs w:val="20"/>
            <w:lang w:val="en-US"/>
          </w:rPr>
          <m:t xml:space="preserve">)= 3651.336 </m:t>
        </m:r>
      </m:oMath>
      <w:r w:rsidR="00150EB9">
        <w:rPr>
          <w:sz w:val="20"/>
          <w:szCs w:val="20"/>
          <w:lang w:val="en-US"/>
        </w:rPr>
        <w:t xml:space="preserve"> </w:t>
      </w:r>
      <w:r w:rsidR="00447DB0">
        <w:rPr>
          <w:sz w:val="20"/>
          <w:szCs w:val="20"/>
          <w:lang w:val="en-US"/>
        </w:rPr>
        <w:t>J</w:t>
      </w:r>
      <w:r w:rsidR="00150EB9">
        <w:rPr>
          <w:sz w:val="20"/>
          <w:szCs w:val="20"/>
          <w:lang w:val="en-US"/>
        </w:rPr>
        <w:t xml:space="preserve">. Then according to conventional thermodynamics,   the work </w:t>
      </w:r>
      <w:r w:rsidR="00150EB9" w:rsidRPr="00840593">
        <w:rPr>
          <w:sz w:val="20"/>
          <w:szCs w:val="20"/>
          <w:lang w:val="en-US"/>
        </w:rPr>
        <w:t xml:space="preserve">done by the proposed irreversible transformation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oMath>
      <w:r w:rsidR="0086166E">
        <w:rPr>
          <w:sz w:val="20"/>
          <w:szCs w:val="20"/>
          <w:lang w:val="en-US"/>
        </w:rPr>
        <w:t xml:space="preserve"> </w:t>
      </w:r>
      <w:r w:rsidR="00150EB9" w:rsidRPr="00840593">
        <w:rPr>
          <w:sz w:val="20"/>
          <w:szCs w:val="20"/>
          <w:lang w:val="en-US"/>
        </w:rPr>
        <w:t xml:space="preserve">is lower than the reversible work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oMath>
      <w:r w:rsidR="00150EB9">
        <w:rPr>
          <w:sz w:val="20"/>
          <w:szCs w:val="20"/>
          <w:lang w:val="en-US"/>
        </w:rPr>
        <w:t xml:space="preserve"> </w:t>
      </w:r>
      <w:r w:rsidR="00150EB9" w:rsidRPr="00840593">
        <w:rPr>
          <w:sz w:val="20"/>
          <w:szCs w:val="20"/>
          <w:lang w:val="en-US"/>
        </w:rPr>
        <w:t xml:space="preserve"> for the same change of sta</w:t>
      </w:r>
      <w:r w:rsidR="00150EB9">
        <w:rPr>
          <w:sz w:val="20"/>
          <w:szCs w:val="20"/>
          <w:lang w:val="en-US"/>
        </w:rPr>
        <w:t xml:space="preserve">te. </w:t>
      </w:r>
      <w:r w:rsidR="00DA78F5">
        <w:rPr>
          <w:sz w:val="20"/>
          <w:szCs w:val="20"/>
          <w:lang w:val="en-US"/>
        </w:rPr>
        <w:t>T</w:t>
      </w:r>
      <w:r w:rsidR="002E79F8" w:rsidRPr="00840593">
        <w:rPr>
          <w:sz w:val="20"/>
          <w:szCs w:val="20"/>
          <w:lang w:val="en-US"/>
        </w:rPr>
        <w:t>hermodynamics</w:t>
      </w:r>
      <w:r w:rsidR="00150EB9" w:rsidRPr="00840593">
        <w:rPr>
          <w:sz w:val="20"/>
          <w:szCs w:val="20"/>
          <w:lang w:val="en-US"/>
        </w:rPr>
        <w:t xml:space="preserve"> explains very well this behavior, arguing that when internal entropy is produced in an </w:t>
      </w:r>
      <w:r w:rsidR="0086166E">
        <w:rPr>
          <w:sz w:val="20"/>
          <w:szCs w:val="20"/>
          <w:lang w:val="en-US"/>
        </w:rPr>
        <w:t xml:space="preserve">irreversible process, the system </w:t>
      </w:r>
      <w:r w:rsidR="00150EB9" w:rsidRPr="00840593">
        <w:rPr>
          <w:sz w:val="20"/>
          <w:szCs w:val="20"/>
          <w:lang w:val="en-US"/>
        </w:rPr>
        <w:t xml:space="preserve"> loses capacity to produce work in comparison with a reversible operation under the same  change of state</w:t>
      </w:r>
      <w:r w:rsidR="00C96F5C">
        <w:rPr>
          <w:sz w:val="20"/>
          <w:szCs w:val="20"/>
          <w:lang w:val="en-US"/>
        </w:rPr>
        <w:t>,</w:t>
      </w:r>
      <w:r w:rsidR="00DA78F5">
        <w:rPr>
          <w:sz w:val="20"/>
          <w:szCs w:val="20"/>
          <w:lang w:val="en-US"/>
        </w:rPr>
        <w:t xml:space="preserve"> and, as a consequence,  there is some work lost</w:t>
      </w:r>
      <w:r w:rsidR="00DF3C74">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L</m:t>
            </m:r>
          </m:sub>
        </m:sSub>
      </m:oMath>
      <w:r w:rsidR="00DF3C74">
        <w:rPr>
          <w:sz w:val="20"/>
          <w:szCs w:val="20"/>
          <w:lang w:val="en-US"/>
        </w:rPr>
        <w:t>, which is equal to the</w:t>
      </w:r>
      <w:r w:rsidR="00150EB9" w:rsidRPr="00840593">
        <w:rPr>
          <w:sz w:val="20"/>
          <w:szCs w:val="20"/>
          <w:lang w:val="en-US"/>
        </w:rPr>
        <w:t xml:space="preserve"> difference between the reversible work </w:t>
      </w:r>
      <w:r w:rsidR="00150EB9">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oMath>
      <w:r w:rsidR="00150EB9">
        <w:rPr>
          <w:sz w:val="20"/>
          <w:szCs w:val="20"/>
          <w:lang w:val="en-US"/>
        </w:rPr>
        <w:t xml:space="preserve"> </w:t>
      </w:r>
      <w:r w:rsidR="00150EB9" w:rsidRPr="00840593">
        <w:rPr>
          <w:sz w:val="20"/>
          <w:szCs w:val="20"/>
          <w:lang w:val="en-US"/>
        </w:rPr>
        <w:t xml:space="preserve">and the irreversible work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oMath>
      <w:r w:rsidR="00150EB9" w:rsidRPr="00840593">
        <w:rPr>
          <w:sz w:val="20"/>
          <w:szCs w:val="20"/>
          <w:lang w:val="en-US"/>
        </w:rPr>
        <w:t xml:space="preserve"> </w:t>
      </w:r>
      <w:r w:rsidR="00DF3C74">
        <w:rPr>
          <w:sz w:val="20"/>
          <w:szCs w:val="20"/>
          <w:lang w:val="en-US"/>
        </w:rPr>
        <w:t xml:space="preserve"> or</w:t>
      </w:r>
    </w:p>
    <w:p w:rsidR="003D29BF" w:rsidRDefault="003D29BF" w:rsidP="00745E95">
      <w:pPr>
        <w:spacing w:line="480" w:lineRule="auto"/>
        <w:jc w:val="both"/>
        <w:rPr>
          <w:sz w:val="20"/>
          <w:szCs w:val="20"/>
          <w:lang w:val="en-US"/>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r>
          <w:rPr>
            <w:rFonts w:ascii="Cambria Math" w:hAnsi="Cambria Math"/>
            <w:sz w:val="20"/>
            <w:szCs w:val="20"/>
            <w:lang w:val="en-US"/>
          </w:rPr>
          <m:t>-</m:t>
        </m:r>
      </m:oMath>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L</m:t>
            </m:r>
          </m:sub>
        </m:sSub>
      </m:oMath>
      <w:r w:rsidR="00DA78F5">
        <w:rPr>
          <w:sz w:val="20"/>
          <w:szCs w:val="20"/>
          <w:lang w:val="en-US"/>
        </w:rPr>
        <w:t xml:space="preserve">                                                                                                                               (21)</w:t>
      </w:r>
    </w:p>
    <w:p w:rsidR="003D29BF" w:rsidRDefault="003D29BF" w:rsidP="00745E95">
      <w:pPr>
        <w:spacing w:line="480" w:lineRule="auto"/>
        <w:jc w:val="both"/>
        <w:rPr>
          <w:sz w:val="20"/>
          <w:szCs w:val="20"/>
          <w:lang w:val="en-US"/>
        </w:rPr>
      </w:pPr>
      <w:r>
        <w:rPr>
          <w:sz w:val="20"/>
          <w:szCs w:val="20"/>
          <w:lang w:val="en-US"/>
        </w:rPr>
        <w:t xml:space="preserve"> </w:t>
      </w:r>
      <w:r w:rsidR="00DA78F5">
        <w:rPr>
          <w:sz w:val="20"/>
          <w:szCs w:val="20"/>
          <w:lang w:val="en-US"/>
        </w:rPr>
        <w:t xml:space="preserve">   </w:t>
      </w:r>
      <w:r>
        <w:rPr>
          <w:sz w:val="20"/>
          <w:szCs w:val="20"/>
          <w:lang w:val="en-US"/>
        </w:rPr>
        <w:t>If we combine (</w:t>
      </w:r>
      <w:r w:rsidR="00DA78F5">
        <w:rPr>
          <w:sz w:val="20"/>
          <w:szCs w:val="20"/>
          <w:lang w:val="en-US"/>
        </w:rPr>
        <w:t>16</w:t>
      </w:r>
      <w:r>
        <w:rPr>
          <w:sz w:val="20"/>
          <w:szCs w:val="20"/>
          <w:lang w:val="en-US"/>
        </w:rPr>
        <w:t xml:space="preserve"> ) and (</w:t>
      </w:r>
      <w:r w:rsidR="00DA78F5">
        <w:rPr>
          <w:sz w:val="20"/>
          <w:szCs w:val="20"/>
          <w:lang w:val="en-US"/>
        </w:rPr>
        <w:t>20</w:t>
      </w:r>
      <w:r>
        <w:rPr>
          <w:sz w:val="20"/>
          <w:szCs w:val="20"/>
          <w:lang w:val="en-US"/>
        </w:rPr>
        <w:t xml:space="preserve"> ) , the following equation results</w:t>
      </w:r>
    </w:p>
    <w:p w:rsidR="003D29BF" w:rsidRDefault="003D29BF" w:rsidP="00745E95">
      <w:pPr>
        <w:spacing w:line="480" w:lineRule="auto"/>
        <w:jc w:val="both"/>
        <w:rPr>
          <w:sz w:val="20"/>
          <w:szCs w:val="20"/>
          <w:lang w:val="en-US"/>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r>
          <w:rPr>
            <w:rFonts w:ascii="Cambria Math" w:hAnsi="Cambria Math"/>
            <w:sz w:val="20"/>
            <w:szCs w:val="20"/>
            <w:lang w:val="en-US"/>
          </w:rPr>
          <m:t>=</m:t>
        </m:r>
      </m:oMath>
      <w:r>
        <w:rPr>
          <w:sz w:val="20"/>
          <w:szCs w:val="20"/>
          <w:lang w:val="en-US"/>
        </w:rPr>
        <w:t xml:space="preserve"> </w:t>
      </w:r>
      <m:oMath>
        <m:r>
          <w:rPr>
            <w:rFonts w:ascii="Cambria Math" w:hAnsi="Cambria Math"/>
            <w:sz w:val="20"/>
            <w:szCs w:val="20"/>
            <w:lang w:val="en-US"/>
          </w:rPr>
          <m:t xml:space="preserve">R </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A</m:t>
            </m:r>
          </m:sub>
        </m:sSub>
        <m:func>
          <m:funcPr>
            <m:ctrlPr>
              <w:rPr>
                <w:rFonts w:ascii="Cambria Math" w:hAnsi="Cambria Math"/>
                <w:i/>
                <w:sz w:val="20"/>
                <w:szCs w:val="20"/>
                <w:lang w:val="en-US"/>
              </w:rPr>
            </m:ctrlPr>
          </m:funcPr>
          <m:fName>
            <m:r>
              <m:rPr>
                <m:sty m:val="p"/>
              </m:rPr>
              <w:rPr>
                <w:rFonts w:ascii="Cambria Math" w:hAnsi="Cambria Math"/>
                <w:sz w:val="20"/>
                <w:szCs w:val="20"/>
                <w:lang w:val="en-US"/>
              </w:rPr>
              <m:t xml:space="preserve">ln </m:t>
            </m:r>
          </m:fName>
          <m:e>
            <m:r>
              <w:rPr>
                <w:rFonts w:ascii="Cambria Math" w:hAnsi="Cambria Math"/>
                <w:sz w:val="20"/>
                <w:szCs w:val="20"/>
                <w:lang w:val="en-US"/>
              </w:rPr>
              <m:t>(</m:t>
            </m:r>
          </m:e>
        </m:func>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 xml:space="preserve">2A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 xml:space="preserve"> - T</m:t>
            </m:r>
          </m:e>
          <m:sub>
            <m:r>
              <w:rPr>
                <w:rFonts w:ascii="Cambria Math" w:hAnsi="Cambria Math"/>
                <w:sz w:val="20"/>
                <w:szCs w:val="20"/>
                <w:lang w:val="en-US"/>
              </w:rPr>
              <m:t>A</m:t>
            </m:r>
          </m:sub>
        </m:sSub>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oMath>
      <w:r w:rsidR="00DA78F5">
        <w:rPr>
          <w:sz w:val="20"/>
          <w:szCs w:val="20"/>
          <w:lang w:val="en-US"/>
        </w:rPr>
        <w:t xml:space="preserve">                                                                                               (22)</w:t>
      </w:r>
    </w:p>
    <w:p w:rsidR="00CE0A6F" w:rsidRDefault="003D29BF" w:rsidP="00745E95">
      <w:pPr>
        <w:spacing w:line="480" w:lineRule="auto"/>
        <w:jc w:val="both"/>
        <w:rPr>
          <w:sz w:val="20"/>
          <w:szCs w:val="20"/>
          <w:lang w:val="en-US"/>
        </w:rPr>
      </w:pPr>
      <w:r>
        <w:rPr>
          <w:sz w:val="20"/>
          <w:szCs w:val="20"/>
          <w:lang w:val="en-US"/>
        </w:rPr>
        <w:lastRenderedPageBreak/>
        <w:t xml:space="preserve">  </w:t>
      </w:r>
      <w:r w:rsidR="00DA78F5">
        <w:rPr>
          <w:sz w:val="20"/>
          <w:szCs w:val="20"/>
          <w:lang w:val="en-US"/>
        </w:rPr>
        <w:t xml:space="preserve">  </w:t>
      </w:r>
      <w:r>
        <w:rPr>
          <w:sz w:val="20"/>
          <w:szCs w:val="20"/>
          <w:lang w:val="en-US"/>
        </w:rPr>
        <w:t>By combining (</w:t>
      </w:r>
      <w:r w:rsidR="00DA78F5">
        <w:rPr>
          <w:sz w:val="20"/>
          <w:szCs w:val="20"/>
          <w:lang w:val="en-US"/>
        </w:rPr>
        <w:t>21</w:t>
      </w:r>
      <w:r>
        <w:rPr>
          <w:sz w:val="20"/>
          <w:szCs w:val="20"/>
          <w:lang w:val="en-US"/>
        </w:rPr>
        <w:t>)</w:t>
      </w:r>
      <w:r w:rsidR="00DA78F5">
        <w:rPr>
          <w:sz w:val="20"/>
          <w:szCs w:val="20"/>
          <w:lang w:val="en-US"/>
        </w:rPr>
        <w:t xml:space="preserve"> and </w:t>
      </w:r>
      <w:r>
        <w:rPr>
          <w:sz w:val="20"/>
          <w:szCs w:val="20"/>
          <w:lang w:val="en-US"/>
        </w:rPr>
        <w:t>(</w:t>
      </w:r>
      <w:r w:rsidR="00DA78F5">
        <w:rPr>
          <w:sz w:val="20"/>
          <w:szCs w:val="20"/>
          <w:lang w:val="en-US"/>
        </w:rPr>
        <w:t xml:space="preserve">22) we get </w:t>
      </w:r>
      <w:r>
        <w:rPr>
          <w:sz w:val="20"/>
          <w:szCs w:val="20"/>
          <w:lang w:val="en-US"/>
        </w:rPr>
        <w:t xml:space="preserve"> </w:t>
      </w:r>
    </w:p>
    <w:p w:rsidR="00FC116A" w:rsidRDefault="003D29BF" w:rsidP="00745E95">
      <w:pPr>
        <w:spacing w:line="480" w:lineRule="auto"/>
        <w:jc w:val="both"/>
        <w:rPr>
          <w:sz w:val="20"/>
          <w:szCs w:val="20"/>
          <w:lang w:val="en-US"/>
        </w:rPr>
      </w:pPr>
      <w:r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L</m:t>
            </m:r>
          </m:sub>
        </m:sSub>
      </m:oMath>
      <w:r w:rsidR="00CE0A6F">
        <w:rPr>
          <w:sz w:val="20"/>
          <w:szCs w:val="20"/>
          <w:lang w:val="en-US"/>
        </w:rPr>
        <w:t xml:space="preserve"> </w:t>
      </w:r>
      <w:r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T</m:t>
            </m:r>
          </m:e>
          <m:sub>
            <m:r>
              <w:rPr>
                <w:rFonts w:ascii="Cambria Math" w:hAnsi="Cambria Math"/>
                <w:sz w:val="20"/>
                <w:szCs w:val="20"/>
                <w:lang w:val="en-US"/>
              </w:rPr>
              <m:t>A</m:t>
            </m:r>
          </m:sub>
        </m:sSub>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oMath>
      <w:r w:rsidRPr="00840593">
        <w:rPr>
          <w:sz w:val="20"/>
          <w:szCs w:val="20"/>
          <w:lang w:val="en-US"/>
        </w:rPr>
        <w:t xml:space="preserve">                         </w:t>
      </w:r>
      <w:r w:rsidR="00DA78F5">
        <w:rPr>
          <w:sz w:val="20"/>
          <w:szCs w:val="20"/>
          <w:lang w:val="en-US"/>
        </w:rPr>
        <w:t xml:space="preserve">                                                                                                       (23)</w:t>
      </w:r>
      <w:r w:rsidRPr="00840593">
        <w:rPr>
          <w:sz w:val="20"/>
          <w:szCs w:val="20"/>
          <w:lang w:val="en-US"/>
        </w:rPr>
        <w:t xml:space="preserve"> </w:t>
      </w:r>
      <w:r>
        <w:rPr>
          <w:sz w:val="20"/>
          <w:szCs w:val="20"/>
          <w:lang w:val="en-US"/>
        </w:rPr>
        <w:t xml:space="preserve">              </w:t>
      </w:r>
    </w:p>
    <w:p w:rsidR="00FC116A" w:rsidRDefault="002E79F8" w:rsidP="00745E95">
      <w:pPr>
        <w:spacing w:line="480" w:lineRule="auto"/>
        <w:jc w:val="both"/>
        <w:rPr>
          <w:sz w:val="20"/>
          <w:szCs w:val="20"/>
          <w:lang w:val="en-US"/>
        </w:rPr>
      </w:pPr>
      <w:r>
        <w:rPr>
          <w:sz w:val="20"/>
          <w:szCs w:val="20"/>
          <w:lang w:val="en-US"/>
        </w:rPr>
        <w:t xml:space="preserve"> for</w:t>
      </w:r>
      <w:r w:rsidR="003D29BF">
        <w:rPr>
          <w:sz w:val="20"/>
          <w:szCs w:val="20"/>
          <w:lang w:val="en-US"/>
        </w:rPr>
        <w:t xml:space="preserve"> the proposed example, </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L</m:t>
            </m:r>
          </m:sub>
        </m:sSub>
      </m:oMath>
      <w:r w:rsidR="00CE0A6F">
        <w:rPr>
          <w:sz w:val="20"/>
          <w:szCs w:val="20"/>
          <w:lang w:val="en-US"/>
        </w:rPr>
        <w:t xml:space="preserve"> </w:t>
      </w:r>
      <w:r w:rsidR="00CE0A6F"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T</m:t>
            </m:r>
          </m:e>
          <m:sub>
            <m:r>
              <w:rPr>
                <w:rFonts w:ascii="Cambria Math" w:hAnsi="Cambria Math"/>
                <w:sz w:val="20"/>
                <w:szCs w:val="20"/>
                <w:lang w:val="en-US"/>
              </w:rPr>
              <m:t>A</m:t>
            </m:r>
          </m:sub>
        </m:sSub>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r>
          <w:rPr>
            <w:rFonts w:ascii="Cambria Math" w:hAnsi="Cambria Math"/>
            <w:sz w:val="20"/>
            <w:szCs w:val="20"/>
            <w:lang w:val="en-US"/>
          </w:rPr>
          <m:t xml:space="preserve">=533.5  </m:t>
        </m:r>
      </m:oMath>
      <w:r w:rsidR="00DA78F5">
        <w:rPr>
          <w:sz w:val="20"/>
          <w:szCs w:val="20"/>
          <w:lang w:val="en-US"/>
        </w:rPr>
        <w:t xml:space="preserve">J </w:t>
      </w:r>
      <w:r w:rsidR="0086166E">
        <w:rPr>
          <w:sz w:val="20"/>
          <w:szCs w:val="20"/>
          <w:lang w:val="en-US"/>
        </w:rPr>
        <w:t>, approximately.</w:t>
      </w:r>
    </w:p>
    <w:p w:rsidR="00B33722" w:rsidRDefault="002E79F8" w:rsidP="00B33722">
      <w:pPr>
        <w:spacing w:line="480" w:lineRule="auto"/>
        <w:jc w:val="both"/>
        <w:rPr>
          <w:sz w:val="20"/>
          <w:szCs w:val="20"/>
          <w:lang w:val="en-US"/>
        </w:rPr>
      </w:pPr>
      <w:r>
        <w:rPr>
          <w:sz w:val="20"/>
          <w:szCs w:val="20"/>
          <w:lang w:val="en-US"/>
        </w:rPr>
        <w:t xml:space="preserve">    On the other hand, when  469.78</w:t>
      </w:r>
      <w:r w:rsidR="00DA78F5">
        <w:rPr>
          <w:sz w:val="20"/>
          <w:szCs w:val="20"/>
          <w:lang w:val="en-US"/>
        </w:rPr>
        <w:t>4 K</w:t>
      </w: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T</m:t>
            </m:r>
          </m:e>
          <m:sub>
            <m:r>
              <w:rPr>
                <w:rFonts w:ascii="Cambria Math" w:hAnsi="Cambria Math"/>
                <w:sz w:val="20"/>
                <w:szCs w:val="20"/>
                <w:lang w:val="en-US"/>
              </w:rPr>
              <m:t xml:space="preserve">2B </m:t>
            </m:r>
          </m:sub>
        </m:sSub>
        <m:r>
          <w:rPr>
            <w:rFonts w:ascii="Cambria Math" w:hAnsi="Cambria Math"/>
            <w:sz w:val="20"/>
            <w:szCs w:val="20"/>
            <w:lang w:val="en-US"/>
          </w:rPr>
          <m:t xml:space="preserve">&lt; 522.077 </m:t>
        </m:r>
      </m:oMath>
      <w:r>
        <w:rPr>
          <w:sz w:val="20"/>
          <w:szCs w:val="20"/>
          <w:lang w:val="en-US"/>
        </w:rPr>
        <w:t xml:space="preserve"> </w:t>
      </w:r>
      <w:r w:rsidR="00DA78F5">
        <w:rPr>
          <w:sz w:val="20"/>
          <w:szCs w:val="20"/>
          <w:lang w:val="en-US"/>
        </w:rPr>
        <w:t>K ,</w:t>
      </w:r>
      <w:r>
        <w:rPr>
          <w:sz w:val="20"/>
          <w:szCs w:val="20"/>
          <w:lang w:val="en-US"/>
        </w:rPr>
        <w:t xml:space="preserve"> the entropy production due to the heat flow between tanks A and B  is positive,  the entropy production in tank B is zero, but the  entropy production in tank A is negative.   </w:t>
      </w:r>
      <w:r w:rsidR="00C67B32">
        <w:rPr>
          <w:sz w:val="20"/>
          <w:szCs w:val="20"/>
          <w:lang w:val="en-US"/>
        </w:rPr>
        <w:t>However, this range of temperatures is allowed by the global formulation of the second law of thermodynamics</w:t>
      </w:r>
      <w:r w:rsidR="0011709C">
        <w:rPr>
          <w:sz w:val="20"/>
          <w:szCs w:val="20"/>
          <w:lang w:val="en-US"/>
        </w:rPr>
        <w:t xml:space="preserve"> because</w:t>
      </w:r>
      <w:r w:rsidR="00C67B32">
        <w:rPr>
          <w:sz w:val="20"/>
          <w:szCs w:val="20"/>
          <w:lang w:val="en-US"/>
        </w:rPr>
        <w:t xml:space="preserve"> </w:t>
      </w:r>
      <w:r w:rsidR="00C67B32" w:rsidRPr="00840593">
        <w:rPr>
          <w:sz w:val="20"/>
          <w:szCs w:val="20"/>
          <w:lang w:val="en-US"/>
        </w:rPr>
        <w:t xml:space="preserve">the variation of entropy of the universe </w:t>
      </w:r>
      <m:oMath>
        <m:sSub>
          <m:sSubPr>
            <m:ctrlPr>
              <w:rPr>
                <w:rFonts w:ascii="Cambria Math" w:hAnsi="Cambria Math"/>
                <w:i/>
                <w:sz w:val="20"/>
                <w:szCs w:val="20"/>
                <w:lang w:val="en-US"/>
              </w:rPr>
            </m:ctrlPr>
          </m:sSubPr>
          <m:e>
            <m:r>
              <w:rPr>
                <w:rFonts w:ascii="Cambria Math" w:hAnsi="Cambria Math"/>
                <w:sz w:val="20"/>
                <w:szCs w:val="20"/>
                <w:lang w:val="en-US"/>
              </w:rPr>
              <m:t>dS</m:t>
            </m:r>
          </m:e>
          <m:sub>
            <m:r>
              <w:rPr>
                <w:rFonts w:ascii="Cambria Math" w:hAnsi="Cambria Math"/>
                <w:sz w:val="20"/>
                <w:szCs w:val="20"/>
                <w:lang w:val="en-US"/>
              </w:rPr>
              <m:t>u</m:t>
            </m:r>
          </m:sub>
        </m:sSub>
      </m:oMath>
      <w:r w:rsidR="00C67B32">
        <w:rPr>
          <w:sz w:val="20"/>
          <w:szCs w:val="20"/>
          <w:lang w:val="en-US"/>
        </w:rPr>
        <w:t xml:space="preserve">  </w:t>
      </w:r>
      <w:r w:rsidR="0011709C">
        <w:rPr>
          <w:sz w:val="20"/>
          <w:szCs w:val="20"/>
          <w:lang w:val="en-US"/>
        </w:rPr>
        <w:t xml:space="preserve">and the total entropy production of the universe   </w:t>
      </w:r>
      <m:oMath>
        <m:r>
          <w:rPr>
            <w:rFonts w:ascii="Cambria Math" w:hAnsi="Cambria Math"/>
            <w:sz w:val="20"/>
            <w:szCs w:val="20"/>
            <w:lang w:val="en-US"/>
          </w:rPr>
          <m:t>∆iSu</m:t>
        </m:r>
      </m:oMath>
      <w:r>
        <w:rPr>
          <w:sz w:val="20"/>
          <w:szCs w:val="20"/>
          <w:lang w:val="en-US"/>
        </w:rPr>
        <w:t xml:space="preserve">  are greater than zero</w:t>
      </w:r>
      <w:r w:rsidR="00A45E1D">
        <w:rPr>
          <w:sz w:val="20"/>
          <w:szCs w:val="20"/>
          <w:lang w:val="en-US"/>
        </w:rPr>
        <w:t xml:space="preserve">. For example, if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oMath>
      <w:r w:rsidR="00A45E1D">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sidR="00A45E1D">
        <w:rPr>
          <w:sz w:val="20"/>
          <w:szCs w:val="20"/>
          <w:lang w:val="en-US"/>
        </w:rPr>
        <w:t xml:space="preserve"> = 480 K , we obtain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r>
          <w:rPr>
            <w:rFonts w:ascii="Cambria Math" w:hAnsi="Cambria Math"/>
            <w:sz w:val="20"/>
            <w:szCs w:val="20"/>
            <w:lang w:val="en-US"/>
          </w:rPr>
          <m:t xml:space="preserve">= -1.675  </m:t>
        </m:r>
      </m:oMath>
      <w:r w:rsidR="00DA78F5">
        <w:rPr>
          <w:sz w:val="20"/>
          <w:szCs w:val="20"/>
          <w:lang w:val="en-US"/>
        </w:rPr>
        <w:t xml:space="preserve"> JK</w:t>
      </w:r>
      <w:r w:rsidR="00DA78F5">
        <w:rPr>
          <w:sz w:val="20"/>
          <w:szCs w:val="20"/>
          <w:vertAlign w:val="superscript"/>
          <w:lang w:val="en-US"/>
        </w:rPr>
        <w:t>-1</w:t>
      </w:r>
      <w:r w:rsidR="00A45E1D">
        <w:rPr>
          <w:sz w:val="20"/>
          <w:szCs w:val="20"/>
          <w:lang w:val="en-US"/>
        </w:rPr>
        <w:t xml:space="preserve">, </w:t>
      </w:r>
      <m:oMath>
        <m:r>
          <w:rPr>
            <w:rFonts w:ascii="Cambria Math" w:hAnsi="Cambria Math"/>
            <w:sz w:val="20"/>
            <w:szCs w:val="20"/>
            <w:lang w:val="en-US"/>
          </w:rPr>
          <m:t xml:space="preserve"> ∆i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h </m:t>
            </m:r>
          </m:sub>
        </m:sSub>
        <m:r>
          <w:rPr>
            <w:rFonts w:ascii="Cambria Math" w:hAnsi="Cambria Math"/>
            <w:sz w:val="20"/>
            <w:szCs w:val="20"/>
            <w:lang w:val="en-US"/>
          </w:rPr>
          <m:t xml:space="preserve">=1.943  </m:t>
        </m:r>
      </m:oMath>
      <w:r w:rsidR="00DA78F5">
        <w:rPr>
          <w:sz w:val="20"/>
          <w:szCs w:val="20"/>
          <w:lang w:val="en-US"/>
        </w:rPr>
        <w:t>JK</w:t>
      </w:r>
      <w:r w:rsidR="00DA78F5">
        <w:rPr>
          <w:sz w:val="20"/>
          <w:szCs w:val="20"/>
          <w:vertAlign w:val="superscript"/>
          <w:lang w:val="en-US"/>
        </w:rPr>
        <w:t>-1</w:t>
      </w:r>
      <w:r w:rsidR="00CC09F8">
        <w:rPr>
          <w:sz w:val="20"/>
          <w:szCs w:val="20"/>
          <w:lang w:val="en-US"/>
        </w:rPr>
        <w:t xml:space="preserve"> ,</w:t>
      </w:r>
      <w:r w:rsidR="00A45E1D">
        <w:rPr>
          <w:sz w:val="20"/>
          <w:szCs w:val="20"/>
          <w:lang w:val="en-US"/>
        </w:rPr>
        <w:t xml:space="preserve">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B </m:t>
            </m:r>
          </m:sub>
        </m:sSub>
        <m:r>
          <w:rPr>
            <w:rFonts w:ascii="Cambria Math" w:hAnsi="Cambria Math"/>
            <w:sz w:val="20"/>
            <w:szCs w:val="20"/>
            <w:lang w:val="en-US"/>
          </w:rPr>
          <m:t xml:space="preserve">= </m:t>
        </m:r>
      </m:oMath>
      <w:r w:rsidR="00DA78F5">
        <w:rPr>
          <w:sz w:val="20"/>
          <w:szCs w:val="20"/>
          <w:lang w:val="en-US"/>
        </w:rPr>
        <w:t xml:space="preserve"> 0  JK</w:t>
      </w:r>
      <w:r w:rsidR="00DA78F5">
        <w:rPr>
          <w:sz w:val="20"/>
          <w:szCs w:val="20"/>
          <w:vertAlign w:val="superscript"/>
          <w:lang w:val="en-US"/>
        </w:rPr>
        <w:t>-1</w:t>
      </w:r>
      <w:r w:rsidR="00CC09F8">
        <w:rPr>
          <w:sz w:val="20"/>
          <w:szCs w:val="20"/>
          <w:lang w:val="en-US"/>
        </w:rPr>
        <w:t xml:space="preserve"> and</w:t>
      </w:r>
      <w:r>
        <w:rPr>
          <w:sz w:val="20"/>
          <w:szCs w:val="20"/>
          <w:lang w:val="en-US"/>
        </w:rPr>
        <w:t xml:space="preserve">    </w:t>
      </w:r>
      <w:r w:rsidR="00A45E1D">
        <w:rPr>
          <w:sz w:val="20"/>
          <w:szCs w:val="20"/>
          <w:lang w:val="en-US"/>
        </w:rPr>
        <w:t xml:space="preserve"> </w:t>
      </w:r>
      <m:oMath>
        <m:r>
          <w:rPr>
            <w:rFonts w:ascii="Cambria Math" w:hAnsi="Cambria Math"/>
            <w:sz w:val="20"/>
            <w:szCs w:val="20"/>
            <w:lang w:val="en-US"/>
          </w:rPr>
          <m:t>∆Su</m:t>
        </m:r>
      </m:oMath>
      <w:r>
        <w:rPr>
          <w:sz w:val="20"/>
          <w:szCs w:val="20"/>
          <w:lang w:val="en-US"/>
        </w:rPr>
        <w:t xml:space="preserve"> </w:t>
      </w:r>
      <w:r w:rsidR="00A45E1D">
        <w:rPr>
          <w:sz w:val="20"/>
          <w:szCs w:val="20"/>
          <w:lang w:val="en-US"/>
        </w:rPr>
        <w:t xml:space="preserve">= </w:t>
      </w:r>
      <m:oMath>
        <m:r>
          <w:rPr>
            <w:rFonts w:ascii="Cambria Math" w:hAnsi="Cambria Math"/>
            <w:sz w:val="20"/>
            <w:szCs w:val="20"/>
            <w:lang w:val="en-US"/>
          </w:rPr>
          <m:t xml:space="preserve">∆iSu= </m:t>
        </m:r>
      </m:oMath>
      <w:r w:rsidR="00DA78F5">
        <w:rPr>
          <w:sz w:val="20"/>
          <w:szCs w:val="20"/>
          <w:lang w:val="en-US"/>
        </w:rPr>
        <w:t>0.268 JK</w:t>
      </w:r>
      <w:r w:rsidR="00DA78F5">
        <w:rPr>
          <w:sz w:val="20"/>
          <w:szCs w:val="20"/>
          <w:vertAlign w:val="superscript"/>
          <w:lang w:val="en-US"/>
        </w:rPr>
        <w:t>-1</w:t>
      </w:r>
      <w:r w:rsidR="00CC09F8">
        <w:rPr>
          <w:sz w:val="20"/>
          <w:szCs w:val="20"/>
          <w:lang w:val="en-US"/>
        </w:rPr>
        <w:t>.</w:t>
      </w:r>
      <w:r w:rsidR="00B7339F">
        <w:rPr>
          <w:sz w:val="20"/>
          <w:szCs w:val="20"/>
          <w:lang w:val="en-US"/>
        </w:rPr>
        <w:t xml:space="preserve"> </w:t>
      </w:r>
      <w:r w:rsidR="00E22853">
        <w:rPr>
          <w:sz w:val="20"/>
          <w:szCs w:val="20"/>
          <w:lang w:val="en-US"/>
        </w:rPr>
        <w:t xml:space="preserve"> From (</w:t>
      </w:r>
      <w:r w:rsidR="005437AB">
        <w:rPr>
          <w:sz w:val="20"/>
          <w:szCs w:val="20"/>
          <w:lang w:val="en-US"/>
        </w:rPr>
        <w:t>20</w:t>
      </w:r>
      <w:r w:rsidR="00E22853">
        <w:rPr>
          <w:sz w:val="20"/>
          <w:szCs w:val="20"/>
          <w:lang w:val="en-US"/>
        </w:rPr>
        <w:t xml:space="preserve">) the work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oMath>
      <w:r w:rsidR="00E22853" w:rsidRPr="00840593">
        <w:rPr>
          <w:sz w:val="20"/>
          <w:szCs w:val="20"/>
          <w:lang w:val="en-US"/>
        </w:rPr>
        <w:t xml:space="preserve"> </w:t>
      </w:r>
      <w:r w:rsidR="00E22853">
        <w:rPr>
          <w:sz w:val="20"/>
          <w:szCs w:val="20"/>
          <w:lang w:val="en-US"/>
        </w:rPr>
        <w:t xml:space="preserve">obtained for </w:t>
      </w:r>
      <w:r w:rsidR="00B7339F">
        <w:rPr>
          <w:sz w:val="20"/>
          <w:szCs w:val="20"/>
          <w:lang w:val="en-US"/>
        </w:rPr>
        <w:t xml:space="preserve"> the is</w:t>
      </w:r>
      <w:r w:rsidR="00E22853">
        <w:rPr>
          <w:sz w:val="20"/>
          <w:szCs w:val="20"/>
          <w:lang w:val="en-US"/>
        </w:rPr>
        <w:t>o</w:t>
      </w:r>
      <w:r w:rsidR="00B7339F">
        <w:rPr>
          <w:sz w:val="20"/>
          <w:szCs w:val="20"/>
          <w:lang w:val="en-US"/>
        </w:rPr>
        <w:t xml:space="preserve">thermal </w:t>
      </w:r>
      <w:r w:rsidR="00E22853">
        <w:rPr>
          <w:sz w:val="20"/>
          <w:szCs w:val="20"/>
          <w:lang w:val="en-US"/>
        </w:rPr>
        <w:t>expansion in tank A is  3990.720 J .  Since</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1B </m:t>
            </m:r>
          </m:sub>
        </m:sSub>
        <m:r>
          <w:rPr>
            <w:rFonts w:ascii="Cambria Math" w:hAnsi="Cambria Math"/>
            <w:sz w:val="20"/>
            <w:szCs w:val="20"/>
            <w:lang w:val="en-US"/>
          </w:rPr>
          <m:t xml:space="preserve">=800 </m:t>
        </m:r>
      </m:oMath>
      <w:r w:rsidR="00E22853">
        <w:rPr>
          <w:sz w:val="20"/>
          <w:szCs w:val="20"/>
          <w:lang w:val="en-US"/>
        </w:rPr>
        <w:t xml:space="preserve"> </w:t>
      </w:r>
      <w:r w:rsidR="005437AB">
        <w:rPr>
          <w:sz w:val="20"/>
          <w:szCs w:val="20"/>
          <w:lang w:val="en-US"/>
        </w:rPr>
        <w:t xml:space="preserve">K </w:t>
      </w:r>
      <w:r w:rsidR="00E22853">
        <w:rPr>
          <w:sz w:val="20"/>
          <w:szCs w:val="20"/>
          <w:lang w:val="en-US"/>
        </w:rPr>
        <w:t xml:space="preserve">and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oMath>
      <w:r w:rsidR="00E2285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sidR="00E22853">
        <w:rPr>
          <w:sz w:val="20"/>
          <w:szCs w:val="20"/>
          <w:lang w:val="en-US"/>
        </w:rPr>
        <w:t xml:space="preserve"> = 480 K ,  this p</w:t>
      </w:r>
      <w:r w:rsidR="00852299">
        <w:rPr>
          <w:sz w:val="20"/>
          <w:szCs w:val="20"/>
          <w:lang w:val="en-US"/>
        </w:rPr>
        <w:t xml:space="preserve">rocess is irreversible. We  </w:t>
      </w:r>
      <w:r w:rsidR="00E22853">
        <w:rPr>
          <w:sz w:val="20"/>
          <w:szCs w:val="20"/>
          <w:lang w:val="en-US"/>
        </w:rPr>
        <w:t>can compare this irrev</w:t>
      </w:r>
      <w:r w:rsidR="00852299">
        <w:rPr>
          <w:sz w:val="20"/>
          <w:szCs w:val="20"/>
          <w:lang w:val="en-US"/>
        </w:rPr>
        <w:t>ersible work with the  work of a</w:t>
      </w:r>
      <w:r w:rsidR="00E22853">
        <w:rPr>
          <w:sz w:val="20"/>
          <w:szCs w:val="20"/>
          <w:lang w:val="en-US"/>
        </w:rPr>
        <w:t xml:space="preserve"> </w:t>
      </w:r>
      <w:r w:rsidR="00852299">
        <w:rPr>
          <w:sz w:val="20"/>
          <w:szCs w:val="20"/>
          <w:lang w:val="en-US"/>
        </w:rPr>
        <w:t xml:space="preserve">reversible </w:t>
      </w:r>
      <w:r w:rsidR="00E22853">
        <w:rPr>
          <w:sz w:val="20"/>
          <w:szCs w:val="20"/>
          <w:lang w:val="en-US"/>
        </w:rPr>
        <w:t>isothermal expansion taking place between the same initial and final state</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oMath>
      <w:r w:rsidR="00E22853">
        <w:rPr>
          <w:sz w:val="20"/>
          <w:szCs w:val="20"/>
          <w:lang w:val="en-US"/>
        </w:rPr>
        <w:t xml:space="preserve"> </w:t>
      </w:r>
      <m:oMath>
        <m:r>
          <w:rPr>
            <w:rFonts w:ascii="Cambria Math" w:hAnsi="Cambria Math"/>
            <w:sz w:val="20"/>
            <w:szCs w:val="20"/>
            <w:lang w:val="en-US"/>
          </w:rPr>
          <m:t xml:space="preserve">=R </m:t>
        </m:r>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A</m:t>
            </m:r>
          </m:sub>
        </m:sSub>
        <m:func>
          <m:funcPr>
            <m:ctrlPr>
              <w:rPr>
                <w:rFonts w:ascii="Cambria Math" w:hAnsi="Cambria Math"/>
                <w:i/>
                <w:sz w:val="20"/>
                <w:szCs w:val="20"/>
                <w:lang w:val="en-US"/>
              </w:rPr>
            </m:ctrlPr>
          </m:funcPr>
          <m:fName>
            <m:r>
              <m:rPr>
                <m:sty m:val="p"/>
              </m:rPr>
              <w:rPr>
                <w:rFonts w:ascii="Cambria Math" w:hAnsi="Cambria Math"/>
                <w:sz w:val="20"/>
                <w:szCs w:val="20"/>
                <w:lang w:val="en-US"/>
              </w:rPr>
              <m:t xml:space="preserve">ln </m:t>
            </m:r>
          </m:fName>
          <m:e>
            <m:r>
              <w:rPr>
                <w:rFonts w:ascii="Cambria Math" w:hAnsi="Cambria Math"/>
                <w:sz w:val="20"/>
                <w:szCs w:val="20"/>
                <w:lang w:val="en-US"/>
              </w:rPr>
              <m:t>(</m:t>
            </m:r>
          </m:e>
        </m:func>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 xml:space="preserve">2A </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1A</m:t>
            </m:r>
          </m:sub>
        </m:sSub>
        <m:r>
          <w:rPr>
            <w:rFonts w:ascii="Cambria Math" w:hAnsi="Cambria Math"/>
            <w:sz w:val="20"/>
            <w:szCs w:val="20"/>
            <w:lang w:val="en-US"/>
          </w:rPr>
          <m:t xml:space="preserve">)=3186.621 </m:t>
        </m:r>
      </m:oMath>
      <w:r w:rsidR="005437AB">
        <w:rPr>
          <w:sz w:val="20"/>
          <w:szCs w:val="20"/>
          <w:lang w:val="en-US"/>
        </w:rPr>
        <w:t>J</w:t>
      </w:r>
      <w:r w:rsidR="00E22853">
        <w:rPr>
          <w:sz w:val="20"/>
          <w:szCs w:val="20"/>
          <w:lang w:val="en-US"/>
        </w:rPr>
        <w:t xml:space="preserve">. </w:t>
      </w:r>
      <w:r w:rsidR="00852299">
        <w:rPr>
          <w:sz w:val="20"/>
          <w:szCs w:val="20"/>
          <w:lang w:val="en-US"/>
        </w:rPr>
        <w:t xml:space="preserve">We observe that </w:t>
      </w:r>
      <w:r w:rsidR="00E22853" w:rsidRPr="00840593">
        <w:rPr>
          <w:sz w:val="20"/>
          <w:szCs w:val="20"/>
          <w:lang w:val="en-US"/>
        </w:rPr>
        <w:t xml:space="preserve">the work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oMath>
      <w:r w:rsidR="005437AB" w:rsidRPr="00840593">
        <w:rPr>
          <w:sz w:val="20"/>
          <w:szCs w:val="20"/>
          <w:lang w:val="en-US"/>
        </w:rPr>
        <w:t xml:space="preserve"> </w:t>
      </w:r>
      <w:r w:rsidR="00E22853" w:rsidRPr="00840593">
        <w:rPr>
          <w:sz w:val="20"/>
          <w:szCs w:val="20"/>
          <w:lang w:val="en-US"/>
        </w:rPr>
        <w:t xml:space="preserve"> executed by the proposed irreversible transformation is greater than the reversible work</w:t>
      </w:r>
      <m:oMath>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oMath>
      <w:r w:rsidR="00E22853">
        <w:rPr>
          <w:sz w:val="20"/>
          <w:szCs w:val="20"/>
          <w:lang w:val="en-US"/>
        </w:rPr>
        <w:t xml:space="preserve"> for the same change of state. </w:t>
      </w:r>
      <w:r w:rsidR="00852299">
        <w:rPr>
          <w:sz w:val="20"/>
          <w:szCs w:val="20"/>
          <w:lang w:val="en-US"/>
        </w:rPr>
        <w:t xml:space="preserve">This result is unexpected from classical thermodynamics. </w:t>
      </w:r>
      <w:r w:rsidR="00B33722">
        <w:rPr>
          <w:sz w:val="20"/>
          <w:szCs w:val="20"/>
          <w:lang w:val="en-US"/>
        </w:rPr>
        <w:t>To explain this behavior, we can argument</w:t>
      </w:r>
      <w:r w:rsidR="00B33722" w:rsidRPr="00840593">
        <w:rPr>
          <w:sz w:val="20"/>
          <w:szCs w:val="20"/>
          <w:lang w:val="en-US"/>
        </w:rPr>
        <w:t xml:space="preserve">, analogously to the previous case, that the entropy destruction allows to the system to win an additional work </w:t>
      </w:r>
      <w:r w:rsidR="00B33722">
        <w:rPr>
          <w:sz w:val="20"/>
          <w:szCs w:val="20"/>
          <w:lang w:val="en-US"/>
        </w:rPr>
        <w:t xml:space="preserve">  </w:t>
      </w:r>
      <w:r w:rsidR="00CE0A6F">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G</m:t>
            </m:r>
          </m:sub>
        </m:sSub>
      </m:oMath>
      <w:r w:rsidR="00852299" w:rsidRPr="00840593">
        <w:rPr>
          <w:sz w:val="20"/>
          <w:szCs w:val="20"/>
          <w:lang w:val="en-US"/>
        </w:rPr>
        <w:t xml:space="preserve">  </w:t>
      </w:r>
      <w:r w:rsidR="005A01CD">
        <w:rPr>
          <w:sz w:val="20"/>
          <w:szCs w:val="20"/>
          <w:lang w:val="en-US"/>
        </w:rPr>
        <w:t xml:space="preserve">, </w:t>
      </w:r>
      <w:r w:rsidR="00852299">
        <w:rPr>
          <w:sz w:val="20"/>
          <w:szCs w:val="20"/>
          <w:lang w:val="en-US"/>
        </w:rPr>
        <w:t>and from (22)</w:t>
      </w:r>
    </w:p>
    <w:p w:rsidR="00CE0A6F" w:rsidRPr="00852299" w:rsidRDefault="00ED297D" w:rsidP="00B33722">
      <w:pPr>
        <w:spacing w:line="480" w:lineRule="auto"/>
        <w:jc w:val="both"/>
        <w:rPr>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r>
          <w:rPr>
            <w:rFonts w:ascii="Cambria Math" w:hAnsi="Cambria Math"/>
            <w:sz w:val="20"/>
            <w:szCs w:val="20"/>
            <w:lang w:val="en-US"/>
          </w:rPr>
          <m:t>+</m:t>
        </m:r>
      </m:oMath>
      <w:r w:rsidR="00CE0A6F">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G</m:t>
            </m:r>
          </m:sub>
        </m:sSub>
      </m:oMath>
      <w:r w:rsidR="00852299">
        <w:rPr>
          <w:sz w:val="20"/>
          <w:szCs w:val="20"/>
          <w:lang w:val="en-US"/>
        </w:rPr>
        <w:t xml:space="preserve">                                                                                                                               (24)</w:t>
      </w:r>
    </w:p>
    <w:p w:rsidR="00852299" w:rsidRPr="00852299" w:rsidRDefault="00852299" w:rsidP="00B33722">
      <w:pPr>
        <w:spacing w:line="480" w:lineRule="auto"/>
        <w:jc w:val="both"/>
        <w:rPr>
          <w:sz w:val="20"/>
          <w:szCs w:val="20"/>
          <w:lang w:val="en-US"/>
        </w:rPr>
      </w:pPr>
      <w:r>
        <w:rPr>
          <w:sz w:val="20"/>
          <w:szCs w:val="20"/>
          <w:lang w:val="en-US"/>
        </w:rPr>
        <w:t>and</w:t>
      </w:r>
    </w:p>
    <w:p w:rsidR="00852299" w:rsidRPr="00840593" w:rsidRDefault="00852299" w:rsidP="00B33722">
      <w:pPr>
        <w:spacing w:line="480" w:lineRule="auto"/>
        <w:jc w:val="both"/>
        <w:rPr>
          <w:sz w:val="20"/>
          <w:szCs w:val="20"/>
          <w:lang w:val="en-US"/>
        </w:rPr>
      </w:pPr>
      <w:r>
        <w:rPr>
          <w:sz w:val="20"/>
          <w:szCs w:val="20"/>
          <w:lang w:val="en-US"/>
        </w:rPr>
        <w:t xml:space="preserve">       </w:t>
      </w:r>
      <w:r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G</m:t>
            </m:r>
          </m:sub>
        </m:sSub>
        <m:sSub>
          <m:sSubPr>
            <m:ctrlPr>
              <w:rPr>
                <w:rFonts w:ascii="Cambria Math" w:hAnsi="Cambria Math"/>
                <w:i/>
                <w:sz w:val="20"/>
                <w:szCs w:val="20"/>
                <w:lang w:val="en-US"/>
              </w:rPr>
            </m:ctrlPr>
          </m:sSubPr>
          <m:e>
            <m:r>
              <w:rPr>
                <w:rFonts w:ascii="Cambria Math" w:hAnsi="Cambria Math"/>
                <w:sz w:val="20"/>
                <w:szCs w:val="20"/>
                <w:lang w:val="en-US"/>
              </w:rPr>
              <m:t>= - T</m:t>
            </m:r>
          </m:e>
          <m:sub>
            <m:r>
              <w:rPr>
                <w:rFonts w:ascii="Cambria Math" w:hAnsi="Cambria Math"/>
                <w:sz w:val="20"/>
                <w:szCs w:val="20"/>
                <w:lang w:val="en-US"/>
              </w:rPr>
              <m:t>A</m:t>
            </m:r>
          </m:sub>
        </m:sSub>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oMath>
      <w:r>
        <w:rPr>
          <w:sz w:val="20"/>
          <w:szCs w:val="20"/>
          <w:lang w:val="en-US"/>
        </w:rPr>
        <w:t xml:space="preserve">                                                                                                                              (25)</w:t>
      </w:r>
    </w:p>
    <w:p w:rsidR="00D05243" w:rsidRDefault="008B22E6" w:rsidP="00B33722">
      <w:pPr>
        <w:spacing w:line="480" w:lineRule="auto"/>
        <w:jc w:val="both"/>
        <w:rPr>
          <w:sz w:val="20"/>
          <w:szCs w:val="20"/>
          <w:lang w:val="en-US"/>
        </w:rPr>
      </w:pPr>
      <w:r>
        <w:rPr>
          <w:sz w:val="20"/>
          <w:szCs w:val="20"/>
          <w:lang w:val="en-US"/>
        </w:rPr>
        <w:t>In this case</w:t>
      </w:r>
      <w:r w:rsidR="00B33722">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G</m:t>
            </m:r>
          </m:sub>
        </m:sSub>
        <m:r>
          <w:rPr>
            <w:rFonts w:ascii="Cambria Math" w:hAnsi="Cambria Math"/>
            <w:sz w:val="20"/>
            <w:szCs w:val="20"/>
            <w:lang w:val="en-US"/>
          </w:rPr>
          <m:t xml:space="preserve">=804 </m:t>
        </m:r>
      </m:oMath>
      <w:r w:rsidR="00852299">
        <w:rPr>
          <w:sz w:val="20"/>
          <w:szCs w:val="20"/>
          <w:lang w:val="en-US"/>
        </w:rPr>
        <w:t xml:space="preserve"> J.</w:t>
      </w:r>
      <w:r w:rsidR="00B33722" w:rsidRPr="00840593">
        <w:rPr>
          <w:sz w:val="20"/>
          <w:szCs w:val="20"/>
          <w:lang w:val="en-US"/>
        </w:rPr>
        <w:t xml:space="preserve">                                                                                                       </w:t>
      </w:r>
      <w:r w:rsidR="00B33722">
        <w:rPr>
          <w:sz w:val="20"/>
          <w:szCs w:val="20"/>
          <w:lang w:val="en-US"/>
        </w:rPr>
        <w:t xml:space="preserve">                    </w:t>
      </w:r>
    </w:p>
    <w:p w:rsidR="002475E2" w:rsidRPr="00840593" w:rsidRDefault="001A101B" w:rsidP="001805C1">
      <w:pPr>
        <w:spacing w:line="480" w:lineRule="auto"/>
        <w:jc w:val="both"/>
        <w:rPr>
          <w:sz w:val="20"/>
          <w:szCs w:val="20"/>
          <w:lang w:val="en-US"/>
        </w:rPr>
      </w:pPr>
      <w:r>
        <w:rPr>
          <w:sz w:val="20"/>
          <w:szCs w:val="20"/>
          <w:lang w:val="en-US"/>
        </w:rPr>
        <w:t xml:space="preserve">    </w:t>
      </w:r>
      <w:r w:rsidR="0069319E" w:rsidRPr="00840593">
        <w:rPr>
          <w:sz w:val="20"/>
          <w:szCs w:val="20"/>
          <w:lang w:val="en-US"/>
        </w:rPr>
        <w:t>It is also detected that the process can reach a stationary state in which the negative production of entropy i</w:t>
      </w:r>
      <w:r w:rsidR="00A838C4" w:rsidRPr="00840593">
        <w:rPr>
          <w:sz w:val="20"/>
          <w:szCs w:val="20"/>
          <w:lang w:val="en-US"/>
        </w:rPr>
        <w:t>s equal</w:t>
      </w:r>
      <w:r w:rsidR="0069319E" w:rsidRPr="00840593">
        <w:rPr>
          <w:sz w:val="20"/>
          <w:szCs w:val="20"/>
          <w:lang w:val="en-US"/>
        </w:rPr>
        <w:t xml:space="preserve"> to the positive production of entropy, but different from</w:t>
      </w:r>
      <w:r w:rsidR="0050528B">
        <w:rPr>
          <w:sz w:val="20"/>
          <w:szCs w:val="20"/>
          <w:lang w:val="en-US"/>
        </w:rPr>
        <w:t xml:space="preserve"> zero. In this </w:t>
      </w:r>
      <w:r w:rsidR="0008191C">
        <w:rPr>
          <w:sz w:val="20"/>
          <w:szCs w:val="20"/>
          <w:lang w:val="en-US"/>
        </w:rPr>
        <w:t>circumstance</w:t>
      </w:r>
      <w:r w:rsidR="000041E6">
        <w:rPr>
          <w:sz w:val="20"/>
          <w:szCs w:val="20"/>
          <w:lang w:val="en-US"/>
        </w:rPr>
        <w:t xml:space="preserve">                 </w:t>
      </w:r>
      <w:r w:rsidR="00A838C4" w:rsidRPr="00840593">
        <w:rPr>
          <w:sz w:val="20"/>
          <w:szCs w:val="20"/>
          <w:lang w:val="en-US"/>
        </w:rPr>
        <w:t xml:space="preserve"> </w:t>
      </w:r>
      <w:r w:rsidR="00A678B1">
        <w:rPr>
          <w:sz w:val="20"/>
          <w:szCs w:val="20"/>
          <w:lang w:val="en-US"/>
        </w:rPr>
        <w:t xml:space="preserve">          </w:t>
      </w:r>
      <m:oMath>
        <m:r>
          <w:rPr>
            <w:rFonts w:ascii="Cambria Math" w:hAnsi="Cambria Math"/>
            <w:sz w:val="20"/>
            <w:szCs w:val="20"/>
            <w:lang w:val="en-US"/>
          </w:rPr>
          <m:t>∆Su=∆iSu=∆i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oMath>
      <w:r w:rsidR="00A678B1" w:rsidRPr="00840593">
        <w:rPr>
          <w:sz w:val="20"/>
          <w:szCs w:val="20"/>
          <w:vertAlign w:val="subscript"/>
          <w:lang w:val="en-US"/>
        </w:rPr>
        <w:t xml:space="preserve"> </w:t>
      </w:r>
      <m:oMath>
        <m:r>
          <w:rPr>
            <w:rFonts w:ascii="Cambria Math" w:hAnsi="Cambria Math"/>
            <w:sz w:val="20"/>
            <w:szCs w:val="20"/>
            <w:vertAlign w:val="subscript"/>
            <w:lang w:val="en-US"/>
          </w:rPr>
          <m:t xml:space="preserve">+ </m:t>
        </m:r>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B </m:t>
            </m:r>
          </m:sub>
        </m:sSub>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h </m:t>
            </m:r>
          </m:sub>
        </m:sSub>
        <m:r>
          <w:rPr>
            <w:rFonts w:ascii="Cambria Math" w:hAnsi="Cambria Math"/>
            <w:sz w:val="20"/>
            <w:szCs w:val="20"/>
            <w:lang w:val="en-US"/>
          </w:rPr>
          <m:t xml:space="preserve">=0 </m:t>
        </m:r>
      </m:oMath>
      <w:r w:rsidR="00A678B1">
        <w:rPr>
          <w:sz w:val="20"/>
          <w:szCs w:val="20"/>
          <w:lang w:val="en-US"/>
        </w:rPr>
        <w:t xml:space="preserve">. </w:t>
      </w:r>
      <w:r w:rsidR="00A838C4" w:rsidRPr="00840593">
        <w:rPr>
          <w:sz w:val="20"/>
          <w:szCs w:val="20"/>
          <w:lang w:val="en-US"/>
        </w:rPr>
        <w:t xml:space="preserve">This state is reached when </w:t>
      </w:r>
      <m:oMath>
        <m:sSub>
          <m:sSubPr>
            <m:ctrlPr>
              <w:rPr>
                <w:rFonts w:ascii="Cambria Math" w:hAnsi="Cambria Math"/>
                <w:i/>
                <w:sz w:val="20"/>
                <w:szCs w:val="20"/>
                <w:lang w:val="en-US"/>
              </w:rPr>
            </m:ctrlPr>
          </m:sSubPr>
          <m:e>
            <m:r>
              <w:rPr>
                <w:rFonts w:ascii="Cambria Math" w:hAnsi="Cambria Math"/>
                <w:sz w:val="20"/>
                <w:szCs w:val="20"/>
                <w:lang w:val="en-US"/>
              </w:rPr>
              <m:t xml:space="preserve"> T</m:t>
            </m:r>
          </m:e>
          <m:sub>
            <m:r>
              <w:rPr>
                <w:rFonts w:ascii="Cambria Math" w:hAnsi="Cambria Math"/>
                <w:sz w:val="20"/>
                <w:szCs w:val="20"/>
                <w:lang w:val="en-US"/>
              </w:rPr>
              <m:t xml:space="preserve">2B </m:t>
            </m:r>
          </m:sub>
        </m:sSub>
      </m:oMath>
      <w:r w:rsidR="00A678B1">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A</m:t>
            </m:r>
          </m:sub>
        </m:sSub>
      </m:oMath>
      <w:r w:rsidR="00A678B1">
        <w:rPr>
          <w:sz w:val="20"/>
          <w:szCs w:val="20"/>
          <w:lang w:val="en-US"/>
        </w:rPr>
        <w:t xml:space="preserve"> = </w:t>
      </w:r>
      <m:oMath>
        <m:r>
          <w:rPr>
            <w:rFonts w:ascii="Cambria Math" w:hAnsi="Cambria Math"/>
            <w:sz w:val="20"/>
            <w:szCs w:val="20"/>
            <w:lang w:val="en-US"/>
          </w:rPr>
          <m:t xml:space="preserve">469.784 </m:t>
        </m:r>
      </m:oMath>
      <w:r w:rsidR="00852299">
        <w:rPr>
          <w:sz w:val="20"/>
          <w:szCs w:val="20"/>
          <w:lang w:val="en-US"/>
        </w:rPr>
        <w:t>K.</w:t>
      </w:r>
      <w:r w:rsidR="0069319E" w:rsidRPr="00840593">
        <w:rPr>
          <w:sz w:val="20"/>
          <w:szCs w:val="20"/>
          <w:lang w:val="en-US"/>
        </w:rPr>
        <w:t xml:space="preserve"> </w:t>
      </w:r>
      <w:r w:rsidR="00A678B1">
        <w:rPr>
          <w:sz w:val="20"/>
          <w:szCs w:val="20"/>
          <w:lang w:val="en-US"/>
        </w:rPr>
        <w:t xml:space="preserve">Here,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A  </m:t>
            </m:r>
          </m:sub>
        </m:sSub>
        <m:r>
          <w:rPr>
            <w:rFonts w:ascii="Cambria Math" w:hAnsi="Cambria Math"/>
            <w:sz w:val="20"/>
            <w:szCs w:val="20"/>
            <w:lang w:val="en-US"/>
          </w:rPr>
          <m:t xml:space="preserve">=-2.127 </m:t>
        </m:r>
      </m:oMath>
      <w:r w:rsidR="00A678B1">
        <w:rPr>
          <w:sz w:val="20"/>
          <w:szCs w:val="20"/>
          <w:lang w:val="en-US"/>
        </w:rPr>
        <w:t xml:space="preserve"> </w:t>
      </w:r>
      <w:r w:rsidR="00852299">
        <w:rPr>
          <w:sz w:val="20"/>
          <w:szCs w:val="20"/>
          <w:lang w:val="en-US"/>
        </w:rPr>
        <w:t>JK</w:t>
      </w:r>
      <w:r w:rsidR="00852299">
        <w:rPr>
          <w:sz w:val="20"/>
          <w:szCs w:val="20"/>
          <w:vertAlign w:val="superscript"/>
          <w:lang w:val="en-US"/>
        </w:rPr>
        <w:t>-1</w:t>
      </w:r>
      <w:r w:rsidR="00A678B1">
        <w:rPr>
          <w:sz w:val="20"/>
          <w:szCs w:val="20"/>
          <w:lang w:val="en-US"/>
        </w:rPr>
        <w:t xml:space="preserve"> ,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h </m:t>
            </m:r>
          </m:sub>
        </m:sSub>
        <m:r>
          <w:rPr>
            <w:rFonts w:ascii="Cambria Math" w:hAnsi="Cambria Math"/>
            <w:sz w:val="20"/>
            <w:szCs w:val="20"/>
            <w:lang w:val="en-US"/>
          </w:rPr>
          <m:t xml:space="preserve">=2.127 </m:t>
        </m:r>
      </m:oMath>
      <w:r w:rsidR="00852299">
        <w:rPr>
          <w:sz w:val="20"/>
          <w:szCs w:val="20"/>
          <w:lang w:val="en-US"/>
        </w:rPr>
        <w:t>JK</w:t>
      </w:r>
      <w:r w:rsidR="00852299">
        <w:rPr>
          <w:sz w:val="20"/>
          <w:szCs w:val="20"/>
          <w:vertAlign w:val="superscript"/>
          <w:lang w:val="en-US"/>
        </w:rPr>
        <w:t>-1</w:t>
      </w:r>
      <w:r w:rsidR="00852299">
        <w:rPr>
          <w:sz w:val="20"/>
          <w:szCs w:val="20"/>
          <w:lang w:val="en-US"/>
        </w:rPr>
        <w:t xml:space="preserve">, </w:t>
      </w:r>
      <w:r w:rsidR="00A678B1">
        <w:rPr>
          <w:sz w:val="20"/>
          <w:szCs w:val="20"/>
          <w:lang w:val="en-US"/>
        </w:rPr>
        <w:t xml:space="preserve"> </w:t>
      </w:r>
      <m:oMath>
        <m:r>
          <w:rPr>
            <w:rFonts w:ascii="Cambria Math" w:hAnsi="Cambria Math"/>
            <w:sz w:val="20"/>
            <w:szCs w:val="20"/>
            <w:lang w:val="en-US"/>
          </w:rPr>
          <m:t>∆i</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 xml:space="preserve">B </m:t>
            </m:r>
          </m:sub>
        </m:sSub>
        <m:r>
          <w:rPr>
            <w:rFonts w:ascii="Cambria Math" w:hAnsi="Cambria Math"/>
            <w:sz w:val="20"/>
            <w:szCs w:val="20"/>
            <w:lang w:val="en-US"/>
          </w:rPr>
          <m:t xml:space="preserve">= 0 </m:t>
        </m:r>
      </m:oMath>
      <w:r w:rsidR="0069319E" w:rsidRPr="00840593">
        <w:rPr>
          <w:sz w:val="20"/>
          <w:szCs w:val="20"/>
          <w:lang w:val="en-US"/>
        </w:rPr>
        <w:t xml:space="preserve"> </w:t>
      </w:r>
      <w:r w:rsidR="00852299">
        <w:rPr>
          <w:sz w:val="20"/>
          <w:szCs w:val="20"/>
          <w:lang w:val="en-US"/>
        </w:rPr>
        <w:t>JK</w:t>
      </w:r>
      <w:r w:rsidR="00852299">
        <w:rPr>
          <w:sz w:val="20"/>
          <w:szCs w:val="20"/>
          <w:vertAlign w:val="superscript"/>
          <w:lang w:val="en-US"/>
        </w:rPr>
        <w:t>-1</w:t>
      </w:r>
      <w:r w:rsidR="00A838C4" w:rsidRPr="00840593">
        <w:rPr>
          <w:sz w:val="20"/>
          <w:szCs w:val="20"/>
          <w:lang w:val="en-US"/>
        </w:rPr>
        <w:t xml:space="preserve">. </w:t>
      </w:r>
      <w:r w:rsidR="00852299">
        <w:rPr>
          <w:sz w:val="20"/>
          <w:szCs w:val="20"/>
          <w:lang w:val="en-US"/>
        </w:rPr>
        <w:t xml:space="preserve"> </w:t>
      </w:r>
      <w:r w:rsidR="00A838C4" w:rsidRPr="00840593">
        <w:rPr>
          <w:sz w:val="20"/>
          <w:szCs w:val="20"/>
          <w:lang w:val="en-US"/>
        </w:rPr>
        <w:t>Under this trajectory</w:t>
      </w:r>
      <w:r w:rsidR="00CE6A34">
        <w:rPr>
          <w:sz w:val="20"/>
          <w:szCs w:val="20"/>
          <w:lang w:val="en-US"/>
        </w:rPr>
        <w:t>,</w:t>
      </w:r>
      <w:r w:rsidR="00A838C4" w:rsidRPr="00840593">
        <w:rPr>
          <w:sz w:val="20"/>
          <w:szCs w:val="20"/>
          <w:lang w:val="en-US"/>
        </w:rPr>
        <w:t xml:space="preserve"> the work done by the irreversible isothermal expansion in tank A is </w:t>
      </w:r>
      <w:r w:rsidR="0069319E" w:rsidRPr="00840593">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m:t>
            </m:r>
          </m:sub>
        </m:sSub>
        <m:r>
          <w:rPr>
            <w:rFonts w:ascii="Cambria Math" w:hAnsi="Cambria Math"/>
            <w:sz w:val="20"/>
            <w:szCs w:val="20"/>
            <w:lang w:val="en-US"/>
          </w:rPr>
          <m:t xml:space="preserve">=4188.174 </m:t>
        </m:r>
      </m:oMath>
      <w:r w:rsidR="00852299">
        <w:rPr>
          <w:sz w:val="20"/>
          <w:szCs w:val="20"/>
          <w:lang w:val="en-US"/>
        </w:rPr>
        <w:t xml:space="preserve">J. </w:t>
      </w:r>
      <w:r w:rsidR="0069319E" w:rsidRPr="00840593">
        <w:rPr>
          <w:sz w:val="20"/>
          <w:szCs w:val="20"/>
          <w:lang w:val="en-US"/>
        </w:rPr>
        <w:t>The corresponding rever</w:t>
      </w:r>
      <w:r w:rsidR="00CE6A34">
        <w:rPr>
          <w:sz w:val="20"/>
          <w:szCs w:val="20"/>
          <w:lang w:val="en-US"/>
        </w:rPr>
        <w:t xml:space="preserve">sible work for </w:t>
      </w:r>
      <w:r w:rsidR="00A838C4" w:rsidRPr="00840593">
        <w:rPr>
          <w:sz w:val="20"/>
          <w:szCs w:val="20"/>
          <w:lang w:val="en-US"/>
        </w:rPr>
        <w:t xml:space="preserve"> the same </w:t>
      </w:r>
      <w:r w:rsidR="0069319E" w:rsidRPr="00840593">
        <w:rPr>
          <w:sz w:val="20"/>
          <w:szCs w:val="20"/>
          <w:lang w:val="en-US"/>
        </w:rPr>
        <w:t xml:space="preserve">change </w:t>
      </w:r>
      <w:r w:rsidR="00A838C4" w:rsidRPr="00840593">
        <w:rPr>
          <w:sz w:val="20"/>
          <w:szCs w:val="20"/>
          <w:lang w:val="en-US"/>
        </w:rPr>
        <w:t xml:space="preserve">of state is </w:t>
      </w:r>
      <m:oMath>
        <m:sSub>
          <m:sSubPr>
            <m:ctrlPr>
              <w:rPr>
                <w:rFonts w:ascii="Cambria Math" w:hAnsi="Cambria Math"/>
                <w:i/>
                <w:sz w:val="20"/>
                <w:szCs w:val="20"/>
                <w:lang w:val="en-US"/>
              </w:rPr>
            </m:ctrlPr>
          </m:sSubPr>
          <m:e>
            <m:r>
              <w:rPr>
                <w:rFonts w:ascii="Cambria Math" w:hAnsi="Cambria Math"/>
                <w:sz w:val="20"/>
                <w:szCs w:val="20"/>
                <w:lang w:val="en-US"/>
              </w:rPr>
              <m:t>W</m:t>
            </m:r>
          </m:e>
          <m:sub>
            <m:r>
              <w:rPr>
                <w:rFonts w:ascii="Cambria Math" w:hAnsi="Cambria Math"/>
                <w:sz w:val="20"/>
                <w:szCs w:val="20"/>
                <w:lang w:val="en-US"/>
              </w:rPr>
              <m:t>AR</m:t>
            </m:r>
          </m:sub>
        </m:sSub>
        <m:r>
          <w:rPr>
            <w:rFonts w:ascii="Cambria Math" w:hAnsi="Cambria Math"/>
            <w:sz w:val="20"/>
            <w:szCs w:val="20"/>
            <w:lang w:val="en-US"/>
          </w:rPr>
          <m:t xml:space="preserve">=3188.772 </m:t>
        </m:r>
      </m:oMath>
      <w:r w:rsidR="00852299">
        <w:rPr>
          <w:sz w:val="20"/>
          <w:szCs w:val="20"/>
          <w:lang w:val="en-US"/>
        </w:rPr>
        <w:t xml:space="preserve">J </w:t>
      </w:r>
      <w:r w:rsidR="00A838C4" w:rsidRPr="00840593">
        <w:rPr>
          <w:sz w:val="20"/>
          <w:szCs w:val="20"/>
          <w:lang w:val="en-US"/>
        </w:rPr>
        <w:t xml:space="preserve">and the </w:t>
      </w:r>
      <w:r w:rsidR="00CE6A34">
        <w:rPr>
          <w:sz w:val="20"/>
          <w:szCs w:val="20"/>
          <w:lang w:val="en-US"/>
        </w:rPr>
        <w:t xml:space="preserve"> gain work</w:t>
      </w:r>
      <w:r w:rsidR="00A838C4" w:rsidRPr="00840593">
        <w:rPr>
          <w:sz w:val="20"/>
          <w:szCs w:val="20"/>
          <w:lang w:val="en-US"/>
        </w:rPr>
        <w:t xml:space="preserve"> is </w:t>
      </w:r>
      <w:r w:rsidR="00CE6A34">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 xml:space="preserve"> W</m:t>
            </m:r>
          </m:e>
          <m:sub>
            <m:r>
              <w:rPr>
                <w:rFonts w:ascii="Cambria Math" w:hAnsi="Cambria Math"/>
                <w:sz w:val="20"/>
                <w:szCs w:val="20"/>
                <w:lang w:val="en-US"/>
              </w:rPr>
              <m:t>G</m:t>
            </m:r>
          </m:sub>
        </m:sSub>
        <m:r>
          <w:rPr>
            <w:rFonts w:ascii="Cambria Math" w:hAnsi="Cambria Math"/>
            <w:sz w:val="20"/>
            <w:szCs w:val="20"/>
            <w:lang w:val="en-US"/>
          </w:rPr>
          <m:t xml:space="preserve">=999.222 </m:t>
        </m:r>
      </m:oMath>
      <w:r w:rsidR="00852299">
        <w:rPr>
          <w:sz w:val="20"/>
          <w:szCs w:val="20"/>
          <w:lang w:val="en-US"/>
        </w:rPr>
        <w:t xml:space="preserve">J. </w:t>
      </w:r>
      <w:r w:rsidR="00BB4023" w:rsidRPr="00840593">
        <w:rPr>
          <w:sz w:val="20"/>
          <w:szCs w:val="20"/>
          <w:lang w:val="en-US"/>
        </w:rPr>
        <w:t>As we</w:t>
      </w:r>
      <w:r w:rsidR="0069319E" w:rsidRPr="00840593">
        <w:rPr>
          <w:sz w:val="20"/>
          <w:szCs w:val="20"/>
          <w:lang w:val="en-US"/>
        </w:rPr>
        <w:t xml:space="preserve"> </w:t>
      </w:r>
      <w:r w:rsidR="00BB4023" w:rsidRPr="00840593">
        <w:rPr>
          <w:sz w:val="20"/>
          <w:szCs w:val="20"/>
          <w:lang w:val="en-US"/>
        </w:rPr>
        <w:t xml:space="preserve">can </w:t>
      </w:r>
      <w:r w:rsidR="00523B1E">
        <w:rPr>
          <w:sz w:val="20"/>
          <w:szCs w:val="20"/>
          <w:lang w:val="en-US"/>
        </w:rPr>
        <w:t>see</w:t>
      </w:r>
      <w:r w:rsidR="00EA212B">
        <w:rPr>
          <w:sz w:val="20"/>
          <w:szCs w:val="20"/>
          <w:lang w:val="en-US"/>
        </w:rPr>
        <w:t>,</w:t>
      </w:r>
      <w:r w:rsidR="00BB4023" w:rsidRPr="00840593">
        <w:rPr>
          <w:sz w:val="20"/>
          <w:szCs w:val="20"/>
          <w:lang w:val="en-US"/>
        </w:rPr>
        <w:t xml:space="preserve"> this trajectory </w:t>
      </w:r>
      <w:r w:rsidR="0069319E" w:rsidRPr="00840593">
        <w:rPr>
          <w:sz w:val="20"/>
          <w:szCs w:val="20"/>
          <w:lang w:val="en-US"/>
        </w:rPr>
        <w:t xml:space="preserve">is the most efficient </w:t>
      </w:r>
      <w:r w:rsidR="00BB4023" w:rsidRPr="00840593">
        <w:rPr>
          <w:sz w:val="20"/>
          <w:szCs w:val="20"/>
          <w:lang w:val="en-US"/>
        </w:rPr>
        <w:t xml:space="preserve">route we can find for the proposed </w:t>
      </w:r>
      <w:r w:rsidR="005A01CD">
        <w:rPr>
          <w:sz w:val="20"/>
          <w:szCs w:val="20"/>
          <w:lang w:val="en-US"/>
        </w:rPr>
        <w:t xml:space="preserve"> </w:t>
      </w:r>
      <w:r w:rsidR="00BB4023" w:rsidRPr="00840593">
        <w:rPr>
          <w:sz w:val="20"/>
          <w:szCs w:val="20"/>
          <w:lang w:val="en-US"/>
        </w:rPr>
        <w:t>process, and the final state achieved corresponds</w:t>
      </w:r>
      <w:r w:rsidR="00CE6A34">
        <w:rPr>
          <w:sz w:val="20"/>
          <w:szCs w:val="20"/>
          <w:lang w:val="en-US"/>
        </w:rPr>
        <w:t xml:space="preserve"> to a</w:t>
      </w:r>
      <w:r w:rsidR="0069319E" w:rsidRPr="00840593">
        <w:rPr>
          <w:sz w:val="20"/>
          <w:szCs w:val="20"/>
          <w:lang w:val="en-US"/>
        </w:rPr>
        <w:t xml:space="preserve"> stationary state in which</w:t>
      </w:r>
      <w:r w:rsidR="00BB4023" w:rsidRPr="00840593">
        <w:rPr>
          <w:sz w:val="20"/>
          <w:szCs w:val="20"/>
          <w:lang w:val="en-US"/>
        </w:rPr>
        <w:t xml:space="preserve"> the positive entropy production</w:t>
      </w:r>
      <w:r w:rsidR="0069319E" w:rsidRPr="00840593">
        <w:rPr>
          <w:sz w:val="20"/>
          <w:szCs w:val="20"/>
          <w:lang w:val="en-US"/>
        </w:rPr>
        <w:t xml:space="preserve"> is compensated</w:t>
      </w:r>
      <w:r w:rsidR="00572D5E" w:rsidRPr="00840593">
        <w:rPr>
          <w:sz w:val="20"/>
          <w:szCs w:val="20"/>
          <w:lang w:val="en-US"/>
        </w:rPr>
        <w:t xml:space="preserve">, </w:t>
      </w:r>
      <w:r w:rsidR="00572D5E" w:rsidRPr="00840593">
        <w:rPr>
          <w:sz w:val="20"/>
          <w:szCs w:val="20"/>
          <w:lang w:val="en-US"/>
        </w:rPr>
        <w:lastRenderedPageBreak/>
        <w:t>exactly,</w:t>
      </w:r>
      <w:r w:rsidR="00BB4023" w:rsidRPr="00840593">
        <w:rPr>
          <w:sz w:val="20"/>
          <w:szCs w:val="20"/>
          <w:lang w:val="en-US"/>
        </w:rPr>
        <w:t xml:space="preserve"> </w:t>
      </w:r>
      <w:r w:rsidR="00572D5E" w:rsidRPr="00840593">
        <w:rPr>
          <w:sz w:val="20"/>
          <w:szCs w:val="20"/>
          <w:lang w:val="en-US"/>
        </w:rPr>
        <w:t>by the negative entropy production. In this condition, the universe</w:t>
      </w:r>
      <w:r w:rsidR="00852299">
        <w:rPr>
          <w:sz w:val="20"/>
          <w:szCs w:val="20"/>
          <w:lang w:val="en-US"/>
        </w:rPr>
        <w:t xml:space="preserve">, </w:t>
      </w:r>
      <w:r w:rsidR="00572D5E" w:rsidRPr="00840593">
        <w:rPr>
          <w:sz w:val="20"/>
          <w:szCs w:val="20"/>
          <w:lang w:val="en-US"/>
        </w:rPr>
        <w:t xml:space="preserve">at </w:t>
      </w:r>
      <w:r w:rsidR="0069319E" w:rsidRPr="00840593">
        <w:rPr>
          <w:sz w:val="20"/>
          <w:szCs w:val="20"/>
          <w:lang w:val="en-US"/>
        </w:rPr>
        <w:t>constant en</w:t>
      </w:r>
      <w:r w:rsidR="00572D5E" w:rsidRPr="00840593">
        <w:rPr>
          <w:sz w:val="20"/>
          <w:szCs w:val="20"/>
          <w:lang w:val="en-US"/>
        </w:rPr>
        <w:t>tropy</w:t>
      </w:r>
      <w:r w:rsidR="00852299">
        <w:rPr>
          <w:sz w:val="20"/>
          <w:szCs w:val="20"/>
          <w:lang w:val="en-US"/>
        </w:rPr>
        <w:t>, operates</w:t>
      </w:r>
      <w:r w:rsidR="00572D5E" w:rsidRPr="00840593">
        <w:rPr>
          <w:sz w:val="20"/>
          <w:szCs w:val="20"/>
          <w:lang w:val="en-US"/>
        </w:rPr>
        <w:t xml:space="preserve"> irreversibly under</w:t>
      </w:r>
      <w:r w:rsidR="00852299">
        <w:rPr>
          <w:sz w:val="20"/>
          <w:szCs w:val="20"/>
          <w:lang w:val="en-US"/>
        </w:rPr>
        <w:t xml:space="preserve"> finite gradients of </w:t>
      </w:r>
      <w:r w:rsidR="00852299" w:rsidRPr="00840593">
        <w:rPr>
          <w:sz w:val="20"/>
          <w:szCs w:val="20"/>
          <w:lang w:val="en-US"/>
        </w:rPr>
        <w:t>thermodynamic</w:t>
      </w:r>
      <w:r w:rsidR="0069319E" w:rsidRPr="00840593">
        <w:rPr>
          <w:sz w:val="20"/>
          <w:szCs w:val="20"/>
          <w:lang w:val="en-US"/>
        </w:rPr>
        <w:t xml:space="preserve"> </w:t>
      </w:r>
      <w:r w:rsidR="00572D5E" w:rsidRPr="00840593">
        <w:rPr>
          <w:sz w:val="20"/>
          <w:szCs w:val="20"/>
          <w:lang w:val="en-US"/>
        </w:rPr>
        <w:t>variables.</w:t>
      </w:r>
      <w:r w:rsidR="0069319E" w:rsidRPr="00840593">
        <w:rPr>
          <w:sz w:val="20"/>
          <w:szCs w:val="20"/>
          <w:lang w:val="en-US"/>
        </w:rPr>
        <w:t xml:space="preserve"> </w:t>
      </w:r>
    </w:p>
    <w:p w:rsidR="00615C27" w:rsidRDefault="00852299" w:rsidP="00852299">
      <w:pPr>
        <w:spacing w:line="480" w:lineRule="auto"/>
        <w:jc w:val="both"/>
        <w:rPr>
          <w:sz w:val="20"/>
          <w:szCs w:val="20"/>
          <w:lang w:val="en-US"/>
        </w:rPr>
      </w:pPr>
      <w:r>
        <w:rPr>
          <w:sz w:val="20"/>
          <w:szCs w:val="20"/>
          <w:lang w:val="en-US"/>
        </w:rPr>
        <w:t xml:space="preserve">    </w:t>
      </w:r>
      <w:r w:rsidR="00892883" w:rsidRPr="00840593">
        <w:rPr>
          <w:sz w:val="20"/>
          <w:szCs w:val="20"/>
          <w:lang w:val="en-US"/>
        </w:rPr>
        <w:t>In general</w:t>
      </w:r>
      <w:r w:rsidR="0069319E" w:rsidRPr="00840593">
        <w:rPr>
          <w:sz w:val="20"/>
          <w:szCs w:val="20"/>
          <w:lang w:val="en-US"/>
        </w:rPr>
        <w:t>, following similar procedures, it is p</w:t>
      </w:r>
      <w:r w:rsidR="005A6C88" w:rsidRPr="00840593">
        <w:rPr>
          <w:sz w:val="20"/>
          <w:szCs w:val="20"/>
          <w:lang w:val="en-US"/>
        </w:rPr>
        <w:t>ossible to design</w:t>
      </w:r>
      <w:r w:rsidR="0069319E" w:rsidRPr="00840593">
        <w:rPr>
          <w:sz w:val="20"/>
          <w:szCs w:val="20"/>
          <w:lang w:val="en-US"/>
        </w:rPr>
        <w:t xml:space="preserve"> different versions </w:t>
      </w:r>
      <w:r w:rsidR="005A6C88" w:rsidRPr="00840593">
        <w:rPr>
          <w:sz w:val="20"/>
          <w:szCs w:val="20"/>
          <w:lang w:val="en-US"/>
        </w:rPr>
        <w:t>of entropy couplings in</w:t>
      </w:r>
      <w:r w:rsidR="0069319E" w:rsidRPr="00840593">
        <w:rPr>
          <w:sz w:val="20"/>
          <w:szCs w:val="20"/>
          <w:lang w:val="en-US"/>
        </w:rPr>
        <w:t xml:space="preserve"> closed and </w:t>
      </w:r>
      <w:r w:rsidR="005A6C88" w:rsidRPr="00840593">
        <w:rPr>
          <w:sz w:val="20"/>
          <w:szCs w:val="20"/>
          <w:lang w:val="en-US"/>
        </w:rPr>
        <w:t>open systems operating under isobaric, isochoric</w:t>
      </w:r>
      <w:r w:rsidR="0069319E" w:rsidRPr="00840593">
        <w:rPr>
          <w:sz w:val="20"/>
          <w:szCs w:val="20"/>
          <w:lang w:val="en-US"/>
        </w:rPr>
        <w:t xml:space="preserve">, </w:t>
      </w:r>
      <w:r w:rsidR="005A6C88" w:rsidRPr="00840593">
        <w:rPr>
          <w:sz w:val="20"/>
          <w:szCs w:val="20"/>
          <w:lang w:val="en-US"/>
        </w:rPr>
        <w:t>isothermal</w:t>
      </w:r>
      <w:r w:rsidR="0069319E" w:rsidRPr="00840593">
        <w:rPr>
          <w:sz w:val="20"/>
          <w:szCs w:val="20"/>
          <w:lang w:val="en-US"/>
        </w:rPr>
        <w:t xml:space="preserve"> and adiabatic</w:t>
      </w:r>
      <w:r w:rsidR="005A6C88" w:rsidRPr="00840593">
        <w:rPr>
          <w:sz w:val="20"/>
          <w:szCs w:val="20"/>
          <w:lang w:val="en-US"/>
        </w:rPr>
        <w:t xml:space="preserve"> conditions</w:t>
      </w:r>
      <w:r w:rsidR="0069319E" w:rsidRPr="00840593">
        <w:rPr>
          <w:sz w:val="20"/>
          <w:szCs w:val="20"/>
          <w:lang w:val="en-US"/>
        </w:rPr>
        <w:t xml:space="preserve">, among other permissible </w:t>
      </w:r>
      <w:r w:rsidRPr="00840593">
        <w:rPr>
          <w:sz w:val="20"/>
          <w:szCs w:val="20"/>
          <w:lang w:val="en-US"/>
        </w:rPr>
        <w:t>altern</w:t>
      </w:r>
      <w:r w:rsidR="00641766">
        <w:rPr>
          <w:sz w:val="20"/>
          <w:szCs w:val="20"/>
          <w:lang w:val="en-US"/>
        </w:rPr>
        <w:t>atives [6</w:t>
      </w:r>
      <w:r w:rsidR="00A1572A">
        <w:rPr>
          <w:sz w:val="20"/>
          <w:szCs w:val="20"/>
          <w:lang w:val="en-US"/>
        </w:rPr>
        <w:t>]</w:t>
      </w:r>
      <w:r w:rsidR="00E21BFF">
        <w:rPr>
          <w:sz w:val="20"/>
          <w:szCs w:val="20"/>
          <w:lang w:val="en-US"/>
        </w:rPr>
        <w:t>.</w:t>
      </w:r>
    </w:p>
    <w:p w:rsidR="00E21BFF" w:rsidRDefault="00E21BFF" w:rsidP="00852299">
      <w:pPr>
        <w:spacing w:line="480" w:lineRule="auto"/>
        <w:jc w:val="both"/>
        <w:rPr>
          <w:sz w:val="20"/>
          <w:szCs w:val="20"/>
          <w:lang w:val="en-US"/>
        </w:rPr>
      </w:pPr>
    </w:p>
    <w:p w:rsidR="00E21BFF" w:rsidRPr="00E21BFF" w:rsidRDefault="00E21BFF" w:rsidP="00852299">
      <w:pPr>
        <w:spacing w:line="480" w:lineRule="auto"/>
        <w:jc w:val="both"/>
        <w:rPr>
          <w:b/>
          <w:sz w:val="20"/>
          <w:szCs w:val="20"/>
          <w:lang w:val="en-US"/>
        </w:rPr>
      </w:pPr>
      <w:r w:rsidRPr="00E21BFF">
        <w:rPr>
          <w:b/>
          <w:sz w:val="20"/>
          <w:szCs w:val="20"/>
          <w:lang w:val="en-US"/>
        </w:rPr>
        <w:t xml:space="preserve">5. </w:t>
      </w:r>
      <w:r>
        <w:rPr>
          <w:b/>
          <w:sz w:val="20"/>
          <w:szCs w:val="20"/>
          <w:lang w:val="en-US"/>
        </w:rPr>
        <w:t xml:space="preserve"> </w:t>
      </w:r>
      <w:r w:rsidRPr="00E21BFF">
        <w:rPr>
          <w:b/>
          <w:sz w:val="20"/>
          <w:szCs w:val="20"/>
          <w:lang w:val="en-US"/>
        </w:rPr>
        <w:t>Conclusion</w:t>
      </w:r>
    </w:p>
    <w:p w:rsidR="003E14DC" w:rsidRDefault="00307626" w:rsidP="001805C1">
      <w:pPr>
        <w:spacing w:line="480" w:lineRule="auto"/>
        <w:jc w:val="both"/>
        <w:rPr>
          <w:sz w:val="20"/>
          <w:szCs w:val="20"/>
          <w:lang w:val="en-US"/>
        </w:rPr>
      </w:pPr>
      <w:r>
        <w:rPr>
          <w:sz w:val="20"/>
          <w:szCs w:val="20"/>
          <w:lang w:val="en-US"/>
        </w:rPr>
        <w:t xml:space="preserve">    </w:t>
      </w:r>
      <w:r w:rsidR="00E21BFF">
        <w:rPr>
          <w:sz w:val="20"/>
          <w:szCs w:val="20"/>
          <w:lang w:val="en-US"/>
        </w:rPr>
        <w:t>To conclude</w:t>
      </w:r>
      <w:r w:rsidR="0069319E" w:rsidRPr="00840593">
        <w:rPr>
          <w:sz w:val="20"/>
          <w:szCs w:val="20"/>
          <w:lang w:val="en-US"/>
        </w:rPr>
        <w:t>,</w:t>
      </w:r>
      <w:r w:rsidR="00892883" w:rsidRPr="00840593">
        <w:rPr>
          <w:sz w:val="20"/>
          <w:szCs w:val="20"/>
          <w:lang w:val="en-US"/>
        </w:rPr>
        <w:t xml:space="preserve"> the combination of the local and global formulations of the second law of thermodynamics</w:t>
      </w:r>
      <w:r w:rsidR="0069319E" w:rsidRPr="00840593">
        <w:rPr>
          <w:sz w:val="20"/>
          <w:szCs w:val="20"/>
          <w:lang w:val="en-US"/>
        </w:rPr>
        <w:t xml:space="preserve"> suggests the possibility of theoretical existence of irrev</w:t>
      </w:r>
      <w:r w:rsidR="00F22564" w:rsidRPr="00840593">
        <w:rPr>
          <w:sz w:val="20"/>
          <w:szCs w:val="20"/>
          <w:lang w:val="en-US"/>
        </w:rPr>
        <w:t>ersible processes with entropy couplings</w:t>
      </w:r>
      <w:r w:rsidR="0069319E" w:rsidRPr="00840593">
        <w:rPr>
          <w:sz w:val="20"/>
          <w:szCs w:val="20"/>
          <w:lang w:val="en-US"/>
        </w:rPr>
        <w:t xml:space="preserve"> among </w:t>
      </w:r>
      <w:r w:rsidR="00F22564" w:rsidRPr="00840593">
        <w:rPr>
          <w:sz w:val="20"/>
          <w:szCs w:val="20"/>
          <w:lang w:val="en-US"/>
        </w:rPr>
        <w:t xml:space="preserve">the </w:t>
      </w:r>
      <w:r w:rsidR="0069319E" w:rsidRPr="00840593">
        <w:rPr>
          <w:sz w:val="20"/>
          <w:szCs w:val="20"/>
          <w:lang w:val="en-US"/>
        </w:rPr>
        <w:t>di</w:t>
      </w:r>
      <w:r w:rsidR="00F22564" w:rsidRPr="00840593">
        <w:rPr>
          <w:sz w:val="20"/>
          <w:szCs w:val="20"/>
          <w:lang w:val="en-US"/>
        </w:rPr>
        <w:t xml:space="preserve">fferent parts </w:t>
      </w:r>
      <w:r w:rsidR="00892883" w:rsidRPr="00840593">
        <w:rPr>
          <w:sz w:val="20"/>
          <w:szCs w:val="20"/>
          <w:lang w:val="en-US"/>
        </w:rPr>
        <w:t>of the</w:t>
      </w:r>
      <w:r w:rsidR="0069319E" w:rsidRPr="00840593">
        <w:rPr>
          <w:sz w:val="20"/>
          <w:szCs w:val="20"/>
          <w:lang w:val="en-US"/>
        </w:rPr>
        <w:t xml:space="preserve"> universe. Such t</w:t>
      </w:r>
      <w:r w:rsidR="00202D68" w:rsidRPr="00840593">
        <w:rPr>
          <w:sz w:val="20"/>
          <w:szCs w:val="20"/>
          <w:lang w:val="en-US"/>
        </w:rPr>
        <w:t>ransitions allowed by the combined</w:t>
      </w:r>
      <w:r w:rsidR="0069319E" w:rsidRPr="00840593">
        <w:rPr>
          <w:sz w:val="20"/>
          <w:szCs w:val="20"/>
          <w:lang w:val="en-US"/>
        </w:rPr>
        <w:t xml:space="preserve"> form</w:t>
      </w:r>
      <w:r w:rsidR="00F22564" w:rsidRPr="00840593">
        <w:rPr>
          <w:sz w:val="20"/>
          <w:szCs w:val="20"/>
          <w:lang w:val="en-US"/>
        </w:rPr>
        <w:t>ulation</w:t>
      </w:r>
      <w:r w:rsidR="005A01CD">
        <w:rPr>
          <w:sz w:val="20"/>
          <w:szCs w:val="20"/>
          <w:lang w:val="en-US"/>
        </w:rPr>
        <w:t>s</w:t>
      </w:r>
      <w:r w:rsidR="00F22564" w:rsidRPr="00840593">
        <w:rPr>
          <w:sz w:val="20"/>
          <w:szCs w:val="20"/>
          <w:lang w:val="en-US"/>
        </w:rPr>
        <w:t xml:space="preserve"> of the second law </w:t>
      </w:r>
      <w:r w:rsidR="00892883" w:rsidRPr="00840593">
        <w:rPr>
          <w:sz w:val="20"/>
          <w:szCs w:val="20"/>
          <w:lang w:val="en-US"/>
        </w:rPr>
        <w:t>of thermodynamics produce</w:t>
      </w:r>
      <w:r w:rsidR="00D176D6" w:rsidRPr="00840593">
        <w:rPr>
          <w:sz w:val="20"/>
          <w:szCs w:val="20"/>
          <w:lang w:val="en-US"/>
        </w:rPr>
        <w:t xml:space="preserve"> unexpected effects </w:t>
      </w:r>
      <w:r w:rsidR="0069319E" w:rsidRPr="00840593">
        <w:rPr>
          <w:sz w:val="20"/>
          <w:szCs w:val="20"/>
          <w:lang w:val="en-US"/>
        </w:rPr>
        <w:t xml:space="preserve">from the </w:t>
      </w:r>
      <w:r w:rsidR="00D176D6" w:rsidRPr="00840593">
        <w:rPr>
          <w:sz w:val="20"/>
          <w:szCs w:val="20"/>
          <w:lang w:val="en-US"/>
        </w:rPr>
        <w:t xml:space="preserve">point of view of </w:t>
      </w:r>
      <w:r w:rsidR="00892883" w:rsidRPr="00840593">
        <w:rPr>
          <w:sz w:val="20"/>
          <w:szCs w:val="20"/>
          <w:lang w:val="en-US"/>
        </w:rPr>
        <w:t>conventional thermodynamics</w:t>
      </w:r>
      <w:r w:rsidR="0069319E" w:rsidRPr="00840593">
        <w:rPr>
          <w:sz w:val="20"/>
          <w:szCs w:val="20"/>
          <w:lang w:val="en-US"/>
        </w:rPr>
        <w:t xml:space="preserve"> as the possibility of being more efficient than a reversible operation under the same </w:t>
      </w:r>
      <w:r w:rsidR="00D176D6" w:rsidRPr="00840593">
        <w:rPr>
          <w:sz w:val="20"/>
          <w:szCs w:val="20"/>
          <w:lang w:val="en-US"/>
        </w:rPr>
        <w:t>change of state</w:t>
      </w:r>
      <w:r w:rsidR="0069319E" w:rsidRPr="00840593">
        <w:rPr>
          <w:sz w:val="20"/>
          <w:szCs w:val="20"/>
          <w:lang w:val="en-US"/>
        </w:rPr>
        <w:t xml:space="preserve">. The maximum efficiency of these transformations is obtained when the </w:t>
      </w:r>
      <w:r w:rsidR="00D176D6" w:rsidRPr="00840593">
        <w:rPr>
          <w:sz w:val="20"/>
          <w:szCs w:val="20"/>
          <w:lang w:val="en-US"/>
        </w:rPr>
        <w:t xml:space="preserve">positive internal entropy </w:t>
      </w:r>
      <w:r w:rsidR="0069319E" w:rsidRPr="00840593">
        <w:rPr>
          <w:sz w:val="20"/>
          <w:szCs w:val="20"/>
          <w:lang w:val="en-US"/>
        </w:rPr>
        <w:t>producti</w:t>
      </w:r>
      <w:r w:rsidR="00D176D6" w:rsidRPr="00840593">
        <w:rPr>
          <w:sz w:val="20"/>
          <w:szCs w:val="20"/>
          <w:lang w:val="en-US"/>
        </w:rPr>
        <w:t xml:space="preserve">on </w:t>
      </w:r>
      <w:r w:rsidR="0069319E" w:rsidRPr="00840593">
        <w:rPr>
          <w:sz w:val="20"/>
          <w:szCs w:val="20"/>
          <w:lang w:val="en-US"/>
        </w:rPr>
        <w:t xml:space="preserve">compensates the negative </w:t>
      </w:r>
      <w:r w:rsidR="00D176D6" w:rsidRPr="00840593">
        <w:rPr>
          <w:sz w:val="20"/>
          <w:szCs w:val="20"/>
          <w:lang w:val="en-US"/>
        </w:rPr>
        <w:t xml:space="preserve">entropy </w:t>
      </w:r>
      <w:r w:rsidR="0069319E" w:rsidRPr="00840593">
        <w:rPr>
          <w:sz w:val="20"/>
          <w:szCs w:val="20"/>
          <w:lang w:val="en-US"/>
        </w:rPr>
        <w:t>produc</w:t>
      </w:r>
      <w:r w:rsidR="00D176D6" w:rsidRPr="00840593">
        <w:rPr>
          <w:sz w:val="20"/>
          <w:szCs w:val="20"/>
          <w:lang w:val="en-US"/>
        </w:rPr>
        <w:t>tion reaching</w:t>
      </w:r>
      <w:r w:rsidR="00B32445" w:rsidRPr="00840593">
        <w:rPr>
          <w:sz w:val="20"/>
          <w:szCs w:val="20"/>
          <w:lang w:val="en-US"/>
        </w:rPr>
        <w:t xml:space="preserve"> </w:t>
      </w:r>
      <w:r w:rsidR="00892883" w:rsidRPr="00840593">
        <w:rPr>
          <w:sz w:val="20"/>
          <w:szCs w:val="20"/>
          <w:lang w:val="en-US"/>
        </w:rPr>
        <w:t>a stationary</w:t>
      </w:r>
      <w:r w:rsidR="00B32445" w:rsidRPr="00840593">
        <w:rPr>
          <w:sz w:val="20"/>
          <w:szCs w:val="20"/>
          <w:lang w:val="en-US"/>
        </w:rPr>
        <w:t xml:space="preserve"> state unpredicted by classical thermodynamics</w:t>
      </w:r>
      <w:r w:rsidR="0069319E" w:rsidRPr="00840593">
        <w:rPr>
          <w:sz w:val="20"/>
          <w:szCs w:val="20"/>
          <w:lang w:val="en-US"/>
        </w:rPr>
        <w:t xml:space="preserve">. </w:t>
      </w:r>
      <w:r w:rsidR="006711AD">
        <w:rPr>
          <w:sz w:val="20"/>
          <w:szCs w:val="20"/>
          <w:lang w:val="en-US"/>
        </w:rPr>
        <w:t>It is convenient to indicate that when</w:t>
      </w:r>
      <w:r w:rsidR="003E14DC" w:rsidRPr="00840593">
        <w:rPr>
          <w:sz w:val="20"/>
          <w:szCs w:val="20"/>
          <w:lang w:val="en-US"/>
        </w:rPr>
        <w:t xml:space="preserve"> the local </w:t>
      </w:r>
      <w:r w:rsidR="006711AD">
        <w:rPr>
          <w:sz w:val="20"/>
          <w:szCs w:val="20"/>
          <w:lang w:val="en-US"/>
        </w:rPr>
        <w:t xml:space="preserve">or the global </w:t>
      </w:r>
      <w:r w:rsidR="006711AD" w:rsidRPr="00840593">
        <w:rPr>
          <w:sz w:val="20"/>
          <w:szCs w:val="20"/>
          <w:lang w:val="en-US"/>
        </w:rPr>
        <w:t>formulations of the second law of thermodynamics are</w:t>
      </w:r>
      <w:r w:rsidR="006711AD">
        <w:rPr>
          <w:sz w:val="20"/>
          <w:szCs w:val="20"/>
          <w:lang w:val="en-US"/>
        </w:rPr>
        <w:t xml:space="preserve"> applied in an independent way it is not possible to predict the entropy couplings analyzed here</w:t>
      </w:r>
      <w:r w:rsidR="003E14DC" w:rsidRPr="00840593">
        <w:rPr>
          <w:sz w:val="20"/>
          <w:szCs w:val="20"/>
          <w:lang w:val="en-US"/>
        </w:rPr>
        <w:t>. Onl</w:t>
      </w:r>
      <w:r w:rsidR="00E94A9D">
        <w:rPr>
          <w:sz w:val="20"/>
          <w:szCs w:val="20"/>
          <w:lang w:val="en-US"/>
        </w:rPr>
        <w:t xml:space="preserve">y, </w:t>
      </w:r>
      <w:r w:rsidR="00173065">
        <w:rPr>
          <w:sz w:val="20"/>
          <w:szCs w:val="20"/>
          <w:lang w:val="en-US"/>
        </w:rPr>
        <w:t xml:space="preserve">a </w:t>
      </w:r>
      <w:r w:rsidR="006711AD">
        <w:rPr>
          <w:sz w:val="20"/>
          <w:szCs w:val="20"/>
          <w:lang w:val="en-US"/>
        </w:rPr>
        <w:t>combination of</w:t>
      </w:r>
      <w:r w:rsidR="003E14DC" w:rsidRPr="00840593">
        <w:rPr>
          <w:sz w:val="20"/>
          <w:szCs w:val="20"/>
          <w:lang w:val="en-US"/>
        </w:rPr>
        <w:t xml:space="preserve"> both formulations</w:t>
      </w:r>
      <w:r w:rsidR="00E94A9D">
        <w:rPr>
          <w:sz w:val="20"/>
          <w:szCs w:val="20"/>
          <w:lang w:val="en-US"/>
        </w:rPr>
        <w:t xml:space="preserve"> in the sense proposed in this study</w:t>
      </w:r>
      <w:r w:rsidR="003E14DC" w:rsidRPr="00840593">
        <w:rPr>
          <w:sz w:val="20"/>
          <w:szCs w:val="20"/>
          <w:lang w:val="en-US"/>
        </w:rPr>
        <w:t xml:space="preserve"> suggests this interesting possibility. </w:t>
      </w:r>
    </w:p>
    <w:p w:rsidR="00E21BFF" w:rsidRPr="00840593" w:rsidRDefault="00E21BFF" w:rsidP="001805C1">
      <w:pPr>
        <w:spacing w:line="480" w:lineRule="auto"/>
        <w:jc w:val="both"/>
        <w:rPr>
          <w:sz w:val="20"/>
          <w:szCs w:val="20"/>
          <w:lang w:val="en-US"/>
        </w:rPr>
      </w:pPr>
    </w:p>
    <w:p w:rsidR="002C4E07" w:rsidRPr="00A37CFC" w:rsidRDefault="0069319E" w:rsidP="001805C1">
      <w:pPr>
        <w:spacing w:line="480" w:lineRule="auto"/>
        <w:jc w:val="both"/>
        <w:rPr>
          <w:b/>
          <w:sz w:val="20"/>
          <w:szCs w:val="20"/>
          <w:lang w:val="en-US"/>
        </w:rPr>
      </w:pPr>
      <w:r w:rsidRPr="00A37CFC">
        <w:rPr>
          <w:b/>
          <w:sz w:val="20"/>
          <w:szCs w:val="20"/>
          <w:lang w:val="en-US"/>
        </w:rPr>
        <w:t xml:space="preserve">References </w:t>
      </w:r>
    </w:p>
    <w:p w:rsidR="00703859" w:rsidRPr="00840593" w:rsidRDefault="00A1572A" w:rsidP="001805C1">
      <w:pPr>
        <w:spacing w:line="480" w:lineRule="auto"/>
        <w:jc w:val="both"/>
        <w:rPr>
          <w:sz w:val="20"/>
          <w:szCs w:val="20"/>
          <w:lang w:val="en-US"/>
        </w:rPr>
      </w:pPr>
      <w:r>
        <w:rPr>
          <w:sz w:val="20"/>
          <w:szCs w:val="20"/>
          <w:lang w:val="en-US"/>
        </w:rPr>
        <w:t>[1] Prigogine I 1967</w:t>
      </w:r>
      <w:r w:rsidR="0069319E" w:rsidRPr="00840593">
        <w:rPr>
          <w:sz w:val="20"/>
          <w:szCs w:val="20"/>
          <w:lang w:val="en-US"/>
        </w:rPr>
        <w:t xml:space="preserve"> </w:t>
      </w:r>
      <w:r w:rsidR="0069319E" w:rsidRPr="00A1572A">
        <w:rPr>
          <w:i/>
          <w:sz w:val="20"/>
          <w:szCs w:val="20"/>
          <w:lang w:val="en-US"/>
        </w:rPr>
        <w:t xml:space="preserve">Thermodynamic </w:t>
      </w:r>
      <w:r w:rsidR="000F7BED" w:rsidRPr="00A1572A">
        <w:rPr>
          <w:i/>
          <w:sz w:val="20"/>
          <w:szCs w:val="20"/>
          <w:lang w:val="en-US"/>
        </w:rPr>
        <w:t xml:space="preserve">of Irreversible </w:t>
      </w:r>
      <w:r w:rsidRPr="00A1572A">
        <w:rPr>
          <w:i/>
          <w:sz w:val="20"/>
          <w:szCs w:val="20"/>
          <w:lang w:val="en-US"/>
        </w:rPr>
        <w:t xml:space="preserve"> Processes</w:t>
      </w:r>
      <w:r>
        <w:rPr>
          <w:sz w:val="20"/>
          <w:szCs w:val="20"/>
          <w:lang w:val="en-US"/>
        </w:rPr>
        <w:t xml:space="preserve">  ( New York :</w:t>
      </w:r>
      <w:r w:rsidR="0069319E" w:rsidRPr="00840593">
        <w:rPr>
          <w:sz w:val="20"/>
          <w:szCs w:val="20"/>
          <w:lang w:val="en-US"/>
        </w:rPr>
        <w:t xml:space="preserve"> Intersci</w:t>
      </w:r>
      <w:r>
        <w:rPr>
          <w:sz w:val="20"/>
          <w:szCs w:val="20"/>
          <w:lang w:val="en-US"/>
        </w:rPr>
        <w:t>ence Publishers)</w:t>
      </w:r>
    </w:p>
    <w:p w:rsidR="000B7AE6" w:rsidRPr="00840593" w:rsidRDefault="00A1572A" w:rsidP="001805C1">
      <w:pPr>
        <w:spacing w:line="480" w:lineRule="auto"/>
        <w:jc w:val="both"/>
        <w:rPr>
          <w:sz w:val="20"/>
          <w:szCs w:val="20"/>
          <w:lang w:val="en-US"/>
        </w:rPr>
      </w:pPr>
      <w:r>
        <w:rPr>
          <w:sz w:val="20"/>
          <w:szCs w:val="20"/>
          <w:lang w:val="en-US"/>
        </w:rPr>
        <w:t>[2] Smith J M and Van Ness H C</w:t>
      </w:r>
      <w:r w:rsidR="0069319E" w:rsidRPr="00840593">
        <w:rPr>
          <w:sz w:val="20"/>
          <w:szCs w:val="20"/>
          <w:lang w:val="en-US"/>
        </w:rPr>
        <w:t xml:space="preserve"> </w:t>
      </w:r>
      <w:r>
        <w:rPr>
          <w:sz w:val="20"/>
          <w:szCs w:val="20"/>
          <w:lang w:val="en-US"/>
        </w:rPr>
        <w:t xml:space="preserve">1975 </w:t>
      </w:r>
      <w:r w:rsidR="0069319E" w:rsidRPr="00A1572A">
        <w:rPr>
          <w:i/>
          <w:sz w:val="20"/>
          <w:szCs w:val="20"/>
          <w:lang w:val="en-US"/>
        </w:rPr>
        <w:t>Introduction to Chemica</w:t>
      </w:r>
      <w:r w:rsidRPr="00A1572A">
        <w:rPr>
          <w:i/>
          <w:sz w:val="20"/>
          <w:szCs w:val="20"/>
          <w:lang w:val="en-US"/>
        </w:rPr>
        <w:t>l Engineering Thermodynamics</w:t>
      </w:r>
      <w:r>
        <w:rPr>
          <w:sz w:val="20"/>
          <w:szCs w:val="20"/>
          <w:lang w:val="en-US"/>
        </w:rPr>
        <w:t xml:space="preserve">  (</w:t>
      </w:r>
      <w:r w:rsidR="0069319E" w:rsidRPr="00840593">
        <w:rPr>
          <w:sz w:val="20"/>
          <w:szCs w:val="20"/>
          <w:lang w:val="en-US"/>
        </w:rPr>
        <w:t xml:space="preserve"> </w:t>
      </w:r>
      <w:r>
        <w:rPr>
          <w:sz w:val="20"/>
          <w:szCs w:val="20"/>
          <w:lang w:val="en-US"/>
        </w:rPr>
        <w:t xml:space="preserve">New York : </w:t>
      </w:r>
      <w:r w:rsidR="0069319E" w:rsidRPr="00840593">
        <w:rPr>
          <w:sz w:val="20"/>
          <w:szCs w:val="20"/>
          <w:lang w:val="en-US"/>
        </w:rPr>
        <w:t>McGraw Hi</w:t>
      </w:r>
      <w:r>
        <w:rPr>
          <w:sz w:val="20"/>
          <w:szCs w:val="20"/>
          <w:lang w:val="en-US"/>
        </w:rPr>
        <w:t>ll Book Company)</w:t>
      </w:r>
      <w:r w:rsidR="0069319E" w:rsidRPr="00840593">
        <w:rPr>
          <w:sz w:val="20"/>
          <w:szCs w:val="20"/>
          <w:lang w:val="en-US"/>
        </w:rPr>
        <w:t xml:space="preserve"> </w:t>
      </w:r>
    </w:p>
    <w:p w:rsidR="000B7AE6" w:rsidRPr="00840593" w:rsidRDefault="005A01CD" w:rsidP="001805C1">
      <w:pPr>
        <w:spacing w:line="480" w:lineRule="auto"/>
        <w:jc w:val="both"/>
        <w:rPr>
          <w:sz w:val="20"/>
          <w:szCs w:val="20"/>
          <w:lang w:val="en-US"/>
        </w:rPr>
      </w:pPr>
      <w:r>
        <w:rPr>
          <w:sz w:val="20"/>
          <w:szCs w:val="20"/>
          <w:lang w:val="en-US"/>
        </w:rPr>
        <w:t>[3] Halliday D and Resnick R 1970</w:t>
      </w:r>
      <w:r w:rsidR="00A1572A">
        <w:rPr>
          <w:sz w:val="20"/>
          <w:szCs w:val="20"/>
          <w:lang w:val="en-US"/>
        </w:rPr>
        <w:t xml:space="preserve"> </w:t>
      </w:r>
      <w:r w:rsidR="0069319E" w:rsidRPr="00A1572A">
        <w:rPr>
          <w:i/>
          <w:sz w:val="20"/>
          <w:szCs w:val="20"/>
          <w:lang w:val="en-US"/>
        </w:rPr>
        <w:t xml:space="preserve">Fundamentals of </w:t>
      </w:r>
      <w:r>
        <w:rPr>
          <w:i/>
          <w:sz w:val="20"/>
          <w:szCs w:val="20"/>
          <w:lang w:val="en-US"/>
        </w:rPr>
        <w:t>Physics</w:t>
      </w:r>
      <w:r w:rsidR="00A1572A">
        <w:rPr>
          <w:sz w:val="20"/>
          <w:szCs w:val="20"/>
          <w:lang w:val="en-US"/>
        </w:rPr>
        <w:t xml:space="preserve"> (New York : </w:t>
      </w:r>
      <w:r w:rsidR="0069319E" w:rsidRPr="00840593">
        <w:rPr>
          <w:sz w:val="20"/>
          <w:szCs w:val="20"/>
          <w:lang w:val="en-US"/>
        </w:rPr>
        <w:t>John</w:t>
      </w:r>
      <w:r w:rsidR="00A1572A">
        <w:rPr>
          <w:sz w:val="20"/>
          <w:szCs w:val="20"/>
          <w:lang w:val="en-US"/>
        </w:rPr>
        <w:t xml:space="preserve"> Wiley and Sons</w:t>
      </w:r>
      <w:r>
        <w:rPr>
          <w:sz w:val="20"/>
          <w:szCs w:val="20"/>
          <w:lang w:val="en-US"/>
        </w:rPr>
        <w:t>, Inc.</w:t>
      </w:r>
      <w:r w:rsidR="00A1572A">
        <w:rPr>
          <w:sz w:val="20"/>
          <w:szCs w:val="20"/>
          <w:lang w:val="en-US"/>
        </w:rPr>
        <w:t>)</w:t>
      </w:r>
      <w:r w:rsidR="0069319E" w:rsidRPr="00840593">
        <w:rPr>
          <w:sz w:val="20"/>
          <w:szCs w:val="20"/>
          <w:lang w:val="en-US"/>
        </w:rPr>
        <w:t xml:space="preserve"> </w:t>
      </w:r>
    </w:p>
    <w:p w:rsidR="00F143D6" w:rsidRPr="00840593" w:rsidRDefault="00641766" w:rsidP="001805C1">
      <w:pPr>
        <w:spacing w:line="480" w:lineRule="auto"/>
        <w:jc w:val="both"/>
        <w:rPr>
          <w:sz w:val="20"/>
          <w:szCs w:val="20"/>
          <w:lang w:val="en-US"/>
        </w:rPr>
      </w:pPr>
      <w:r>
        <w:rPr>
          <w:sz w:val="20"/>
          <w:szCs w:val="20"/>
          <w:lang w:val="en-US"/>
        </w:rPr>
        <w:t>[5</w:t>
      </w:r>
      <w:r w:rsidR="0069319E" w:rsidRPr="00840593">
        <w:rPr>
          <w:sz w:val="20"/>
          <w:szCs w:val="20"/>
          <w:lang w:val="en-US"/>
        </w:rPr>
        <w:t>]</w:t>
      </w:r>
      <w:r>
        <w:rPr>
          <w:sz w:val="20"/>
          <w:szCs w:val="20"/>
          <w:lang w:val="en-US"/>
        </w:rPr>
        <w:t xml:space="preserve"> Perrot P 1988 </w:t>
      </w:r>
      <w:r w:rsidRPr="00641766">
        <w:rPr>
          <w:i/>
          <w:sz w:val="20"/>
          <w:szCs w:val="20"/>
          <w:lang w:val="en-US"/>
        </w:rPr>
        <w:t>A</w:t>
      </w:r>
      <w:r>
        <w:rPr>
          <w:i/>
          <w:sz w:val="20"/>
          <w:szCs w:val="20"/>
          <w:lang w:val="en-US"/>
        </w:rPr>
        <w:t xml:space="preserve"> </w:t>
      </w:r>
      <w:r w:rsidRPr="00641766">
        <w:rPr>
          <w:i/>
          <w:sz w:val="20"/>
          <w:szCs w:val="20"/>
          <w:lang w:val="en-US"/>
        </w:rPr>
        <w:t>to Z of  Thermodynamics</w:t>
      </w:r>
      <w:r>
        <w:rPr>
          <w:sz w:val="20"/>
          <w:szCs w:val="20"/>
          <w:lang w:val="en-US"/>
        </w:rPr>
        <w:t xml:space="preserve"> ( New York : Oxford University Press Inc.)</w:t>
      </w:r>
    </w:p>
    <w:p w:rsidR="00F143D6" w:rsidRPr="00840593" w:rsidRDefault="00641766" w:rsidP="001805C1">
      <w:pPr>
        <w:spacing w:line="480" w:lineRule="auto"/>
        <w:jc w:val="both"/>
        <w:rPr>
          <w:sz w:val="20"/>
          <w:szCs w:val="20"/>
          <w:lang w:val="en-US"/>
        </w:rPr>
      </w:pPr>
      <w:r>
        <w:rPr>
          <w:sz w:val="20"/>
          <w:szCs w:val="20"/>
          <w:lang w:val="en-US"/>
        </w:rPr>
        <w:t>[6] Belandria J</w:t>
      </w:r>
      <w:r w:rsidR="0069319E" w:rsidRPr="00840593">
        <w:rPr>
          <w:sz w:val="20"/>
          <w:szCs w:val="20"/>
          <w:lang w:val="en-US"/>
        </w:rPr>
        <w:t>I</w:t>
      </w:r>
      <w:r w:rsidR="00A1572A">
        <w:rPr>
          <w:sz w:val="20"/>
          <w:szCs w:val="20"/>
          <w:lang w:val="en-US"/>
        </w:rPr>
        <w:t xml:space="preserve"> 2005</w:t>
      </w:r>
      <w:r>
        <w:rPr>
          <w:sz w:val="20"/>
          <w:szCs w:val="20"/>
          <w:lang w:val="en-US"/>
        </w:rPr>
        <w:t xml:space="preserve"> Positive and Negative entropy production in an ideal gas expansion </w:t>
      </w:r>
      <w:r w:rsidR="00A1572A">
        <w:rPr>
          <w:sz w:val="20"/>
          <w:szCs w:val="20"/>
          <w:lang w:val="en-US"/>
        </w:rPr>
        <w:t xml:space="preserve"> </w:t>
      </w:r>
      <w:r w:rsidR="0069319E" w:rsidRPr="00A1572A">
        <w:rPr>
          <w:i/>
          <w:sz w:val="20"/>
          <w:szCs w:val="20"/>
          <w:lang w:val="en-US"/>
        </w:rPr>
        <w:t>Europhys.Lett.,</w:t>
      </w:r>
      <w:r w:rsidR="0069319E" w:rsidRPr="00840593">
        <w:rPr>
          <w:sz w:val="20"/>
          <w:szCs w:val="20"/>
          <w:lang w:val="en-US"/>
        </w:rPr>
        <w:t xml:space="preserve"> </w:t>
      </w:r>
      <w:r>
        <w:rPr>
          <w:sz w:val="20"/>
          <w:szCs w:val="20"/>
          <w:lang w:val="en-US"/>
        </w:rPr>
        <w:t xml:space="preserve">70(4) 446-451 </w:t>
      </w:r>
    </w:p>
    <w:sectPr w:rsidR="00F143D6" w:rsidRPr="00840593" w:rsidSect="00CF2063">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472" w:rsidRDefault="00786472">
      <w:r>
        <w:separator/>
      </w:r>
    </w:p>
  </w:endnote>
  <w:endnote w:type="continuationSeparator" w:id="1">
    <w:p w:rsidR="00786472" w:rsidRDefault="00786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6C" w:rsidRDefault="00ED297D" w:rsidP="00541FC2">
    <w:pPr>
      <w:pStyle w:val="Piedepgina"/>
      <w:framePr w:wrap="around" w:vAnchor="text" w:hAnchor="margin" w:xAlign="right" w:y="1"/>
      <w:rPr>
        <w:rStyle w:val="Nmerodepgina"/>
      </w:rPr>
    </w:pPr>
    <w:r>
      <w:rPr>
        <w:rStyle w:val="Nmerodepgina"/>
      </w:rPr>
      <w:fldChar w:fldCharType="begin"/>
    </w:r>
    <w:r w:rsidR="00DD0B6C">
      <w:rPr>
        <w:rStyle w:val="Nmerodepgina"/>
      </w:rPr>
      <w:instrText xml:space="preserve">PAGE  </w:instrText>
    </w:r>
    <w:r>
      <w:rPr>
        <w:rStyle w:val="Nmerodepgina"/>
      </w:rPr>
      <w:fldChar w:fldCharType="end"/>
    </w:r>
  </w:p>
  <w:p w:rsidR="00DD0B6C" w:rsidRDefault="00DD0B6C" w:rsidP="00A6725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6C" w:rsidRDefault="00ED297D" w:rsidP="00541FC2">
    <w:pPr>
      <w:pStyle w:val="Piedepgina"/>
      <w:framePr w:wrap="around" w:vAnchor="text" w:hAnchor="margin" w:xAlign="right" w:y="1"/>
      <w:rPr>
        <w:rStyle w:val="Nmerodepgina"/>
      </w:rPr>
    </w:pPr>
    <w:r>
      <w:rPr>
        <w:rStyle w:val="Nmerodepgina"/>
      </w:rPr>
      <w:fldChar w:fldCharType="begin"/>
    </w:r>
    <w:r w:rsidR="00DD0B6C">
      <w:rPr>
        <w:rStyle w:val="Nmerodepgina"/>
      </w:rPr>
      <w:instrText xml:space="preserve">PAGE  </w:instrText>
    </w:r>
    <w:r>
      <w:rPr>
        <w:rStyle w:val="Nmerodepgina"/>
      </w:rPr>
      <w:fldChar w:fldCharType="separate"/>
    </w:r>
    <w:r w:rsidR="00E949B6">
      <w:rPr>
        <w:rStyle w:val="Nmerodepgina"/>
        <w:noProof/>
      </w:rPr>
      <w:t>1</w:t>
    </w:r>
    <w:r>
      <w:rPr>
        <w:rStyle w:val="Nmerodepgina"/>
      </w:rPr>
      <w:fldChar w:fldCharType="end"/>
    </w:r>
  </w:p>
  <w:p w:rsidR="00DD0B6C" w:rsidRDefault="00DD0B6C" w:rsidP="00A6725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472" w:rsidRDefault="00786472">
      <w:r>
        <w:separator/>
      </w:r>
    </w:p>
  </w:footnote>
  <w:footnote w:type="continuationSeparator" w:id="1">
    <w:p w:rsidR="00786472" w:rsidRDefault="00786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07BF"/>
    <w:multiLevelType w:val="hybridMultilevel"/>
    <w:tmpl w:val="97763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B1656C"/>
    <w:multiLevelType w:val="hybridMultilevel"/>
    <w:tmpl w:val="02840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B6556F"/>
    <w:multiLevelType w:val="hybridMultilevel"/>
    <w:tmpl w:val="2668E06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38618D"/>
    <w:multiLevelType w:val="hybridMultilevel"/>
    <w:tmpl w:val="C3C4E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A5532B7"/>
    <w:multiLevelType w:val="hybridMultilevel"/>
    <w:tmpl w:val="C2F015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8E1B3A"/>
    <w:multiLevelType w:val="hybridMultilevel"/>
    <w:tmpl w:val="DC0C547A"/>
    <w:lvl w:ilvl="0" w:tplc="D1460C9A">
      <w:start w:val="1"/>
      <w:numFmt w:val="decimal"/>
      <w:lvlText w:val="%1."/>
      <w:lvlJc w:val="left"/>
      <w:pPr>
        <w:tabs>
          <w:tab w:val="num" w:pos="420"/>
        </w:tabs>
        <w:ind w:left="420" w:hanging="360"/>
      </w:pPr>
      <w:rPr>
        <w:rFonts w:hint="default"/>
        <w:b/>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6">
    <w:nsid w:val="6E58745D"/>
    <w:multiLevelType w:val="hybridMultilevel"/>
    <w:tmpl w:val="C0421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5341400"/>
    <w:multiLevelType w:val="hybridMultilevel"/>
    <w:tmpl w:val="51020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569A2"/>
    <w:rsid w:val="000041E6"/>
    <w:rsid w:val="00035AFB"/>
    <w:rsid w:val="00036444"/>
    <w:rsid w:val="00036BC3"/>
    <w:rsid w:val="00047002"/>
    <w:rsid w:val="00053532"/>
    <w:rsid w:val="00061C1C"/>
    <w:rsid w:val="00061D1A"/>
    <w:rsid w:val="00071136"/>
    <w:rsid w:val="000714E6"/>
    <w:rsid w:val="00072B3C"/>
    <w:rsid w:val="0007639D"/>
    <w:rsid w:val="00080EDA"/>
    <w:rsid w:val="0008191C"/>
    <w:rsid w:val="000840D2"/>
    <w:rsid w:val="00090B69"/>
    <w:rsid w:val="00094E0D"/>
    <w:rsid w:val="00097658"/>
    <w:rsid w:val="000A1041"/>
    <w:rsid w:val="000B476B"/>
    <w:rsid w:val="000B5E1A"/>
    <w:rsid w:val="000B7AE6"/>
    <w:rsid w:val="000D6159"/>
    <w:rsid w:val="000E08AF"/>
    <w:rsid w:val="000E3568"/>
    <w:rsid w:val="000E4E3E"/>
    <w:rsid w:val="000E5665"/>
    <w:rsid w:val="000E78A1"/>
    <w:rsid w:val="000F61FB"/>
    <w:rsid w:val="000F784D"/>
    <w:rsid w:val="000F7BED"/>
    <w:rsid w:val="001011DB"/>
    <w:rsid w:val="00114B37"/>
    <w:rsid w:val="0011709C"/>
    <w:rsid w:val="001201CA"/>
    <w:rsid w:val="00122EE9"/>
    <w:rsid w:val="0014265A"/>
    <w:rsid w:val="00150EB9"/>
    <w:rsid w:val="00161520"/>
    <w:rsid w:val="001625AE"/>
    <w:rsid w:val="00167471"/>
    <w:rsid w:val="00173065"/>
    <w:rsid w:val="001736D2"/>
    <w:rsid w:val="001805C1"/>
    <w:rsid w:val="00180D36"/>
    <w:rsid w:val="00184E0D"/>
    <w:rsid w:val="0018627F"/>
    <w:rsid w:val="001916CD"/>
    <w:rsid w:val="00194B4F"/>
    <w:rsid w:val="001A0861"/>
    <w:rsid w:val="001A101B"/>
    <w:rsid w:val="001A5D42"/>
    <w:rsid w:val="001B1EE8"/>
    <w:rsid w:val="001B5635"/>
    <w:rsid w:val="001B5986"/>
    <w:rsid w:val="001B681E"/>
    <w:rsid w:val="001C1E7F"/>
    <w:rsid w:val="001C5D17"/>
    <w:rsid w:val="001D4259"/>
    <w:rsid w:val="00200D0D"/>
    <w:rsid w:val="002010E6"/>
    <w:rsid w:val="00202D68"/>
    <w:rsid w:val="00203983"/>
    <w:rsid w:val="002172ED"/>
    <w:rsid w:val="00222BC2"/>
    <w:rsid w:val="0023428F"/>
    <w:rsid w:val="002378CF"/>
    <w:rsid w:val="002421E2"/>
    <w:rsid w:val="0024346F"/>
    <w:rsid w:val="002475E2"/>
    <w:rsid w:val="0025280B"/>
    <w:rsid w:val="00261035"/>
    <w:rsid w:val="00266CFB"/>
    <w:rsid w:val="0027153A"/>
    <w:rsid w:val="00274228"/>
    <w:rsid w:val="002807B0"/>
    <w:rsid w:val="002843C7"/>
    <w:rsid w:val="00287743"/>
    <w:rsid w:val="002A45EB"/>
    <w:rsid w:val="002A4AC6"/>
    <w:rsid w:val="002B115F"/>
    <w:rsid w:val="002B4803"/>
    <w:rsid w:val="002B4921"/>
    <w:rsid w:val="002B59B3"/>
    <w:rsid w:val="002C11BB"/>
    <w:rsid w:val="002C2676"/>
    <w:rsid w:val="002C3CAC"/>
    <w:rsid w:val="002C4E07"/>
    <w:rsid w:val="002C7B15"/>
    <w:rsid w:val="002D195D"/>
    <w:rsid w:val="002E3A82"/>
    <w:rsid w:val="002E67EE"/>
    <w:rsid w:val="002E79F8"/>
    <w:rsid w:val="002F7DE6"/>
    <w:rsid w:val="0030589E"/>
    <w:rsid w:val="00307070"/>
    <w:rsid w:val="00307626"/>
    <w:rsid w:val="00307E8F"/>
    <w:rsid w:val="00312B63"/>
    <w:rsid w:val="00316112"/>
    <w:rsid w:val="00322E3A"/>
    <w:rsid w:val="00343192"/>
    <w:rsid w:val="00351AB4"/>
    <w:rsid w:val="003530FE"/>
    <w:rsid w:val="00360BFC"/>
    <w:rsid w:val="00364B16"/>
    <w:rsid w:val="00364D55"/>
    <w:rsid w:val="0036604C"/>
    <w:rsid w:val="00370D42"/>
    <w:rsid w:val="0037222A"/>
    <w:rsid w:val="003829B8"/>
    <w:rsid w:val="003905DB"/>
    <w:rsid w:val="00391225"/>
    <w:rsid w:val="003916F2"/>
    <w:rsid w:val="003922F0"/>
    <w:rsid w:val="003A7C00"/>
    <w:rsid w:val="003B1558"/>
    <w:rsid w:val="003C1D26"/>
    <w:rsid w:val="003C3452"/>
    <w:rsid w:val="003C4AED"/>
    <w:rsid w:val="003C5182"/>
    <w:rsid w:val="003D29BF"/>
    <w:rsid w:val="003D580E"/>
    <w:rsid w:val="003D7967"/>
    <w:rsid w:val="003E14DC"/>
    <w:rsid w:val="003E3DFB"/>
    <w:rsid w:val="003E40C9"/>
    <w:rsid w:val="003E4657"/>
    <w:rsid w:val="003E4BB7"/>
    <w:rsid w:val="003F14D6"/>
    <w:rsid w:val="003F3450"/>
    <w:rsid w:val="003F6F14"/>
    <w:rsid w:val="004024AC"/>
    <w:rsid w:val="004024D3"/>
    <w:rsid w:val="00402686"/>
    <w:rsid w:val="00407AE4"/>
    <w:rsid w:val="00410214"/>
    <w:rsid w:val="00411078"/>
    <w:rsid w:val="00412818"/>
    <w:rsid w:val="0041312A"/>
    <w:rsid w:val="0041338A"/>
    <w:rsid w:val="00421057"/>
    <w:rsid w:val="0042188E"/>
    <w:rsid w:val="004223F0"/>
    <w:rsid w:val="00423A71"/>
    <w:rsid w:val="0043544F"/>
    <w:rsid w:val="00435D53"/>
    <w:rsid w:val="00437A29"/>
    <w:rsid w:val="004418C3"/>
    <w:rsid w:val="00447CEE"/>
    <w:rsid w:val="00447DB0"/>
    <w:rsid w:val="00461C45"/>
    <w:rsid w:val="004759C9"/>
    <w:rsid w:val="00476CFB"/>
    <w:rsid w:val="00483378"/>
    <w:rsid w:val="00486660"/>
    <w:rsid w:val="00486F8A"/>
    <w:rsid w:val="0048700A"/>
    <w:rsid w:val="00496409"/>
    <w:rsid w:val="004971E7"/>
    <w:rsid w:val="004A2966"/>
    <w:rsid w:val="004A2BBA"/>
    <w:rsid w:val="004A7BC8"/>
    <w:rsid w:val="004B0B58"/>
    <w:rsid w:val="004B0EC8"/>
    <w:rsid w:val="004C08D0"/>
    <w:rsid w:val="004C3493"/>
    <w:rsid w:val="004C4379"/>
    <w:rsid w:val="004C4926"/>
    <w:rsid w:val="004C5EAF"/>
    <w:rsid w:val="004D37D6"/>
    <w:rsid w:val="004E12D7"/>
    <w:rsid w:val="004E1F17"/>
    <w:rsid w:val="004E2529"/>
    <w:rsid w:val="004E2E89"/>
    <w:rsid w:val="004E457A"/>
    <w:rsid w:val="004F19BA"/>
    <w:rsid w:val="004F3EBA"/>
    <w:rsid w:val="004F6543"/>
    <w:rsid w:val="0050191E"/>
    <w:rsid w:val="0050528B"/>
    <w:rsid w:val="00515FD1"/>
    <w:rsid w:val="00522549"/>
    <w:rsid w:val="00523B1E"/>
    <w:rsid w:val="00534892"/>
    <w:rsid w:val="00536FCF"/>
    <w:rsid w:val="00541FC2"/>
    <w:rsid w:val="00542B6E"/>
    <w:rsid w:val="005437AB"/>
    <w:rsid w:val="00554B32"/>
    <w:rsid w:val="005574B1"/>
    <w:rsid w:val="005628C4"/>
    <w:rsid w:val="00565EB7"/>
    <w:rsid w:val="00572D5E"/>
    <w:rsid w:val="005730A5"/>
    <w:rsid w:val="00576377"/>
    <w:rsid w:val="00577FFC"/>
    <w:rsid w:val="005850F1"/>
    <w:rsid w:val="005A01CD"/>
    <w:rsid w:val="005A14FE"/>
    <w:rsid w:val="005A3BAE"/>
    <w:rsid w:val="005A4A5F"/>
    <w:rsid w:val="005A6C88"/>
    <w:rsid w:val="005A7358"/>
    <w:rsid w:val="005A7658"/>
    <w:rsid w:val="005B137B"/>
    <w:rsid w:val="005B20AF"/>
    <w:rsid w:val="005B22AA"/>
    <w:rsid w:val="005B2933"/>
    <w:rsid w:val="005B29BF"/>
    <w:rsid w:val="005C1A28"/>
    <w:rsid w:val="005C35AC"/>
    <w:rsid w:val="005C4AB1"/>
    <w:rsid w:val="005C7800"/>
    <w:rsid w:val="005D5496"/>
    <w:rsid w:val="005F11F0"/>
    <w:rsid w:val="0060077C"/>
    <w:rsid w:val="00601CCA"/>
    <w:rsid w:val="00604CC5"/>
    <w:rsid w:val="00614C4C"/>
    <w:rsid w:val="00615BE7"/>
    <w:rsid w:val="00615C27"/>
    <w:rsid w:val="006160F8"/>
    <w:rsid w:val="00616851"/>
    <w:rsid w:val="006327DA"/>
    <w:rsid w:val="00635C9B"/>
    <w:rsid w:val="00636E3A"/>
    <w:rsid w:val="006379C3"/>
    <w:rsid w:val="00641766"/>
    <w:rsid w:val="00645005"/>
    <w:rsid w:val="00646D59"/>
    <w:rsid w:val="0065116E"/>
    <w:rsid w:val="00651F0E"/>
    <w:rsid w:val="00654F5E"/>
    <w:rsid w:val="00655994"/>
    <w:rsid w:val="00657A38"/>
    <w:rsid w:val="0066052F"/>
    <w:rsid w:val="00665BA9"/>
    <w:rsid w:val="0066721A"/>
    <w:rsid w:val="006711AD"/>
    <w:rsid w:val="00675B8E"/>
    <w:rsid w:val="00687B7C"/>
    <w:rsid w:val="0069090A"/>
    <w:rsid w:val="00693141"/>
    <w:rsid w:val="0069319E"/>
    <w:rsid w:val="00694C89"/>
    <w:rsid w:val="006A327B"/>
    <w:rsid w:val="006A79A4"/>
    <w:rsid w:val="006B0641"/>
    <w:rsid w:val="006B7D61"/>
    <w:rsid w:val="006C5898"/>
    <w:rsid w:val="006D236B"/>
    <w:rsid w:val="006D6AA4"/>
    <w:rsid w:val="006E4FEC"/>
    <w:rsid w:val="006E67EF"/>
    <w:rsid w:val="006F177F"/>
    <w:rsid w:val="006F44F2"/>
    <w:rsid w:val="006F4F1B"/>
    <w:rsid w:val="006F617E"/>
    <w:rsid w:val="00703859"/>
    <w:rsid w:val="0070390F"/>
    <w:rsid w:val="007041A0"/>
    <w:rsid w:val="00704F05"/>
    <w:rsid w:val="00715E93"/>
    <w:rsid w:val="00717793"/>
    <w:rsid w:val="00721050"/>
    <w:rsid w:val="007224D5"/>
    <w:rsid w:val="00726B8C"/>
    <w:rsid w:val="007311D9"/>
    <w:rsid w:val="00734AAD"/>
    <w:rsid w:val="00745E95"/>
    <w:rsid w:val="00754CE7"/>
    <w:rsid w:val="00760887"/>
    <w:rsid w:val="00761BD4"/>
    <w:rsid w:val="00765CB6"/>
    <w:rsid w:val="0076776F"/>
    <w:rsid w:val="00773036"/>
    <w:rsid w:val="007731B1"/>
    <w:rsid w:val="00782A43"/>
    <w:rsid w:val="00783363"/>
    <w:rsid w:val="00786472"/>
    <w:rsid w:val="00793649"/>
    <w:rsid w:val="00796BAE"/>
    <w:rsid w:val="007A097B"/>
    <w:rsid w:val="007A42E5"/>
    <w:rsid w:val="007A4B92"/>
    <w:rsid w:val="007B2BD7"/>
    <w:rsid w:val="007B2CA2"/>
    <w:rsid w:val="007B6CED"/>
    <w:rsid w:val="007C49FF"/>
    <w:rsid w:val="007D280C"/>
    <w:rsid w:val="007D46C7"/>
    <w:rsid w:val="007E605E"/>
    <w:rsid w:val="007E79C0"/>
    <w:rsid w:val="007F6446"/>
    <w:rsid w:val="00807E37"/>
    <w:rsid w:val="00836358"/>
    <w:rsid w:val="00836737"/>
    <w:rsid w:val="00840593"/>
    <w:rsid w:val="008451B2"/>
    <w:rsid w:val="00852299"/>
    <w:rsid w:val="008527E4"/>
    <w:rsid w:val="00857377"/>
    <w:rsid w:val="0086166E"/>
    <w:rsid w:val="008633D4"/>
    <w:rsid w:val="00871339"/>
    <w:rsid w:val="00872454"/>
    <w:rsid w:val="0087436A"/>
    <w:rsid w:val="0088478E"/>
    <w:rsid w:val="00884A6F"/>
    <w:rsid w:val="00892219"/>
    <w:rsid w:val="00892883"/>
    <w:rsid w:val="00893224"/>
    <w:rsid w:val="008A0A5F"/>
    <w:rsid w:val="008A1209"/>
    <w:rsid w:val="008A2C9E"/>
    <w:rsid w:val="008A64ED"/>
    <w:rsid w:val="008A6907"/>
    <w:rsid w:val="008A6B35"/>
    <w:rsid w:val="008A70D8"/>
    <w:rsid w:val="008B1E07"/>
    <w:rsid w:val="008B22E6"/>
    <w:rsid w:val="008B2589"/>
    <w:rsid w:val="008B25F0"/>
    <w:rsid w:val="008B48A1"/>
    <w:rsid w:val="008B7660"/>
    <w:rsid w:val="008D77B3"/>
    <w:rsid w:val="008E0067"/>
    <w:rsid w:val="008E403B"/>
    <w:rsid w:val="008E4C06"/>
    <w:rsid w:val="008F2630"/>
    <w:rsid w:val="0090678D"/>
    <w:rsid w:val="00911911"/>
    <w:rsid w:val="0091391B"/>
    <w:rsid w:val="0092024E"/>
    <w:rsid w:val="00925B1A"/>
    <w:rsid w:val="0093130F"/>
    <w:rsid w:val="00933607"/>
    <w:rsid w:val="0093425A"/>
    <w:rsid w:val="00934E90"/>
    <w:rsid w:val="00937EC2"/>
    <w:rsid w:val="00943EE7"/>
    <w:rsid w:val="00945764"/>
    <w:rsid w:val="009465E7"/>
    <w:rsid w:val="00950E89"/>
    <w:rsid w:val="00952923"/>
    <w:rsid w:val="009629B2"/>
    <w:rsid w:val="0096401A"/>
    <w:rsid w:val="00964530"/>
    <w:rsid w:val="00975382"/>
    <w:rsid w:val="0097775A"/>
    <w:rsid w:val="00980681"/>
    <w:rsid w:val="00982545"/>
    <w:rsid w:val="00984D39"/>
    <w:rsid w:val="00985851"/>
    <w:rsid w:val="00985F4C"/>
    <w:rsid w:val="00994B1D"/>
    <w:rsid w:val="009A34DA"/>
    <w:rsid w:val="009A7C90"/>
    <w:rsid w:val="009B07BC"/>
    <w:rsid w:val="009D124B"/>
    <w:rsid w:val="009D3029"/>
    <w:rsid w:val="009D30D2"/>
    <w:rsid w:val="009D3C98"/>
    <w:rsid w:val="009D7322"/>
    <w:rsid w:val="009E04FA"/>
    <w:rsid w:val="009E0BA0"/>
    <w:rsid w:val="009E1AAE"/>
    <w:rsid w:val="009E3D30"/>
    <w:rsid w:val="009E65FC"/>
    <w:rsid w:val="009F19DB"/>
    <w:rsid w:val="009F6BDA"/>
    <w:rsid w:val="00A03059"/>
    <w:rsid w:val="00A037BF"/>
    <w:rsid w:val="00A0522D"/>
    <w:rsid w:val="00A1572A"/>
    <w:rsid w:val="00A1677B"/>
    <w:rsid w:val="00A24709"/>
    <w:rsid w:val="00A24770"/>
    <w:rsid w:val="00A24E07"/>
    <w:rsid w:val="00A26ED6"/>
    <w:rsid w:val="00A347A9"/>
    <w:rsid w:val="00A36A8A"/>
    <w:rsid w:val="00A37CFC"/>
    <w:rsid w:val="00A42848"/>
    <w:rsid w:val="00A45E1D"/>
    <w:rsid w:val="00A57489"/>
    <w:rsid w:val="00A624BB"/>
    <w:rsid w:val="00A67251"/>
    <w:rsid w:val="00A678B1"/>
    <w:rsid w:val="00A71E2A"/>
    <w:rsid w:val="00A76343"/>
    <w:rsid w:val="00A81E7A"/>
    <w:rsid w:val="00A838C4"/>
    <w:rsid w:val="00A86296"/>
    <w:rsid w:val="00A8696B"/>
    <w:rsid w:val="00A92077"/>
    <w:rsid w:val="00AA0B96"/>
    <w:rsid w:val="00AA5375"/>
    <w:rsid w:val="00AB55FD"/>
    <w:rsid w:val="00AC2E99"/>
    <w:rsid w:val="00AC594D"/>
    <w:rsid w:val="00AD0BFE"/>
    <w:rsid w:val="00AF1E0E"/>
    <w:rsid w:val="00B011CE"/>
    <w:rsid w:val="00B047D0"/>
    <w:rsid w:val="00B064A2"/>
    <w:rsid w:val="00B079C0"/>
    <w:rsid w:val="00B109DF"/>
    <w:rsid w:val="00B1733B"/>
    <w:rsid w:val="00B25BB3"/>
    <w:rsid w:val="00B31331"/>
    <w:rsid w:val="00B32445"/>
    <w:rsid w:val="00B33722"/>
    <w:rsid w:val="00B33D79"/>
    <w:rsid w:val="00B33F8F"/>
    <w:rsid w:val="00B42336"/>
    <w:rsid w:val="00B427B6"/>
    <w:rsid w:val="00B44B13"/>
    <w:rsid w:val="00B4675C"/>
    <w:rsid w:val="00B47F6A"/>
    <w:rsid w:val="00B50842"/>
    <w:rsid w:val="00B51371"/>
    <w:rsid w:val="00B52809"/>
    <w:rsid w:val="00B569A2"/>
    <w:rsid w:val="00B635A0"/>
    <w:rsid w:val="00B71309"/>
    <w:rsid w:val="00B7339F"/>
    <w:rsid w:val="00B75511"/>
    <w:rsid w:val="00B8275F"/>
    <w:rsid w:val="00B82956"/>
    <w:rsid w:val="00B8602B"/>
    <w:rsid w:val="00B87716"/>
    <w:rsid w:val="00B90B08"/>
    <w:rsid w:val="00B91A54"/>
    <w:rsid w:val="00B93698"/>
    <w:rsid w:val="00B96A52"/>
    <w:rsid w:val="00BA6FDA"/>
    <w:rsid w:val="00BB2343"/>
    <w:rsid w:val="00BB23AD"/>
    <w:rsid w:val="00BB4023"/>
    <w:rsid w:val="00BC2811"/>
    <w:rsid w:val="00BC4A57"/>
    <w:rsid w:val="00BD09F9"/>
    <w:rsid w:val="00BD6548"/>
    <w:rsid w:val="00BE4B8F"/>
    <w:rsid w:val="00BE518A"/>
    <w:rsid w:val="00BE547A"/>
    <w:rsid w:val="00BF07A4"/>
    <w:rsid w:val="00BF16E6"/>
    <w:rsid w:val="00BF338B"/>
    <w:rsid w:val="00BF3BE1"/>
    <w:rsid w:val="00C0191D"/>
    <w:rsid w:val="00C10344"/>
    <w:rsid w:val="00C1407D"/>
    <w:rsid w:val="00C154D7"/>
    <w:rsid w:val="00C17918"/>
    <w:rsid w:val="00C24603"/>
    <w:rsid w:val="00C30F57"/>
    <w:rsid w:val="00C32B3B"/>
    <w:rsid w:val="00C32D9C"/>
    <w:rsid w:val="00C33D69"/>
    <w:rsid w:val="00C50F25"/>
    <w:rsid w:val="00C52CAD"/>
    <w:rsid w:val="00C54217"/>
    <w:rsid w:val="00C630B1"/>
    <w:rsid w:val="00C64574"/>
    <w:rsid w:val="00C66E60"/>
    <w:rsid w:val="00C67B32"/>
    <w:rsid w:val="00C764E6"/>
    <w:rsid w:val="00C77E7B"/>
    <w:rsid w:val="00C81DA9"/>
    <w:rsid w:val="00C81F62"/>
    <w:rsid w:val="00C826CB"/>
    <w:rsid w:val="00C82D53"/>
    <w:rsid w:val="00C84168"/>
    <w:rsid w:val="00C8667E"/>
    <w:rsid w:val="00C90024"/>
    <w:rsid w:val="00C959CE"/>
    <w:rsid w:val="00C96F5C"/>
    <w:rsid w:val="00CA67D8"/>
    <w:rsid w:val="00CB00DB"/>
    <w:rsid w:val="00CB33E7"/>
    <w:rsid w:val="00CB35A9"/>
    <w:rsid w:val="00CB3CF6"/>
    <w:rsid w:val="00CB6DD3"/>
    <w:rsid w:val="00CC09F8"/>
    <w:rsid w:val="00CC39F5"/>
    <w:rsid w:val="00CC764D"/>
    <w:rsid w:val="00CC7E06"/>
    <w:rsid w:val="00CE0A6F"/>
    <w:rsid w:val="00CE6A34"/>
    <w:rsid w:val="00CE7D16"/>
    <w:rsid w:val="00CF2063"/>
    <w:rsid w:val="00CF28FE"/>
    <w:rsid w:val="00CF342B"/>
    <w:rsid w:val="00CF7833"/>
    <w:rsid w:val="00D05024"/>
    <w:rsid w:val="00D05243"/>
    <w:rsid w:val="00D07314"/>
    <w:rsid w:val="00D0790D"/>
    <w:rsid w:val="00D15970"/>
    <w:rsid w:val="00D176D6"/>
    <w:rsid w:val="00D2454D"/>
    <w:rsid w:val="00D3228B"/>
    <w:rsid w:val="00D33229"/>
    <w:rsid w:val="00D34310"/>
    <w:rsid w:val="00D35558"/>
    <w:rsid w:val="00D460A6"/>
    <w:rsid w:val="00D55021"/>
    <w:rsid w:val="00D574A1"/>
    <w:rsid w:val="00D73327"/>
    <w:rsid w:val="00D73C8E"/>
    <w:rsid w:val="00D84598"/>
    <w:rsid w:val="00D8726B"/>
    <w:rsid w:val="00D92629"/>
    <w:rsid w:val="00D92D28"/>
    <w:rsid w:val="00D93932"/>
    <w:rsid w:val="00D93983"/>
    <w:rsid w:val="00D939D0"/>
    <w:rsid w:val="00D94FBD"/>
    <w:rsid w:val="00D95B67"/>
    <w:rsid w:val="00DA2735"/>
    <w:rsid w:val="00DA52C6"/>
    <w:rsid w:val="00DA6BC6"/>
    <w:rsid w:val="00DA78F5"/>
    <w:rsid w:val="00DA7943"/>
    <w:rsid w:val="00DB0319"/>
    <w:rsid w:val="00DB755C"/>
    <w:rsid w:val="00DB7623"/>
    <w:rsid w:val="00DC15C2"/>
    <w:rsid w:val="00DC7C8E"/>
    <w:rsid w:val="00DD0B6C"/>
    <w:rsid w:val="00DD1E2A"/>
    <w:rsid w:val="00DD3E2F"/>
    <w:rsid w:val="00DD5BC8"/>
    <w:rsid w:val="00DE0E97"/>
    <w:rsid w:val="00DE5C8E"/>
    <w:rsid w:val="00DF3C74"/>
    <w:rsid w:val="00DF6610"/>
    <w:rsid w:val="00E0143C"/>
    <w:rsid w:val="00E03E43"/>
    <w:rsid w:val="00E047F3"/>
    <w:rsid w:val="00E0505D"/>
    <w:rsid w:val="00E160D6"/>
    <w:rsid w:val="00E21BFF"/>
    <w:rsid w:val="00E22853"/>
    <w:rsid w:val="00E36DAF"/>
    <w:rsid w:val="00E40FD4"/>
    <w:rsid w:val="00E52661"/>
    <w:rsid w:val="00E54A71"/>
    <w:rsid w:val="00E57749"/>
    <w:rsid w:val="00E601BC"/>
    <w:rsid w:val="00E61026"/>
    <w:rsid w:val="00E6108D"/>
    <w:rsid w:val="00E614E6"/>
    <w:rsid w:val="00E61AA7"/>
    <w:rsid w:val="00E62B81"/>
    <w:rsid w:val="00E70BD8"/>
    <w:rsid w:val="00E7122E"/>
    <w:rsid w:val="00E74136"/>
    <w:rsid w:val="00E81F48"/>
    <w:rsid w:val="00E90106"/>
    <w:rsid w:val="00E949B6"/>
    <w:rsid w:val="00E94A9D"/>
    <w:rsid w:val="00EA1358"/>
    <w:rsid w:val="00EA212B"/>
    <w:rsid w:val="00EA2D90"/>
    <w:rsid w:val="00EA6A85"/>
    <w:rsid w:val="00EA7465"/>
    <w:rsid w:val="00EB3D9E"/>
    <w:rsid w:val="00EB44C4"/>
    <w:rsid w:val="00EB56A5"/>
    <w:rsid w:val="00ED297D"/>
    <w:rsid w:val="00ED6E3A"/>
    <w:rsid w:val="00ED7B22"/>
    <w:rsid w:val="00ED7BC8"/>
    <w:rsid w:val="00EE03F3"/>
    <w:rsid w:val="00EE2F34"/>
    <w:rsid w:val="00EE4DB2"/>
    <w:rsid w:val="00EE4F93"/>
    <w:rsid w:val="00EF144B"/>
    <w:rsid w:val="00EF4627"/>
    <w:rsid w:val="00EF4ED5"/>
    <w:rsid w:val="00F00511"/>
    <w:rsid w:val="00F00F86"/>
    <w:rsid w:val="00F04241"/>
    <w:rsid w:val="00F074F1"/>
    <w:rsid w:val="00F104C2"/>
    <w:rsid w:val="00F112A4"/>
    <w:rsid w:val="00F13667"/>
    <w:rsid w:val="00F143D6"/>
    <w:rsid w:val="00F15A64"/>
    <w:rsid w:val="00F17272"/>
    <w:rsid w:val="00F22564"/>
    <w:rsid w:val="00F23431"/>
    <w:rsid w:val="00F41C56"/>
    <w:rsid w:val="00F4673F"/>
    <w:rsid w:val="00F508B6"/>
    <w:rsid w:val="00F52EC8"/>
    <w:rsid w:val="00F54639"/>
    <w:rsid w:val="00F65114"/>
    <w:rsid w:val="00F7544A"/>
    <w:rsid w:val="00F80EED"/>
    <w:rsid w:val="00F862F3"/>
    <w:rsid w:val="00F934B5"/>
    <w:rsid w:val="00F95051"/>
    <w:rsid w:val="00F95A72"/>
    <w:rsid w:val="00FA15F4"/>
    <w:rsid w:val="00FA1A91"/>
    <w:rsid w:val="00FA78C6"/>
    <w:rsid w:val="00FB1297"/>
    <w:rsid w:val="00FB250F"/>
    <w:rsid w:val="00FB37CE"/>
    <w:rsid w:val="00FC116A"/>
    <w:rsid w:val="00FD041B"/>
    <w:rsid w:val="00FD401D"/>
    <w:rsid w:val="00FD7D29"/>
    <w:rsid w:val="00FE5EEB"/>
    <w:rsid w:val="00FE6805"/>
    <w:rsid w:val="00FF3771"/>
    <w:rsid w:val="00FF79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06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67251"/>
    <w:pPr>
      <w:tabs>
        <w:tab w:val="center" w:pos="4252"/>
        <w:tab w:val="right" w:pos="8504"/>
      </w:tabs>
    </w:pPr>
  </w:style>
  <w:style w:type="character" w:styleId="Nmerodepgina">
    <w:name w:val="page number"/>
    <w:basedOn w:val="Fuentedeprrafopredeter"/>
    <w:rsid w:val="00A67251"/>
  </w:style>
  <w:style w:type="paragraph" w:styleId="Textodeglobo">
    <w:name w:val="Balloon Text"/>
    <w:basedOn w:val="Normal"/>
    <w:link w:val="TextodegloboCar"/>
    <w:rsid w:val="00E81F48"/>
    <w:rPr>
      <w:rFonts w:ascii="Tahoma" w:hAnsi="Tahoma" w:cs="Tahoma"/>
      <w:sz w:val="16"/>
      <w:szCs w:val="16"/>
    </w:rPr>
  </w:style>
  <w:style w:type="character" w:customStyle="1" w:styleId="TextodegloboCar">
    <w:name w:val="Texto de globo Car"/>
    <w:basedOn w:val="Fuentedeprrafopredeter"/>
    <w:link w:val="Textodeglobo"/>
    <w:rsid w:val="00E81F48"/>
    <w:rPr>
      <w:rFonts w:ascii="Tahoma" w:hAnsi="Tahoma" w:cs="Tahoma"/>
      <w:sz w:val="16"/>
      <w:szCs w:val="16"/>
      <w:lang w:val="es-ES" w:eastAsia="es-ES"/>
    </w:rPr>
  </w:style>
  <w:style w:type="character" w:styleId="Textodelmarcadordeposicin">
    <w:name w:val="Placeholder Text"/>
    <w:basedOn w:val="Fuentedeprrafopredeter"/>
    <w:uiPriority w:val="99"/>
    <w:semiHidden/>
    <w:rsid w:val="00E81F48"/>
    <w:rPr>
      <w:color w:val="808080"/>
    </w:rPr>
  </w:style>
  <w:style w:type="paragraph" w:styleId="Prrafodelista">
    <w:name w:val="List Paragraph"/>
    <w:basedOn w:val="Normal"/>
    <w:uiPriority w:val="34"/>
    <w:qFormat/>
    <w:rsid w:val="006417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36E5-73B7-4807-855B-E7D2F7B2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1</Pages>
  <Words>3406</Words>
  <Characters>18735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Formulación Local de la segunda ley de la termodinamica</vt:lpstr>
    </vt:vector>
  </TitlesOfParts>
  <Company>JB</Company>
  <LinksUpToDate>false</LinksUpToDate>
  <CharactersWithSpaces>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Formulación Local de la segunda ley de la termodinamica</dc:title>
  <dc:subject/>
  <dc:creator>Jose Iraides Belandria</dc:creator>
  <cp:keywords/>
  <dc:description/>
  <cp:lastModifiedBy>Jose Iraides Belandria</cp:lastModifiedBy>
  <cp:revision>78</cp:revision>
  <cp:lastPrinted>2010-02-14T03:59:00Z</cp:lastPrinted>
  <dcterms:created xsi:type="dcterms:W3CDTF">2010-01-28T16:34:00Z</dcterms:created>
  <dcterms:modified xsi:type="dcterms:W3CDTF">2010-04-04T05:04:00Z</dcterms:modified>
</cp:coreProperties>
</file>