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E3" w:rsidRPr="00BE3DE3" w:rsidRDefault="00BE3DE3" w:rsidP="00BE3DE3">
      <w:pPr>
        <w:spacing w:after="0" w:line="240" w:lineRule="auto"/>
        <w:rPr>
          <w:rFonts w:ascii="Times New Roman" w:hAnsi="Times New Roman" w:cs="Times New Roman"/>
          <w:b/>
          <w:sz w:val="18"/>
          <w:szCs w:val="18"/>
        </w:rPr>
      </w:pPr>
      <w:r w:rsidRPr="00BE3DE3">
        <w:rPr>
          <w:rFonts w:ascii="Times New Roman" w:hAnsi="Times New Roman" w:cs="Times New Roman"/>
          <w:b/>
          <w:sz w:val="18"/>
          <w:szCs w:val="18"/>
        </w:rPr>
        <w:t>Universidad de los Andes</w:t>
      </w:r>
    </w:p>
    <w:p w:rsidR="00BE3DE3" w:rsidRPr="00BE3DE3" w:rsidRDefault="00BE3DE3" w:rsidP="00BE3DE3">
      <w:pPr>
        <w:spacing w:after="0" w:line="240" w:lineRule="auto"/>
        <w:rPr>
          <w:rFonts w:ascii="Times New Roman" w:hAnsi="Times New Roman" w:cs="Times New Roman"/>
          <w:b/>
          <w:sz w:val="18"/>
          <w:szCs w:val="18"/>
        </w:rPr>
      </w:pPr>
      <w:r w:rsidRPr="00BE3DE3">
        <w:rPr>
          <w:rFonts w:ascii="Times New Roman" w:hAnsi="Times New Roman" w:cs="Times New Roman"/>
          <w:b/>
          <w:sz w:val="18"/>
          <w:szCs w:val="18"/>
        </w:rPr>
        <w:t>Facultad de Medicina</w:t>
      </w:r>
    </w:p>
    <w:p w:rsidR="00BE3DE3" w:rsidRPr="00836589" w:rsidRDefault="00BE3DE3" w:rsidP="00836589">
      <w:pPr>
        <w:spacing w:after="0" w:line="240" w:lineRule="auto"/>
        <w:rPr>
          <w:rFonts w:ascii="Times New Roman" w:hAnsi="Times New Roman" w:cs="Times New Roman"/>
          <w:b/>
          <w:sz w:val="18"/>
          <w:szCs w:val="18"/>
        </w:rPr>
      </w:pPr>
      <w:proofErr w:type="spellStart"/>
      <w:r w:rsidRPr="00BE3DE3">
        <w:rPr>
          <w:rFonts w:ascii="Times New Roman" w:hAnsi="Times New Roman" w:cs="Times New Roman"/>
          <w:b/>
          <w:sz w:val="18"/>
          <w:szCs w:val="18"/>
        </w:rPr>
        <w:t>Lab</w:t>
      </w:r>
      <w:proofErr w:type="spellEnd"/>
      <w:r w:rsidRPr="00BE3DE3">
        <w:rPr>
          <w:rFonts w:ascii="Times New Roman" w:hAnsi="Times New Roman" w:cs="Times New Roman"/>
          <w:b/>
          <w:sz w:val="18"/>
          <w:szCs w:val="18"/>
        </w:rPr>
        <w:t>. Fisiología de la Conducta</w:t>
      </w:r>
    </w:p>
    <w:p w:rsidR="00BE3DE3" w:rsidRDefault="00BE3DE3" w:rsidP="00BE3DE3">
      <w:pPr>
        <w:spacing w:after="0" w:line="240" w:lineRule="auto"/>
        <w:jc w:val="center"/>
        <w:rPr>
          <w:rFonts w:ascii="Times New Roman" w:hAnsi="Times New Roman" w:cs="Times New Roman"/>
          <w:b/>
        </w:rPr>
      </w:pPr>
      <w:r>
        <w:rPr>
          <w:rFonts w:ascii="Times New Roman" w:hAnsi="Times New Roman" w:cs="Times New Roman"/>
          <w:b/>
        </w:rPr>
        <w:t>VII  CURSO PARA TUTORES  2018</w:t>
      </w:r>
    </w:p>
    <w:p w:rsidR="00BE3DE3" w:rsidRDefault="00BE3DE3" w:rsidP="00836589">
      <w:pPr>
        <w:spacing w:after="0" w:line="240" w:lineRule="auto"/>
        <w:jc w:val="center"/>
        <w:rPr>
          <w:rFonts w:ascii="Times New Roman" w:hAnsi="Times New Roman" w:cs="Times New Roman"/>
          <w:b/>
        </w:rPr>
      </w:pPr>
      <w:r>
        <w:rPr>
          <w:rFonts w:ascii="Times New Roman" w:hAnsi="Times New Roman" w:cs="Times New Roman"/>
          <w:b/>
        </w:rPr>
        <w:t>Unidad 9</w:t>
      </w:r>
      <w:r w:rsidR="00836589">
        <w:rPr>
          <w:rFonts w:ascii="Times New Roman" w:hAnsi="Times New Roman" w:cs="Times New Roman"/>
          <w:b/>
        </w:rPr>
        <w:t xml:space="preserve">. </w:t>
      </w:r>
      <w:r>
        <w:rPr>
          <w:rFonts w:ascii="Times New Roman" w:hAnsi="Times New Roman" w:cs="Times New Roman"/>
          <w:b/>
        </w:rPr>
        <w:t>Casos para discusión</w:t>
      </w:r>
    </w:p>
    <w:p w:rsidR="00C856D1" w:rsidRDefault="00C856D1" w:rsidP="00836589">
      <w:pPr>
        <w:spacing w:after="0" w:line="240" w:lineRule="auto"/>
        <w:ind w:right="-234"/>
        <w:jc w:val="both"/>
        <w:rPr>
          <w:rFonts w:ascii="Times New Roman" w:hAnsi="Times New Roman" w:cs="Times New Roman"/>
          <w:b/>
          <w:i/>
          <w:iCs/>
          <w:sz w:val="20"/>
          <w:szCs w:val="20"/>
        </w:rPr>
      </w:pPr>
    </w:p>
    <w:p w:rsidR="00004387" w:rsidRPr="00004387" w:rsidRDefault="00004387" w:rsidP="002A44EB">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I CONDUCTA RESPONSABLE EN LA INVESTIGACIÓN</w:t>
      </w:r>
    </w:p>
    <w:p w:rsidR="00004387" w:rsidRPr="00004387" w:rsidRDefault="00004387" w:rsidP="002A44EB">
      <w:pPr>
        <w:spacing w:after="0" w:line="240" w:lineRule="auto"/>
        <w:rPr>
          <w:rFonts w:ascii="Times New Roman" w:hAnsi="Times New Roman" w:cs="Times New Roman"/>
          <w:b/>
          <w:bCs/>
          <w:iCs/>
          <w:sz w:val="16"/>
          <w:szCs w:val="16"/>
        </w:rPr>
      </w:pPr>
    </w:p>
    <w:p w:rsidR="002A44EB" w:rsidRPr="00854FF2" w:rsidRDefault="006F2736" w:rsidP="002A44EB">
      <w:pPr>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Caso 14</w:t>
      </w:r>
      <w:r w:rsidR="002A44EB" w:rsidRPr="00854FF2">
        <w:rPr>
          <w:rFonts w:ascii="Times New Roman" w:hAnsi="Times New Roman" w:cs="Times New Roman"/>
          <w:b/>
          <w:bCs/>
          <w:i/>
          <w:iCs/>
          <w:sz w:val="20"/>
          <w:szCs w:val="20"/>
        </w:rPr>
        <w:t xml:space="preserve">* </w:t>
      </w:r>
    </w:p>
    <w:p w:rsidR="002A44EB" w:rsidRPr="00854FF2" w:rsidRDefault="002A44EB" w:rsidP="003E0CEE">
      <w:pPr>
        <w:spacing w:after="0" w:line="240" w:lineRule="auto"/>
        <w:jc w:val="both"/>
        <w:rPr>
          <w:rFonts w:ascii="Times New Roman" w:hAnsi="Times New Roman" w:cs="Times New Roman"/>
          <w:sz w:val="20"/>
          <w:szCs w:val="20"/>
        </w:rPr>
      </w:pPr>
      <w:r w:rsidRPr="00854FF2">
        <w:rPr>
          <w:rFonts w:ascii="Times New Roman" w:hAnsi="Times New Roman" w:cs="Times New Roman"/>
          <w:sz w:val="20"/>
          <w:szCs w:val="20"/>
        </w:rPr>
        <w:t>“Unos investigadores logran publicar su trabajo en una buena revista científica internacional arbitrada. En la sección de métodos descrita en el artículo, se indica que el protocolo fue aprobado por el comité de ética de la institución a la que pertenecen, sin dejar duda a cuál comité se refiere. Pero resulta que ese comité mencionado no conoció ni evaluó nunca ese proyecto de investigación y menos dio el aval para el estudio”.</w:t>
      </w:r>
    </w:p>
    <w:p w:rsidR="002A44EB" w:rsidRPr="00004387" w:rsidRDefault="002A44EB" w:rsidP="002A44EB">
      <w:pPr>
        <w:spacing w:after="0" w:line="240" w:lineRule="auto"/>
        <w:rPr>
          <w:rFonts w:ascii="Times New Roman" w:hAnsi="Times New Roman" w:cs="Times New Roman"/>
          <w:sz w:val="16"/>
          <w:szCs w:val="16"/>
        </w:rPr>
      </w:pP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pudo pasar aquí?</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¿Escribieron los autores en el manuscrito una sentencia de rutina para cumplir con las exigencias de la revista de tener aval para llevar a cabo la investigación?</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¿Tendrán los autores conciencia de su responsabilidad en esto?</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¿Cuál es el problema ahora?</w:t>
      </w:r>
    </w:p>
    <w:p w:rsidR="002A44EB" w:rsidRDefault="002A44EB" w:rsidP="002A44EB">
      <w:pPr>
        <w:spacing w:after="0" w:line="240" w:lineRule="auto"/>
        <w:ind w:right="-234"/>
        <w:jc w:val="both"/>
        <w:rPr>
          <w:rFonts w:ascii="Times New Roman" w:hAnsi="Times New Roman" w:cs="Times New Roman"/>
          <w:b/>
          <w:i/>
          <w:iCs/>
          <w:sz w:val="20"/>
          <w:szCs w:val="20"/>
        </w:rPr>
      </w:pPr>
    </w:p>
    <w:p w:rsidR="002A44EB" w:rsidRPr="00854FF2" w:rsidRDefault="002A44EB" w:rsidP="002A44EB">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Caso 18*</w:t>
      </w:r>
      <w:r w:rsidRPr="00854FF2">
        <w:rPr>
          <w:rFonts w:ascii="Times New Roman" w:hAnsi="Times New Roman" w:cs="Times New Roman"/>
          <w:i/>
          <w:iCs/>
          <w:sz w:val="20"/>
          <w:szCs w:val="20"/>
        </w:rPr>
        <w:t xml:space="preserve">  </w:t>
      </w:r>
    </w:p>
    <w:p w:rsidR="002A44EB" w:rsidRPr="00854FF2" w:rsidRDefault="002A44EB" w:rsidP="002A44EB">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 xml:space="preserve">“Un estudiante graduado relata que reciben ayuda de expertos en estadística que les entregan los datos analizados. En una ocasión, un </w:t>
      </w:r>
      <w:r w:rsidRPr="00854FF2">
        <w:rPr>
          <w:rFonts w:ascii="Times New Roman" w:hAnsi="Times New Roman" w:cs="Times New Roman"/>
          <w:i/>
          <w:iCs/>
          <w:sz w:val="20"/>
          <w:szCs w:val="20"/>
        </w:rPr>
        <w:t>experto</w:t>
      </w:r>
      <w:r w:rsidRPr="00854FF2">
        <w:rPr>
          <w:rFonts w:ascii="Times New Roman" w:hAnsi="Times New Roman" w:cs="Times New Roman"/>
          <w:sz w:val="20"/>
          <w:szCs w:val="20"/>
        </w:rPr>
        <w:t xml:space="preserve"> recomendó modificar el </w:t>
      </w:r>
      <w:r w:rsidRPr="00854FF2">
        <w:rPr>
          <w:rFonts w:ascii="Times New Roman" w:hAnsi="Times New Roman" w:cs="Times New Roman"/>
          <w:i/>
          <w:iCs/>
          <w:sz w:val="20"/>
          <w:szCs w:val="20"/>
        </w:rPr>
        <w:t>n</w:t>
      </w:r>
      <w:r w:rsidRPr="00854FF2">
        <w:rPr>
          <w:rFonts w:ascii="Times New Roman" w:hAnsi="Times New Roman" w:cs="Times New Roman"/>
          <w:sz w:val="20"/>
          <w:szCs w:val="20"/>
        </w:rPr>
        <w:t xml:space="preserve"> de las muestras de 300 a 700 para obtener resultados estadísticamente más significativos”. </w:t>
      </w:r>
    </w:p>
    <w:p w:rsidR="002A44EB" w:rsidRPr="00004387" w:rsidRDefault="002A44EB" w:rsidP="002A44EB">
      <w:pPr>
        <w:spacing w:after="0" w:line="240" w:lineRule="auto"/>
        <w:ind w:right="-234"/>
        <w:jc w:val="both"/>
        <w:rPr>
          <w:rFonts w:ascii="Times New Roman" w:hAnsi="Times New Roman" w:cs="Times New Roman"/>
          <w:iCs/>
          <w:sz w:val="16"/>
          <w:szCs w:val="16"/>
        </w:rPr>
      </w:pPr>
    </w:p>
    <w:p w:rsidR="002A44EB" w:rsidRPr="00854FF2" w:rsidRDefault="002A44EB" w:rsidP="002A44EB">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i/>
          <w:iCs/>
          <w:sz w:val="20"/>
          <w:szCs w:val="20"/>
        </w:rPr>
        <w:t xml:space="preserve">¿Qué opina de estos estudios de graduados? </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¿Será imprescindible tener expertos en estadística para analizar los datos?  ¿Dónde queda el papel del tutor?</w:t>
      </w:r>
    </w:p>
    <w:p w:rsidR="002A44EB" w:rsidRPr="00854FF2" w:rsidRDefault="002A44EB" w:rsidP="002A44EB">
      <w:pPr>
        <w:spacing w:after="0" w:line="240" w:lineRule="auto"/>
        <w:ind w:right="-234"/>
        <w:rPr>
          <w:rFonts w:ascii="Times New Roman" w:hAnsi="Times New Roman" w:cs="Times New Roman"/>
          <w:i/>
          <w:iCs/>
          <w:sz w:val="20"/>
          <w:szCs w:val="20"/>
        </w:rPr>
      </w:pPr>
      <w:r w:rsidRPr="00854FF2">
        <w:rPr>
          <w:rFonts w:ascii="Times New Roman" w:hAnsi="Times New Roman" w:cs="Times New Roman"/>
          <w:i/>
          <w:iCs/>
          <w:sz w:val="20"/>
          <w:szCs w:val="20"/>
        </w:rPr>
        <w:t>¿Se haría efectiva la recomendación o se encenderían las alarmas en la supervisión?</w:t>
      </w:r>
    </w:p>
    <w:p w:rsidR="002A44EB" w:rsidRPr="00854FF2" w:rsidRDefault="002A44EB" w:rsidP="002A44EB">
      <w:pPr>
        <w:spacing w:after="0" w:line="240" w:lineRule="auto"/>
        <w:ind w:right="-234"/>
        <w:jc w:val="both"/>
        <w:rPr>
          <w:rFonts w:ascii="Times New Roman" w:hAnsi="Times New Roman" w:cs="Times New Roman"/>
          <w:sz w:val="20"/>
          <w:szCs w:val="20"/>
        </w:rPr>
      </w:pPr>
    </w:p>
    <w:p w:rsidR="002A44EB" w:rsidRPr="00854FF2" w:rsidRDefault="002A44EB" w:rsidP="002A44EB">
      <w:pPr>
        <w:spacing w:after="0" w:line="240" w:lineRule="auto"/>
        <w:ind w:right="-234"/>
        <w:jc w:val="both"/>
        <w:rPr>
          <w:rFonts w:ascii="Times New Roman" w:hAnsi="Times New Roman" w:cs="Times New Roman"/>
          <w:b/>
          <w:bCs/>
          <w:i/>
          <w:iCs/>
          <w:sz w:val="20"/>
          <w:szCs w:val="20"/>
        </w:rPr>
      </w:pPr>
      <w:r w:rsidRPr="00854FF2">
        <w:rPr>
          <w:rFonts w:ascii="Times New Roman" w:hAnsi="Times New Roman" w:cs="Times New Roman"/>
          <w:b/>
          <w:bCs/>
          <w:i/>
          <w:iCs/>
          <w:sz w:val="20"/>
          <w:szCs w:val="20"/>
        </w:rPr>
        <w:t xml:space="preserve">Caso 28*  </w:t>
      </w:r>
    </w:p>
    <w:p w:rsidR="002A44EB" w:rsidRPr="00854FF2" w:rsidRDefault="002A44EB" w:rsidP="002A44EB">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 xml:space="preserve">“Un profesor está graficando los datos que ha obtenido. Alguien observa que elimina los puntos que caen fuera de la curva esperada. Nadie se atreve a decir al investigador principal, pues se conoce su relación afectiva con el profesor”. </w:t>
      </w:r>
    </w:p>
    <w:p w:rsidR="002A44EB" w:rsidRPr="00004387" w:rsidRDefault="002A44EB" w:rsidP="002A44EB">
      <w:pPr>
        <w:spacing w:after="0" w:line="240" w:lineRule="auto"/>
        <w:ind w:right="-234"/>
        <w:rPr>
          <w:rFonts w:ascii="Times New Roman" w:hAnsi="Times New Roman" w:cs="Times New Roman"/>
          <w:iCs/>
          <w:sz w:val="16"/>
          <w:szCs w:val="16"/>
        </w:rPr>
      </w:pP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 xml:space="preserve">¿Qué nombre tiene la conducta del profesor? </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 xml:space="preserve">¿Tendrá alguna explicación aceptable? </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¿Y la conducta de los testigos? ¿Cuáles serán los riesgos de hablar?</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¿El jefe tendrá objetividad al revisar los datos de ese profesor?</w:t>
      </w:r>
    </w:p>
    <w:p w:rsidR="002A44EB" w:rsidRPr="00854FF2" w:rsidRDefault="002A44EB" w:rsidP="002A44EB">
      <w:pPr>
        <w:spacing w:after="0" w:line="240" w:lineRule="auto"/>
        <w:ind w:right="-234"/>
        <w:rPr>
          <w:rFonts w:ascii="Times New Roman" w:hAnsi="Times New Roman" w:cs="Times New Roman"/>
          <w:sz w:val="20"/>
          <w:szCs w:val="20"/>
        </w:rPr>
      </w:pPr>
    </w:p>
    <w:p w:rsidR="006F2736"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b/>
          <w:i/>
          <w:sz w:val="20"/>
          <w:szCs w:val="20"/>
        </w:rPr>
        <w:t>Caso 40</w:t>
      </w:r>
      <w:r>
        <w:rPr>
          <w:rFonts w:ascii="Times New Roman" w:hAnsi="Times New Roman" w:cs="Times New Roman"/>
          <w:b/>
          <w:i/>
          <w:sz w:val="20"/>
          <w:szCs w:val="20"/>
        </w:rPr>
        <w:t>*</w:t>
      </w:r>
      <w:r>
        <w:rPr>
          <w:rFonts w:ascii="Times New Roman" w:hAnsi="Times New Roman" w:cs="Times New Roman"/>
          <w:i/>
          <w:sz w:val="20"/>
          <w:szCs w:val="20"/>
        </w:rPr>
        <w:t xml:space="preserve"> </w:t>
      </w:r>
      <w:r w:rsidR="007B6A21">
        <w:rPr>
          <w:rFonts w:ascii="Times New Roman" w:hAnsi="Times New Roman" w:cs="Times New Roman"/>
          <w:i/>
          <w:sz w:val="20"/>
          <w:szCs w:val="20"/>
        </w:rPr>
        <w:t xml:space="preserve"> </w:t>
      </w:r>
    </w:p>
    <w:p w:rsidR="002C705D" w:rsidRPr="00854FF2" w:rsidRDefault="002C705D" w:rsidP="002C705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854FF2">
        <w:rPr>
          <w:rFonts w:ascii="Times New Roman" w:hAnsi="Times New Roman" w:cs="Times New Roman"/>
          <w:sz w:val="20"/>
          <w:szCs w:val="20"/>
        </w:rPr>
        <w:t>Un profesor asignado como jurado de un ascenso a profesor titular comienza a revisar el manuscrito. Al leer los primeros párrafos de la introducción le parecen conocidos. Busca un libro de texto usado en su área y allí en el inicio de uno de los capítulos aparecen los mismos párrafos. En el manuscrito para el ascenso no se hacía referencia al libro, ni el texto estaba entre comillas. La persona que iba a ascender reconoce la falta, pero explica que ignoraba la gravedad de la misma. Este profesor nunca ascendió al último escalafón y considera que fueron injustos con él pues otros han hecho lo mismo y nadie les ha detenido el ascenso</w:t>
      </w:r>
      <w:r>
        <w:rPr>
          <w:rFonts w:ascii="Times New Roman" w:hAnsi="Times New Roman" w:cs="Times New Roman"/>
          <w:sz w:val="20"/>
          <w:szCs w:val="20"/>
        </w:rPr>
        <w:t>”</w:t>
      </w:r>
      <w:r w:rsidRPr="00854FF2">
        <w:rPr>
          <w:rFonts w:ascii="Times New Roman" w:hAnsi="Times New Roman" w:cs="Times New Roman"/>
          <w:sz w:val="20"/>
          <w:szCs w:val="20"/>
        </w:rPr>
        <w:t>.</w:t>
      </w:r>
    </w:p>
    <w:p w:rsidR="002C705D" w:rsidRPr="00004387" w:rsidRDefault="002C705D" w:rsidP="002C705D">
      <w:pPr>
        <w:spacing w:after="0" w:line="240" w:lineRule="auto"/>
        <w:jc w:val="both"/>
        <w:rPr>
          <w:rFonts w:ascii="Times New Roman" w:hAnsi="Times New Roman" w:cs="Times New Roman"/>
          <w:sz w:val="16"/>
          <w:szCs w:val="16"/>
        </w:rPr>
      </w:pPr>
    </w:p>
    <w:p w:rsidR="002C705D" w:rsidRPr="00854FF2" w:rsidRDefault="002C705D" w:rsidP="002C705D">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¿Qué nombre tiene esta falta? ¿Cómo califica la gravedad de la misma?</w:t>
      </w:r>
    </w:p>
    <w:p w:rsidR="002C705D" w:rsidRPr="00854FF2" w:rsidRDefault="002C705D" w:rsidP="002C705D">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¿Sería muy severo el jurado con el profesor?</w:t>
      </w:r>
    </w:p>
    <w:p w:rsidR="002C705D" w:rsidRPr="00854FF2" w:rsidRDefault="002C705D" w:rsidP="002C705D">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¿Se debió considerar la ignorancia del profesor sobre la falta?</w:t>
      </w:r>
    </w:p>
    <w:p w:rsidR="002A44EB" w:rsidRDefault="002A44EB" w:rsidP="002A44EB">
      <w:pPr>
        <w:spacing w:after="0" w:line="240" w:lineRule="auto"/>
        <w:rPr>
          <w:rFonts w:ascii="Times New Roman" w:hAnsi="Times New Roman" w:cs="Times New Roman"/>
          <w:b/>
          <w:i/>
          <w:sz w:val="20"/>
          <w:szCs w:val="20"/>
        </w:rPr>
      </w:pP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b/>
          <w:i/>
          <w:sz w:val="20"/>
          <w:szCs w:val="20"/>
        </w:rPr>
        <w:t>Caso 53</w:t>
      </w:r>
      <w:r w:rsidRPr="00854FF2">
        <w:rPr>
          <w:rFonts w:ascii="Times New Roman" w:hAnsi="Times New Roman" w:cs="Times New Roman"/>
          <w:b/>
          <w:sz w:val="20"/>
          <w:szCs w:val="20"/>
        </w:rPr>
        <w:t xml:space="preserve">* </w:t>
      </w:r>
    </w:p>
    <w:p w:rsidR="002A44EB" w:rsidRPr="00854FF2" w:rsidRDefault="002A44EB" w:rsidP="003E0CEE">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“Una estudiante presenta públicamente un trabajo supuestamente de su autoría. En la audiencia está presente un estudiante que por azar conoció ese estudio y sabe que la expositora no tenía nada que ver con el trabajo. En su defensa la estudiante usurpadora dice que un amigo que era residente de posgrado le regaló la presentación digital de su tesis de grado para que la usara como quisiera. Así que la estudiante se aprendió muy bien la presentación y la expuso. La estudiante dice que estos trabajos en jornadas o congresos les permiten acumular méritos”.</w:t>
      </w:r>
    </w:p>
    <w:p w:rsidR="002A44EB" w:rsidRPr="00004387" w:rsidRDefault="002A44EB" w:rsidP="002A44EB">
      <w:pPr>
        <w:spacing w:after="0" w:line="240" w:lineRule="auto"/>
        <w:rPr>
          <w:rFonts w:ascii="Times New Roman" w:hAnsi="Times New Roman" w:cs="Times New Roman"/>
          <w:sz w:val="16"/>
          <w:szCs w:val="16"/>
        </w:rPr>
      </w:pP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¿Cree que se puede ‘regalar’ trabajo intelectual a los amigos?</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 xml:space="preserve">¿Influirá en estas conductas el beneficio de obtener créditos para abultar los </w:t>
      </w:r>
      <w:proofErr w:type="spellStart"/>
      <w:r w:rsidRPr="00854FF2">
        <w:rPr>
          <w:rFonts w:ascii="Times New Roman" w:hAnsi="Times New Roman" w:cs="Times New Roman"/>
          <w:i/>
          <w:sz w:val="20"/>
          <w:szCs w:val="20"/>
        </w:rPr>
        <w:t>curricula</w:t>
      </w:r>
      <w:proofErr w:type="spellEnd"/>
      <w:r w:rsidRPr="00854FF2">
        <w:rPr>
          <w:rFonts w:ascii="Times New Roman" w:hAnsi="Times New Roman" w:cs="Times New Roman"/>
          <w:i/>
          <w:sz w:val="20"/>
          <w:szCs w:val="20"/>
        </w:rPr>
        <w:t>?</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¿Distinguirán la estudiante y el residente las diferencias entre trabajo, autoría e investigación?</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¿Tendrá que ver algo la integridad académica en esta situación?</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¿En su opinión, debería la institución tomar medidas preventivas y/o correctivas en este caso?</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¿Cuáles sugeriría usted?</w:t>
      </w:r>
    </w:p>
    <w:p w:rsidR="002C705D" w:rsidRDefault="002C705D" w:rsidP="00C856D1">
      <w:pPr>
        <w:spacing w:after="0" w:line="240" w:lineRule="auto"/>
        <w:rPr>
          <w:rFonts w:ascii="Times New Roman" w:hAnsi="Times New Roman" w:cs="Times New Roman"/>
          <w:b/>
          <w:i/>
          <w:sz w:val="20"/>
          <w:szCs w:val="20"/>
        </w:rPr>
      </w:pPr>
    </w:p>
    <w:p w:rsidR="002A44EB" w:rsidRPr="00854FF2" w:rsidRDefault="002A44EB" w:rsidP="002A44EB">
      <w:pPr>
        <w:spacing w:after="0" w:line="240" w:lineRule="auto"/>
        <w:rPr>
          <w:rFonts w:ascii="Times New Roman" w:hAnsi="Times New Roman" w:cs="Times New Roman"/>
          <w:sz w:val="20"/>
          <w:szCs w:val="20"/>
        </w:rPr>
      </w:pPr>
      <w:r w:rsidRPr="00854FF2">
        <w:rPr>
          <w:rFonts w:ascii="Times New Roman" w:hAnsi="Times New Roman" w:cs="Times New Roman"/>
          <w:b/>
          <w:bCs/>
          <w:i/>
          <w:iCs/>
          <w:sz w:val="20"/>
          <w:szCs w:val="20"/>
        </w:rPr>
        <w:t>Caso 62</w:t>
      </w:r>
      <w:r w:rsidRPr="00854FF2">
        <w:rPr>
          <w:rFonts w:ascii="Times New Roman" w:hAnsi="Times New Roman" w:cs="Times New Roman"/>
          <w:sz w:val="20"/>
          <w:szCs w:val="20"/>
        </w:rPr>
        <w:t xml:space="preserve">* </w:t>
      </w:r>
    </w:p>
    <w:p w:rsidR="002A44EB" w:rsidRPr="00854FF2" w:rsidRDefault="002A44EB" w:rsidP="003E0CEE">
      <w:pPr>
        <w:spacing w:after="0" w:line="240" w:lineRule="auto"/>
        <w:jc w:val="both"/>
        <w:rPr>
          <w:rFonts w:ascii="Times New Roman" w:hAnsi="Times New Roman" w:cs="Times New Roman"/>
          <w:sz w:val="20"/>
          <w:szCs w:val="20"/>
        </w:rPr>
      </w:pPr>
      <w:r w:rsidRPr="00854FF2">
        <w:rPr>
          <w:rFonts w:ascii="Times New Roman" w:hAnsi="Times New Roman" w:cs="Times New Roman"/>
          <w:sz w:val="20"/>
          <w:szCs w:val="20"/>
        </w:rPr>
        <w:t>“Un profesor es jurado de una tesis de posgrado. El profesor encuentra graves faltas tales como plagio grosero en la literatura, repetición de párrafos en varias secciones del manuscrito, discusión de pocas líneas copiada y repetida en el resumen, conclusiones que son un conjunto de frases inconexas copiadas. El profesor llama al tutor para comentar los hallazgos que en su opinión invalidan esa “tesis” como credencial para obtener un título universitario. El tutor reconoce todas las fallas en el manuscrito, pero se excusa diciendo que es un profesor nuevo y que no tiene experiencia como evaluador pero que se vio obligado a recibir varias tesis en muy poco tiempo como parte de su nuevo rol de profesor. El tutor promete hablar con el coordinador del posgrado para ver qué hacen con la tesis cuestionada. El profesor jurado queda a la espera de la respuesta del tutor y del coordinador. Al cabo de una semana se entera que nombraron al suplente para reemplazarlo como jurado y que la tesis fue presentada y aprobada. El estudiante recibió su título al poco tiempo”.</w:t>
      </w:r>
    </w:p>
    <w:p w:rsidR="002A44EB" w:rsidRPr="00004387" w:rsidRDefault="002A44EB" w:rsidP="002A44EB">
      <w:pPr>
        <w:spacing w:after="0" w:line="240" w:lineRule="auto"/>
        <w:rPr>
          <w:rFonts w:ascii="Times New Roman" w:hAnsi="Times New Roman" w:cs="Times New Roman"/>
          <w:sz w:val="16"/>
          <w:szCs w:val="16"/>
        </w:rPr>
      </w:pP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¿Cree que es una situación excepcional?</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¿Cuál será el propósito principal en esta educación de cuarto nivel?</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valor pueden tener “investigaciones” como las presentadas en esta clase de tesis?</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¿Tendrán el coordinador del posgrado, el tutor y el estudiante conocimiento de sus responsabilidades en la academia?</w:t>
      </w:r>
    </w:p>
    <w:p w:rsidR="002A44EB" w:rsidRPr="00854FF2" w:rsidRDefault="002A44EB" w:rsidP="002A44EB">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¿Esta situación podría dañar a terceros?</w:t>
      </w:r>
    </w:p>
    <w:p w:rsidR="002A44EB" w:rsidRDefault="002A44EB" w:rsidP="002A44EB">
      <w:pPr>
        <w:spacing w:after="0" w:line="240" w:lineRule="auto"/>
        <w:jc w:val="both"/>
        <w:rPr>
          <w:rFonts w:ascii="Times New Roman" w:hAnsi="Times New Roman" w:cs="Times New Roman"/>
          <w:b/>
          <w:sz w:val="20"/>
          <w:szCs w:val="20"/>
          <w:lang w:val="es-ES"/>
        </w:rPr>
      </w:pPr>
    </w:p>
    <w:p w:rsidR="002A44EB" w:rsidRPr="00854FF2" w:rsidRDefault="002A44EB" w:rsidP="002A44EB">
      <w:pPr>
        <w:spacing w:after="0" w:line="240" w:lineRule="auto"/>
        <w:jc w:val="both"/>
        <w:rPr>
          <w:rFonts w:ascii="Times New Roman" w:hAnsi="Times New Roman" w:cs="Times New Roman"/>
          <w:b/>
          <w:sz w:val="20"/>
          <w:szCs w:val="20"/>
          <w:lang w:val="es-ES"/>
        </w:rPr>
      </w:pPr>
      <w:r w:rsidRPr="00854FF2">
        <w:rPr>
          <w:rFonts w:ascii="Times New Roman" w:hAnsi="Times New Roman" w:cs="Times New Roman"/>
          <w:b/>
          <w:sz w:val="20"/>
          <w:szCs w:val="20"/>
          <w:lang w:val="es-ES"/>
        </w:rPr>
        <w:t>C</w:t>
      </w:r>
      <w:r>
        <w:rPr>
          <w:rFonts w:ascii="Times New Roman" w:hAnsi="Times New Roman" w:cs="Times New Roman"/>
          <w:b/>
          <w:sz w:val="20"/>
          <w:szCs w:val="20"/>
          <w:lang w:val="es-ES"/>
        </w:rPr>
        <w:t>aso</w:t>
      </w:r>
      <w:r w:rsidRPr="00854FF2">
        <w:rPr>
          <w:rFonts w:ascii="Times New Roman" w:hAnsi="Times New Roman" w:cs="Times New Roman"/>
          <w:b/>
          <w:sz w:val="20"/>
          <w:szCs w:val="20"/>
          <w:lang w:val="es-ES"/>
        </w:rPr>
        <w:t xml:space="preserve"> 85</w:t>
      </w:r>
      <w:r>
        <w:rPr>
          <w:rFonts w:ascii="Times New Roman" w:hAnsi="Times New Roman" w:cs="Times New Roman"/>
          <w:b/>
          <w:sz w:val="20"/>
          <w:szCs w:val="20"/>
          <w:lang w:val="es-ES"/>
        </w:rPr>
        <w:t xml:space="preserve">* </w:t>
      </w:r>
    </w:p>
    <w:p w:rsidR="002A44EB" w:rsidRPr="00854FF2" w:rsidRDefault="006F2736" w:rsidP="002A44EB">
      <w:p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w:t>
      </w:r>
      <w:r w:rsidR="002A44EB" w:rsidRPr="00854FF2">
        <w:rPr>
          <w:rFonts w:ascii="Times New Roman" w:hAnsi="Times New Roman" w:cs="Times New Roman"/>
          <w:sz w:val="20"/>
          <w:szCs w:val="20"/>
          <w:lang w:val="es-ES"/>
        </w:rPr>
        <w:t>Un joven recién graduado atiende a un llamado para concurso para ingresar como instructor en su universidad. El candidato cumple todos los requisitos que aparecen en el llamado a concurso. Sin embargo, el concursante cometió una falta grave a la integridad académica cuando estudiaba</w:t>
      </w:r>
      <w:r w:rsidR="002A44EB">
        <w:rPr>
          <w:rFonts w:ascii="Times New Roman" w:hAnsi="Times New Roman" w:cs="Times New Roman"/>
          <w:sz w:val="20"/>
          <w:szCs w:val="20"/>
          <w:lang w:val="es-ES"/>
        </w:rPr>
        <w:t>, se apropió como autor de una investigación para presentarla en una jornada de estudiantes</w:t>
      </w:r>
      <w:r w:rsidR="002A44EB" w:rsidRPr="00854FF2">
        <w:rPr>
          <w:rFonts w:ascii="Times New Roman" w:hAnsi="Times New Roman" w:cs="Times New Roman"/>
          <w:sz w:val="20"/>
          <w:szCs w:val="20"/>
          <w:lang w:val="es-ES"/>
        </w:rPr>
        <w:t>. Falta que aunque fue del conocimiento público no quedó constancia, pues no existe un libro de vida para asentar tales hechos, ni se abrió un expediente. Los miembros del jurado del concurso conocían también la falta cometida, pero no hicieron nada al respecto por no haber según ellos, políticas institucionales al respecto. El candidato aprobó la prueba de conocimientos e ingresó a formar parte del cuerpo de profesores</w:t>
      </w:r>
      <w:r>
        <w:rPr>
          <w:rFonts w:ascii="Times New Roman" w:hAnsi="Times New Roman" w:cs="Times New Roman"/>
          <w:sz w:val="20"/>
          <w:szCs w:val="20"/>
          <w:lang w:val="es-ES"/>
        </w:rPr>
        <w:t>”</w:t>
      </w:r>
      <w:r w:rsidR="002A44EB" w:rsidRPr="00854FF2">
        <w:rPr>
          <w:rFonts w:ascii="Times New Roman" w:hAnsi="Times New Roman" w:cs="Times New Roman"/>
          <w:sz w:val="20"/>
          <w:szCs w:val="20"/>
          <w:lang w:val="es-ES"/>
        </w:rPr>
        <w:t>.</w:t>
      </w:r>
    </w:p>
    <w:p w:rsidR="003E0CEE" w:rsidRPr="003E0CEE" w:rsidRDefault="003E0CEE" w:rsidP="002A44EB">
      <w:pPr>
        <w:spacing w:after="0" w:line="240" w:lineRule="auto"/>
        <w:jc w:val="both"/>
        <w:rPr>
          <w:rFonts w:ascii="Times New Roman" w:hAnsi="Times New Roman" w:cs="Times New Roman"/>
          <w:sz w:val="16"/>
          <w:szCs w:val="16"/>
          <w:lang w:val="es-ES"/>
        </w:rPr>
      </w:pP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¿Cree que de este modo se cubre la falta de profesores?</w:t>
      </w: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¿Cree que no importan las faltas cometidas por el concursante cuando era estudiante?</w:t>
      </w: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¿El jurado actuó justamente al ver que se cumplían los requisitos para concursar y que el</w:t>
      </w:r>
      <w:r>
        <w:rPr>
          <w:rFonts w:ascii="Times New Roman" w:hAnsi="Times New Roman" w:cs="Times New Roman"/>
          <w:i/>
          <w:sz w:val="20"/>
          <w:szCs w:val="20"/>
          <w:lang w:val="es-ES"/>
        </w:rPr>
        <w:t xml:space="preserve"> </w:t>
      </w:r>
      <w:r w:rsidRPr="00854FF2">
        <w:rPr>
          <w:rFonts w:ascii="Times New Roman" w:hAnsi="Times New Roman" w:cs="Times New Roman"/>
          <w:i/>
          <w:sz w:val="20"/>
          <w:szCs w:val="20"/>
          <w:lang w:val="es-ES"/>
        </w:rPr>
        <w:t>candidato obtuvo las notas aprobatorias?</w:t>
      </w: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¿En su opinión este nuevo profesor será un modelo ideal a imitar por sus alumnos?</w:t>
      </w: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¿Este tipo de hechos debilitará la integridad académica y la reputación de la institución?</w:t>
      </w:r>
    </w:p>
    <w:p w:rsidR="002A44EB" w:rsidRPr="00854FF2" w:rsidRDefault="002A44EB" w:rsidP="002A44EB">
      <w:pPr>
        <w:spacing w:after="0" w:line="240" w:lineRule="auto"/>
        <w:jc w:val="both"/>
        <w:rPr>
          <w:rFonts w:ascii="Times New Roman" w:hAnsi="Times New Roman" w:cs="Times New Roman"/>
          <w:i/>
          <w:sz w:val="20"/>
          <w:szCs w:val="20"/>
          <w:lang w:val="es-ES"/>
        </w:rPr>
      </w:pPr>
      <w:r w:rsidRPr="00854FF2">
        <w:rPr>
          <w:rFonts w:ascii="Times New Roman" w:hAnsi="Times New Roman" w:cs="Times New Roman"/>
          <w:i/>
          <w:sz w:val="20"/>
          <w:szCs w:val="20"/>
          <w:lang w:val="es-ES"/>
        </w:rPr>
        <w:t>¿Por qué?</w:t>
      </w:r>
    </w:p>
    <w:p w:rsidR="002A44EB" w:rsidRDefault="002A44EB" w:rsidP="00C856D1">
      <w:pPr>
        <w:spacing w:after="0" w:line="240" w:lineRule="auto"/>
        <w:rPr>
          <w:rFonts w:ascii="Times New Roman" w:hAnsi="Times New Roman" w:cs="Times New Roman"/>
          <w:b/>
          <w:i/>
          <w:sz w:val="20"/>
          <w:szCs w:val="20"/>
        </w:rPr>
      </w:pPr>
    </w:p>
    <w:p w:rsidR="00C856D1" w:rsidRPr="00854FF2" w:rsidRDefault="00C856D1" w:rsidP="00C856D1">
      <w:pPr>
        <w:spacing w:after="0" w:line="240" w:lineRule="auto"/>
        <w:rPr>
          <w:rFonts w:ascii="Times New Roman" w:hAnsi="Times New Roman" w:cs="Times New Roman"/>
          <w:b/>
          <w:i/>
          <w:sz w:val="20"/>
          <w:szCs w:val="20"/>
        </w:rPr>
      </w:pPr>
      <w:r w:rsidRPr="00854FF2">
        <w:rPr>
          <w:rFonts w:ascii="Times New Roman" w:hAnsi="Times New Roman" w:cs="Times New Roman"/>
          <w:b/>
          <w:i/>
          <w:sz w:val="20"/>
          <w:szCs w:val="20"/>
        </w:rPr>
        <w:t>CASO 87</w:t>
      </w:r>
      <w:r>
        <w:rPr>
          <w:rFonts w:ascii="Times New Roman" w:hAnsi="Times New Roman" w:cs="Times New Roman"/>
          <w:b/>
          <w:i/>
          <w:sz w:val="20"/>
          <w:szCs w:val="20"/>
        </w:rPr>
        <w:t xml:space="preserve">* </w:t>
      </w:r>
    </w:p>
    <w:p w:rsidR="00C856D1" w:rsidRPr="00854FF2" w:rsidRDefault="00C856D1" w:rsidP="003E0CE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854FF2">
        <w:rPr>
          <w:rFonts w:ascii="Times New Roman" w:hAnsi="Times New Roman" w:cs="Times New Roman"/>
          <w:sz w:val="20"/>
          <w:szCs w:val="20"/>
        </w:rPr>
        <w:t>En una jornada científica de estudiantes, una alumna presenta como propio un trabajo complejo realizado en una unidad de investigación donde nunca ha trabajado, además coloca como asesores a los autores del trabajo, quienes no sabían nada de esto. La estudiante ya había pasado por autora del trabajo meses atrás en un congreso internacional de estudiantes pero los verdaderos autores no se habían enterado. La institución educativa conoce del caso pero no hace nada, pues considera que los profesores afectados son los que deben hacer algo</w:t>
      </w:r>
      <w:r>
        <w:rPr>
          <w:rFonts w:ascii="Times New Roman" w:hAnsi="Times New Roman" w:cs="Times New Roman"/>
          <w:sz w:val="20"/>
          <w:szCs w:val="20"/>
        </w:rPr>
        <w:t>”</w:t>
      </w:r>
      <w:r w:rsidRPr="00854FF2">
        <w:rPr>
          <w:rFonts w:ascii="Times New Roman" w:hAnsi="Times New Roman" w:cs="Times New Roman"/>
          <w:sz w:val="20"/>
          <w:szCs w:val="20"/>
        </w:rPr>
        <w:t>.</w:t>
      </w:r>
    </w:p>
    <w:p w:rsidR="00C856D1" w:rsidRPr="003E0CEE" w:rsidRDefault="00C856D1" w:rsidP="00C856D1">
      <w:pPr>
        <w:spacing w:after="0" w:line="240" w:lineRule="auto"/>
        <w:rPr>
          <w:rFonts w:ascii="Times New Roman" w:hAnsi="Times New Roman" w:cs="Times New Roman"/>
          <w:sz w:val="16"/>
          <w:szCs w:val="16"/>
        </w:rPr>
      </w:pPr>
    </w:p>
    <w:p w:rsidR="00C856D1" w:rsidRPr="00C856D1" w:rsidRDefault="00C856D1" w:rsidP="00C856D1">
      <w:pPr>
        <w:spacing w:after="0" w:line="240" w:lineRule="auto"/>
        <w:rPr>
          <w:rFonts w:ascii="Times New Roman" w:hAnsi="Times New Roman" w:cs="Times New Roman"/>
          <w:i/>
          <w:sz w:val="20"/>
          <w:szCs w:val="20"/>
        </w:rPr>
      </w:pPr>
      <w:r w:rsidRPr="00C856D1">
        <w:rPr>
          <w:rFonts w:ascii="Times New Roman" w:hAnsi="Times New Roman" w:cs="Times New Roman"/>
          <w:i/>
          <w:sz w:val="20"/>
          <w:szCs w:val="20"/>
        </w:rPr>
        <w:t>¿Considera correcta la decisión de la institución?</w:t>
      </w:r>
    </w:p>
    <w:p w:rsidR="00C856D1" w:rsidRPr="00C856D1" w:rsidRDefault="00C856D1" w:rsidP="00C856D1">
      <w:pPr>
        <w:spacing w:after="0" w:line="240" w:lineRule="auto"/>
        <w:rPr>
          <w:rFonts w:ascii="Times New Roman" w:hAnsi="Times New Roman" w:cs="Times New Roman"/>
          <w:i/>
          <w:sz w:val="20"/>
          <w:szCs w:val="20"/>
        </w:rPr>
      </w:pPr>
      <w:r w:rsidRPr="00C856D1">
        <w:rPr>
          <w:rFonts w:ascii="Times New Roman" w:hAnsi="Times New Roman" w:cs="Times New Roman"/>
          <w:i/>
          <w:sz w:val="20"/>
          <w:szCs w:val="20"/>
        </w:rPr>
        <w:t>¿Qué mensaje se está dando a estudiantes y profesores al conocerse este hecho y no tomar medidas?</w:t>
      </w:r>
    </w:p>
    <w:p w:rsidR="007B6A21" w:rsidRDefault="00C856D1" w:rsidP="007B6A21">
      <w:pPr>
        <w:spacing w:after="0" w:line="240" w:lineRule="auto"/>
        <w:rPr>
          <w:rFonts w:ascii="Times New Roman" w:hAnsi="Times New Roman" w:cs="Times New Roman"/>
          <w:i/>
          <w:sz w:val="20"/>
          <w:szCs w:val="20"/>
        </w:rPr>
      </w:pPr>
      <w:r w:rsidRPr="00C856D1">
        <w:rPr>
          <w:rFonts w:ascii="Times New Roman" w:hAnsi="Times New Roman" w:cs="Times New Roman"/>
          <w:i/>
          <w:sz w:val="20"/>
          <w:szCs w:val="20"/>
        </w:rPr>
        <w:t>¿Qué problemas puede haber en el futuro con esa estudiante cuando sea una profesional?</w:t>
      </w:r>
    </w:p>
    <w:p w:rsidR="007B6A21" w:rsidRDefault="007B6A21" w:rsidP="007B6A21">
      <w:pPr>
        <w:spacing w:after="0" w:line="240" w:lineRule="auto"/>
        <w:rPr>
          <w:rFonts w:ascii="Times New Roman" w:hAnsi="Times New Roman" w:cs="Times New Roman"/>
          <w:i/>
          <w:sz w:val="20"/>
          <w:szCs w:val="20"/>
        </w:rPr>
      </w:pPr>
    </w:p>
    <w:p w:rsidR="00C856D1" w:rsidRPr="007B6A21" w:rsidRDefault="00C856D1" w:rsidP="007B6A21">
      <w:pPr>
        <w:spacing w:after="0" w:line="240" w:lineRule="auto"/>
        <w:rPr>
          <w:rFonts w:ascii="Times New Roman" w:hAnsi="Times New Roman" w:cs="Times New Roman"/>
          <w:i/>
          <w:sz w:val="20"/>
          <w:szCs w:val="20"/>
        </w:rPr>
      </w:pPr>
      <w:r w:rsidRPr="00004387">
        <w:rPr>
          <w:rFonts w:ascii="Times New Roman" w:hAnsi="Times New Roman" w:cs="Times New Roman"/>
          <w:b/>
          <w:sz w:val="24"/>
          <w:szCs w:val="24"/>
        </w:rPr>
        <w:lastRenderedPageBreak/>
        <w:t>*</w:t>
      </w:r>
      <w:r w:rsidR="005D728C" w:rsidRPr="00004387">
        <w:rPr>
          <w:rFonts w:ascii="Times New Roman" w:hAnsi="Times New Roman" w:cs="Times New Roman"/>
          <w:b/>
          <w:sz w:val="20"/>
          <w:szCs w:val="20"/>
        </w:rPr>
        <w:t>Casos a</w:t>
      </w:r>
      <w:r w:rsidRPr="00004387">
        <w:rPr>
          <w:rFonts w:ascii="Times New Roman" w:hAnsi="Times New Roman" w:cs="Times New Roman"/>
          <w:b/>
          <w:sz w:val="20"/>
          <w:szCs w:val="20"/>
        </w:rPr>
        <w:t>daptado</w:t>
      </w:r>
      <w:r w:rsidR="005D728C" w:rsidRPr="00004387">
        <w:rPr>
          <w:rFonts w:ascii="Times New Roman" w:hAnsi="Times New Roman" w:cs="Times New Roman"/>
          <w:b/>
          <w:sz w:val="20"/>
          <w:szCs w:val="20"/>
        </w:rPr>
        <w:t>s</w:t>
      </w:r>
      <w:r w:rsidRPr="00004387">
        <w:rPr>
          <w:rFonts w:ascii="Times New Roman" w:hAnsi="Times New Roman" w:cs="Times New Roman"/>
          <w:b/>
          <w:sz w:val="20"/>
          <w:szCs w:val="20"/>
        </w:rPr>
        <w:t xml:space="preserve"> de: X. Páez. </w:t>
      </w:r>
      <w:r w:rsidRPr="00004387">
        <w:rPr>
          <w:rFonts w:ascii="Times New Roman" w:hAnsi="Times New Roman" w:cs="Times New Roman"/>
          <w:b/>
          <w:i/>
          <w:iCs/>
          <w:sz w:val="20"/>
          <w:szCs w:val="20"/>
        </w:rPr>
        <w:t xml:space="preserve">Discusiones sobre la buena práctica en la docencia y en la investigación. Colección de casos. </w:t>
      </w:r>
      <w:r w:rsidRPr="00004387">
        <w:rPr>
          <w:rFonts w:ascii="Times New Roman" w:hAnsi="Times New Roman" w:cs="Times New Roman"/>
          <w:b/>
          <w:sz w:val="20"/>
          <w:szCs w:val="20"/>
        </w:rPr>
        <w:t>ULA</w:t>
      </w:r>
      <w:r w:rsidRPr="00004387">
        <w:rPr>
          <w:rFonts w:ascii="Times New Roman" w:hAnsi="Times New Roman" w:cs="Times New Roman"/>
          <w:b/>
          <w:i/>
          <w:iCs/>
          <w:sz w:val="20"/>
          <w:szCs w:val="20"/>
        </w:rPr>
        <w:t xml:space="preserve"> </w:t>
      </w:r>
      <w:r w:rsidRPr="00004387">
        <w:rPr>
          <w:rFonts w:ascii="Times New Roman" w:hAnsi="Times New Roman" w:cs="Times New Roman"/>
          <w:b/>
          <w:sz w:val="20"/>
          <w:szCs w:val="20"/>
        </w:rPr>
        <w:t>2015.</w:t>
      </w:r>
    </w:p>
    <w:p w:rsidR="003B5A9C" w:rsidRPr="007B6A21" w:rsidRDefault="003B5A9C" w:rsidP="00F167A0">
      <w:pPr>
        <w:spacing w:after="0" w:line="240" w:lineRule="auto"/>
        <w:ind w:right="-234"/>
        <w:jc w:val="both"/>
        <w:rPr>
          <w:rFonts w:ascii="Times New Roman" w:hAnsi="Times New Roman" w:cs="Times New Roman"/>
          <w:b/>
          <w:iCs/>
          <w:sz w:val="16"/>
          <w:szCs w:val="16"/>
        </w:rPr>
      </w:pPr>
    </w:p>
    <w:p w:rsidR="007B6A21" w:rsidRDefault="003C5313" w:rsidP="00F167A0">
      <w:pPr>
        <w:spacing w:after="0" w:line="240" w:lineRule="auto"/>
        <w:ind w:right="-234"/>
        <w:jc w:val="both"/>
        <w:rPr>
          <w:rFonts w:ascii="Times New Roman" w:hAnsi="Times New Roman" w:cs="Times New Roman"/>
          <w:b/>
          <w:i/>
          <w:iCs/>
          <w:sz w:val="20"/>
          <w:szCs w:val="20"/>
        </w:rPr>
      </w:pPr>
      <w:r>
        <w:rPr>
          <w:rFonts w:ascii="Times New Roman" w:hAnsi="Times New Roman" w:cs="Times New Roman"/>
          <w:b/>
          <w:i/>
          <w:iCs/>
          <w:sz w:val="20"/>
          <w:szCs w:val="20"/>
        </w:rPr>
        <w:t>Caso X</w:t>
      </w:r>
      <w:r w:rsidR="00350039">
        <w:rPr>
          <w:rFonts w:ascii="Times New Roman" w:hAnsi="Times New Roman" w:cs="Times New Roman"/>
          <w:b/>
          <w:i/>
          <w:iCs/>
          <w:sz w:val="20"/>
          <w:szCs w:val="20"/>
        </w:rPr>
        <w:t>1</w:t>
      </w:r>
      <w:r>
        <w:rPr>
          <w:rFonts w:ascii="Times New Roman" w:hAnsi="Times New Roman" w:cs="Times New Roman"/>
          <w:b/>
          <w:i/>
          <w:iCs/>
          <w:sz w:val="20"/>
          <w:szCs w:val="20"/>
        </w:rPr>
        <w:t xml:space="preserve">** </w:t>
      </w:r>
    </w:p>
    <w:p w:rsidR="003C5313" w:rsidRDefault="007B6A21" w:rsidP="00F167A0">
      <w:pPr>
        <w:spacing w:after="0" w:line="240" w:lineRule="auto"/>
        <w:ind w:right="-234"/>
        <w:jc w:val="both"/>
        <w:rPr>
          <w:rFonts w:ascii="Times New Roman" w:hAnsi="Times New Roman" w:cs="Times New Roman"/>
          <w:iCs/>
          <w:sz w:val="20"/>
          <w:szCs w:val="20"/>
        </w:rPr>
      </w:pPr>
      <w:r>
        <w:rPr>
          <w:rFonts w:ascii="Times New Roman" w:hAnsi="Times New Roman" w:cs="Times New Roman"/>
          <w:i/>
          <w:iCs/>
          <w:sz w:val="20"/>
          <w:szCs w:val="20"/>
        </w:rPr>
        <w:t xml:space="preserve"> </w:t>
      </w:r>
      <w:r w:rsidR="003C5313" w:rsidRPr="003C5313">
        <w:rPr>
          <w:rFonts w:ascii="Times New Roman" w:hAnsi="Times New Roman" w:cs="Times New Roman"/>
          <w:iCs/>
          <w:sz w:val="20"/>
          <w:szCs w:val="20"/>
        </w:rPr>
        <w:t>“Un estudiante prepara un caso para presentar en una jornada académica. Tiene un profesor tutor que le dio el caso. Al preparar la presentación es necesario mostrar una imagen, pero no aparece en el archivo de historias médicas. El profesor le dice al estudiante</w:t>
      </w:r>
      <w:r w:rsidR="006F2736">
        <w:rPr>
          <w:rFonts w:ascii="Times New Roman" w:hAnsi="Times New Roman" w:cs="Times New Roman"/>
          <w:iCs/>
          <w:sz w:val="20"/>
          <w:szCs w:val="20"/>
        </w:rPr>
        <w:t>,</w:t>
      </w:r>
      <w:r w:rsidR="003C5313" w:rsidRPr="003C5313">
        <w:rPr>
          <w:rFonts w:ascii="Times New Roman" w:hAnsi="Times New Roman" w:cs="Times New Roman"/>
          <w:iCs/>
          <w:sz w:val="20"/>
          <w:szCs w:val="20"/>
        </w:rPr>
        <w:t xml:space="preserve"> “baje una de Internet”.</w:t>
      </w:r>
    </w:p>
    <w:p w:rsidR="003C5313" w:rsidRDefault="003C5313" w:rsidP="00F167A0">
      <w:pPr>
        <w:spacing w:after="0" w:line="240" w:lineRule="auto"/>
        <w:ind w:right="-234"/>
        <w:jc w:val="both"/>
        <w:rPr>
          <w:rFonts w:ascii="Times New Roman" w:hAnsi="Times New Roman" w:cs="Times New Roman"/>
          <w:b/>
          <w:i/>
          <w:iCs/>
          <w:sz w:val="20"/>
          <w:szCs w:val="20"/>
        </w:rPr>
      </w:pPr>
    </w:p>
    <w:p w:rsidR="003C5313" w:rsidRPr="00004387" w:rsidRDefault="003C5313" w:rsidP="00F167A0">
      <w:pPr>
        <w:spacing w:after="0" w:line="240" w:lineRule="auto"/>
        <w:ind w:right="-234"/>
        <w:jc w:val="both"/>
        <w:rPr>
          <w:rFonts w:ascii="Times New Roman" w:hAnsi="Times New Roman" w:cs="Times New Roman"/>
          <w:b/>
          <w:i/>
          <w:iCs/>
          <w:sz w:val="20"/>
          <w:szCs w:val="20"/>
        </w:rPr>
      </w:pPr>
      <w:r w:rsidRPr="00004387">
        <w:rPr>
          <w:rFonts w:ascii="Times New Roman" w:hAnsi="Times New Roman" w:cs="Times New Roman"/>
          <w:b/>
          <w:i/>
          <w:iCs/>
          <w:sz w:val="20"/>
          <w:szCs w:val="20"/>
        </w:rPr>
        <w:t xml:space="preserve">** </w:t>
      </w:r>
      <w:r w:rsidRPr="00004387">
        <w:rPr>
          <w:rFonts w:ascii="Times New Roman" w:hAnsi="Times New Roman" w:cs="Times New Roman"/>
          <w:b/>
          <w:iCs/>
          <w:sz w:val="20"/>
          <w:szCs w:val="20"/>
        </w:rPr>
        <w:t>X. Páez. Relato del estudiante protagonista en un curso electivo de ética en medicina 2013.</w:t>
      </w:r>
    </w:p>
    <w:p w:rsidR="002A44EB" w:rsidRPr="007B6A21" w:rsidRDefault="002A44EB" w:rsidP="002A44EB">
      <w:pPr>
        <w:spacing w:after="0" w:line="240" w:lineRule="auto"/>
        <w:ind w:right="-234"/>
        <w:jc w:val="both"/>
        <w:rPr>
          <w:rFonts w:ascii="Times New Roman" w:hAnsi="Times New Roman" w:cs="Times New Roman"/>
          <w:b/>
          <w:iCs/>
          <w:sz w:val="20"/>
          <w:szCs w:val="20"/>
        </w:rPr>
      </w:pPr>
    </w:p>
    <w:p w:rsidR="00004387" w:rsidRPr="00004387" w:rsidRDefault="00004387" w:rsidP="002A44EB">
      <w:pPr>
        <w:spacing w:after="0" w:line="240" w:lineRule="auto"/>
        <w:ind w:right="-234"/>
        <w:jc w:val="both"/>
        <w:rPr>
          <w:rFonts w:ascii="Times New Roman" w:hAnsi="Times New Roman" w:cs="Times New Roman"/>
          <w:b/>
          <w:iCs/>
          <w:sz w:val="20"/>
          <w:szCs w:val="20"/>
        </w:rPr>
      </w:pPr>
      <w:r>
        <w:rPr>
          <w:rFonts w:ascii="Times New Roman" w:hAnsi="Times New Roman" w:cs="Times New Roman"/>
          <w:b/>
          <w:iCs/>
          <w:sz w:val="20"/>
          <w:szCs w:val="20"/>
        </w:rPr>
        <w:t>II RELACIÓN TUTORES-ESTUDIANTES</w:t>
      </w:r>
    </w:p>
    <w:p w:rsidR="00004387" w:rsidRPr="007B6A21" w:rsidRDefault="00004387" w:rsidP="002A44EB">
      <w:pPr>
        <w:spacing w:after="0" w:line="240" w:lineRule="auto"/>
        <w:ind w:right="-234"/>
        <w:jc w:val="both"/>
        <w:rPr>
          <w:rFonts w:ascii="Times New Roman" w:hAnsi="Times New Roman" w:cs="Times New Roman"/>
          <w:b/>
          <w:iCs/>
          <w:sz w:val="16"/>
          <w:szCs w:val="16"/>
        </w:rPr>
      </w:pPr>
    </w:p>
    <w:p w:rsidR="007B6A21" w:rsidRDefault="002A44EB" w:rsidP="002A44EB">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 xml:space="preserve">Caso 50* </w:t>
      </w:r>
    </w:p>
    <w:p w:rsidR="002A44EB" w:rsidRPr="00854FF2" w:rsidRDefault="002A44EB" w:rsidP="002A44EB">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“Resultados de dos tesis de maestría se funden en un artículo para una revista nacional. Aparecen como autores los graduados y el tutor. No se hace mención a las tesis. Sin embargo, hay copias textuales de las tesis, incluso con los mismos errores e inconsistencias”. </w:t>
      </w:r>
    </w:p>
    <w:p w:rsidR="002A44EB" w:rsidRPr="003E0CEE" w:rsidRDefault="002A44EB" w:rsidP="002A44EB">
      <w:pPr>
        <w:spacing w:after="0" w:line="240" w:lineRule="auto"/>
        <w:ind w:right="-234"/>
        <w:rPr>
          <w:rFonts w:ascii="Times New Roman" w:hAnsi="Times New Roman" w:cs="Times New Roman"/>
          <w:iCs/>
          <w:sz w:val="16"/>
          <w:szCs w:val="16"/>
        </w:rPr>
      </w:pP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¿Cuáles son los problemas en la situación descrita?</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¿Cuáles serán los intereses de los autores?</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¿Están siendo honestos con los lectores?</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¿Cree que ha habido un buen arbitraje antes de la publicación?</w:t>
      </w:r>
    </w:p>
    <w:p w:rsidR="005D728C" w:rsidRDefault="005D728C" w:rsidP="002A44EB">
      <w:pPr>
        <w:spacing w:after="0" w:line="240" w:lineRule="auto"/>
        <w:ind w:right="-234"/>
        <w:rPr>
          <w:rFonts w:ascii="Times New Roman" w:hAnsi="Times New Roman" w:cs="Times New Roman"/>
          <w:sz w:val="20"/>
          <w:szCs w:val="20"/>
        </w:rPr>
      </w:pPr>
    </w:p>
    <w:p w:rsidR="005D728C" w:rsidRPr="00854FF2" w:rsidRDefault="005D728C" w:rsidP="005D728C">
      <w:pPr>
        <w:spacing w:after="0" w:line="240" w:lineRule="auto"/>
        <w:rPr>
          <w:rFonts w:ascii="Times New Roman" w:hAnsi="Times New Roman" w:cs="Times New Roman"/>
          <w:b/>
          <w:bCs/>
          <w:i/>
          <w:iCs/>
          <w:sz w:val="20"/>
          <w:szCs w:val="20"/>
        </w:rPr>
      </w:pPr>
      <w:r w:rsidRPr="00854FF2">
        <w:rPr>
          <w:rFonts w:ascii="Times New Roman" w:hAnsi="Times New Roman" w:cs="Times New Roman"/>
          <w:b/>
          <w:bCs/>
          <w:i/>
          <w:iCs/>
          <w:sz w:val="20"/>
          <w:szCs w:val="20"/>
        </w:rPr>
        <w:t xml:space="preserve">Caso 95* </w:t>
      </w:r>
    </w:p>
    <w:p w:rsidR="005D728C" w:rsidRPr="00854FF2" w:rsidRDefault="005D728C" w:rsidP="003E0CEE">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b/>
          <w:bCs/>
          <w:i/>
          <w:iCs/>
          <w:sz w:val="20"/>
          <w:szCs w:val="20"/>
        </w:rPr>
        <w:t xml:space="preserve"> </w:t>
      </w:r>
      <w:r w:rsidRPr="00854FF2">
        <w:rPr>
          <w:rFonts w:ascii="Times New Roman" w:hAnsi="Times New Roman" w:cs="Times New Roman"/>
          <w:sz w:val="20"/>
          <w:szCs w:val="20"/>
        </w:rPr>
        <w:t>“Una renombrada investigadora tiene muchos estudiantes a los que sirve como tutora. La buscan mucho por su prolífica producción. Ella se ocupa primordialmente de enseñar la metodología para obtener los datos y luego revisa los resultados que le presentan y si análisis estadístico es el apropiado. Pero no pierde tiempo en la supervisión directa cuando los aprendices están obteniendo los datos. Considera que no es su responsabilidad discutir temas éticos en la investigación y que es asunto de los estudiantes si estos llegan a cometer faltas de integridad bien sea por ignorancia o mala fe. Para la investigadora lo que importa son los datos producidos pues son la materia prima para los manuscritos a publicar”.</w:t>
      </w:r>
    </w:p>
    <w:p w:rsidR="005D728C" w:rsidRPr="003E0CEE" w:rsidRDefault="005D728C" w:rsidP="005D728C">
      <w:pPr>
        <w:spacing w:after="0" w:line="240" w:lineRule="auto"/>
        <w:rPr>
          <w:rFonts w:ascii="Times New Roman" w:hAnsi="Times New Roman" w:cs="Times New Roman"/>
          <w:sz w:val="16"/>
          <w:szCs w:val="16"/>
        </w:rPr>
      </w:pP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¿Usted está de acuerdo con la profesora? ¿Por qué?</w:t>
      </w: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¿Usted no está de acuerdo? ¿Por qué?</w:t>
      </w: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¿La integridad en la investigación dependerá exclusivamente del estudiante?</w:t>
      </w:r>
    </w:p>
    <w:p w:rsidR="005D728C" w:rsidRPr="007B6A21" w:rsidRDefault="005D728C" w:rsidP="005D728C">
      <w:pPr>
        <w:spacing w:after="0" w:line="240" w:lineRule="auto"/>
        <w:ind w:right="-234"/>
        <w:rPr>
          <w:rFonts w:ascii="Times New Roman" w:hAnsi="Times New Roman" w:cs="Times New Roman"/>
          <w:sz w:val="16"/>
          <w:szCs w:val="16"/>
        </w:rPr>
      </w:pPr>
    </w:p>
    <w:p w:rsidR="005D728C" w:rsidRPr="00004387" w:rsidRDefault="005D728C" w:rsidP="005D728C">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4"/>
          <w:szCs w:val="24"/>
        </w:rPr>
        <w:t>*</w:t>
      </w:r>
      <w:r w:rsidR="008F07A4" w:rsidRPr="00004387">
        <w:rPr>
          <w:rFonts w:ascii="Times New Roman" w:hAnsi="Times New Roman" w:cs="Times New Roman"/>
          <w:b/>
          <w:sz w:val="20"/>
          <w:szCs w:val="20"/>
        </w:rPr>
        <w:t>Casos a</w:t>
      </w:r>
      <w:r w:rsidRPr="00004387">
        <w:rPr>
          <w:rFonts w:ascii="Times New Roman" w:hAnsi="Times New Roman" w:cs="Times New Roman"/>
          <w:b/>
          <w:sz w:val="20"/>
          <w:szCs w:val="20"/>
        </w:rPr>
        <w:t>daptado</w:t>
      </w:r>
      <w:r w:rsidR="008F07A4" w:rsidRPr="00004387">
        <w:rPr>
          <w:rFonts w:ascii="Times New Roman" w:hAnsi="Times New Roman" w:cs="Times New Roman"/>
          <w:b/>
          <w:sz w:val="20"/>
          <w:szCs w:val="20"/>
        </w:rPr>
        <w:t>s</w:t>
      </w:r>
      <w:r w:rsidRPr="00004387">
        <w:rPr>
          <w:rFonts w:ascii="Times New Roman" w:hAnsi="Times New Roman" w:cs="Times New Roman"/>
          <w:b/>
          <w:sz w:val="20"/>
          <w:szCs w:val="20"/>
        </w:rPr>
        <w:t xml:space="preserve"> de: X. Páez. </w:t>
      </w:r>
      <w:r w:rsidRPr="00004387">
        <w:rPr>
          <w:rFonts w:ascii="Times New Roman" w:hAnsi="Times New Roman" w:cs="Times New Roman"/>
          <w:b/>
          <w:i/>
          <w:iCs/>
          <w:sz w:val="20"/>
          <w:szCs w:val="20"/>
        </w:rPr>
        <w:t xml:space="preserve">Discusiones sobre la buena práctica en la docencia y en la investigación. Colección de casos. </w:t>
      </w:r>
      <w:r w:rsidRPr="00004387">
        <w:rPr>
          <w:rFonts w:ascii="Times New Roman" w:hAnsi="Times New Roman" w:cs="Times New Roman"/>
          <w:b/>
          <w:sz w:val="20"/>
          <w:szCs w:val="20"/>
        </w:rPr>
        <w:t>ULA</w:t>
      </w:r>
      <w:r w:rsidRPr="00004387">
        <w:rPr>
          <w:rFonts w:ascii="Times New Roman" w:hAnsi="Times New Roman" w:cs="Times New Roman"/>
          <w:b/>
          <w:i/>
          <w:iCs/>
          <w:sz w:val="20"/>
          <w:szCs w:val="20"/>
        </w:rPr>
        <w:t xml:space="preserve"> </w:t>
      </w:r>
      <w:r w:rsidRPr="00004387">
        <w:rPr>
          <w:rFonts w:ascii="Times New Roman" w:hAnsi="Times New Roman" w:cs="Times New Roman"/>
          <w:b/>
          <w:sz w:val="20"/>
          <w:szCs w:val="20"/>
        </w:rPr>
        <w:t>2015.</w:t>
      </w:r>
    </w:p>
    <w:p w:rsidR="002A44EB" w:rsidRPr="007B6A21" w:rsidRDefault="002A44EB" w:rsidP="002A44EB">
      <w:pPr>
        <w:spacing w:after="0" w:line="240" w:lineRule="auto"/>
        <w:ind w:right="-234"/>
        <w:jc w:val="both"/>
        <w:rPr>
          <w:rFonts w:ascii="Times New Roman" w:hAnsi="Times New Roman" w:cs="Times New Roman"/>
          <w:b/>
          <w:iCs/>
          <w:sz w:val="20"/>
          <w:szCs w:val="20"/>
        </w:rPr>
      </w:pPr>
    </w:p>
    <w:p w:rsidR="005D728C" w:rsidRPr="00854FF2" w:rsidRDefault="005D728C" w:rsidP="005D728C">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 xml:space="preserve">Caso 43* </w:t>
      </w:r>
    </w:p>
    <w:p w:rsidR="005D728C" w:rsidRPr="00854FF2" w:rsidRDefault="005D728C" w:rsidP="005D728C">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i/>
          <w:iCs/>
          <w:sz w:val="20"/>
          <w:szCs w:val="20"/>
        </w:rPr>
        <w:t xml:space="preserve"> </w:t>
      </w:r>
      <w:r w:rsidRPr="00854FF2">
        <w:rPr>
          <w:rFonts w:ascii="Times New Roman" w:hAnsi="Times New Roman" w:cs="Times New Roman"/>
          <w:sz w:val="20"/>
          <w:szCs w:val="20"/>
        </w:rPr>
        <w:t>“</w:t>
      </w:r>
      <w:r w:rsidRPr="00854FF2">
        <w:rPr>
          <w:rFonts w:ascii="Times New Roman" w:hAnsi="Times New Roman" w:cs="Times New Roman"/>
          <w:sz w:val="20"/>
          <w:szCs w:val="20"/>
          <w:lang w:val="es-ES_tradnl"/>
        </w:rPr>
        <w:t>Los estudiantes en el bienio clínico tienen que cumplir guardias en la emergencia de su hospital. A veces faltan sin justificación a sus guardias. Ellos “solucionan el problema” porque en la hoja de asistencia falsifican la firma del supervisor y colocan el sello de la emergencia</w:t>
      </w:r>
      <w:r w:rsidRPr="00854FF2">
        <w:rPr>
          <w:rFonts w:ascii="Times New Roman" w:hAnsi="Times New Roman" w:cs="Times New Roman"/>
          <w:sz w:val="20"/>
          <w:szCs w:val="20"/>
        </w:rPr>
        <w:t>”.</w:t>
      </w:r>
    </w:p>
    <w:p w:rsidR="005D728C" w:rsidRPr="003E0CEE" w:rsidRDefault="005D728C" w:rsidP="005D728C">
      <w:pPr>
        <w:spacing w:after="0" w:line="240" w:lineRule="auto"/>
        <w:ind w:right="-234"/>
        <w:rPr>
          <w:rFonts w:ascii="Times New Roman" w:hAnsi="Times New Roman" w:cs="Times New Roman"/>
          <w:iCs/>
          <w:sz w:val="16"/>
          <w:szCs w:val="16"/>
          <w:lang w:val="es-ES_tradnl"/>
        </w:rPr>
      </w:pPr>
    </w:p>
    <w:p w:rsidR="005D728C" w:rsidRPr="00854FF2" w:rsidRDefault="005D728C" w:rsidP="005D728C">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¿Habría el riesgo de que estas conductas se repitan una vez graduados?</w:t>
      </w:r>
    </w:p>
    <w:p w:rsidR="005D728C" w:rsidRPr="00854FF2" w:rsidRDefault="005D728C" w:rsidP="005D728C">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¿Cómo será la formación de estos individuos?</w:t>
      </w:r>
    </w:p>
    <w:p w:rsidR="005D728C" w:rsidRPr="00854FF2" w:rsidRDefault="005D728C" w:rsidP="005D728C">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¿Cree que serán buenos médicos? ¿Por qué?</w:t>
      </w:r>
    </w:p>
    <w:p w:rsidR="005D728C" w:rsidRPr="00854FF2" w:rsidRDefault="005D728C" w:rsidP="005D728C">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¿Cree que esto es sólo responsabilidad de los pasantes?</w:t>
      </w:r>
    </w:p>
    <w:p w:rsidR="005D728C" w:rsidRPr="00854FF2" w:rsidRDefault="005D728C" w:rsidP="005D728C">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¿Qué nombre le da usted a esta acción de los pasantes?</w:t>
      </w:r>
    </w:p>
    <w:p w:rsidR="00FF5D63" w:rsidRDefault="00FF5D63" w:rsidP="002A44EB">
      <w:pPr>
        <w:spacing w:after="0" w:line="240" w:lineRule="auto"/>
        <w:ind w:right="-234"/>
        <w:jc w:val="both"/>
        <w:rPr>
          <w:rFonts w:ascii="Times New Roman" w:hAnsi="Times New Roman" w:cs="Times New Roman"/>
          <w:b/>
          <w:i/>
          <w:iCs/>
          <w:sz w:val="20"/>
          <w:szCs w:val="20"/>
        </w:rPr>
      </w:pPr>
    </w:p>
    <w:p w:rsidR="002A44EB" w:rsidRPr="00854FF2" w:rsidRDefault="002A44EB" w:rsidP="002A44EB">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 xml:space="preserve">Caso 86 * </w:t>
      </w:r>
    </w:p>
    <w:p w:rsidR="002A44EB" w:rsidRPr="00854FF2" w:rsidRDefault="002A44EB" w:rsidP="002A44EB">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w:t>
      </w:r>
      <w:r w:rsidRPr="00854FF2">
        <w:rPr>
          <w:rFonts w:ascii="Times New Roman" w:hAnsi="Times New Roman" w:cs="Times New Roman"/>
          <w:sz w:val="20"/>
          <w:szCs w:val="20"/>
          <w:lang w:val="es-ES"/>
        </w:rPr>
        <w:t>Un grupo pequeño de estudiantes está presentando un examen, en lugar del profesor está un residente. En un momento del examen el residente les dice: “Muchachos cópiense”.  Los estudiantes se sorprenden pues no saben si es en broma o es una trampa. Algunos de ellos abren sus notas y se copian, otros contestan lo que saben</w:t>
      </w:r>
      <w:r w:rsidRPr="00854FF2">
        <w:rPr>
          <w:rFonts w:ascii="Times New Roman" w:hAnsi="Times New Roman" w:cs="Times New Roman"/>
          <w:sz w:val="20"/>
          <w:szCs w:val="20"/>
        </w:rPr>
        <w:t>”.</w:t>
      </w:r>
    </w:p>
    <w:p w:rsidR="002A44EB" w:rsidRPr="003E0CEE" w:rsidRDefault="002A44EB" w:rsidP="002A44EB">
      <w:pPr>
        <w:spacing w:after="0" w:line="240" w:lineRule="auto"/>
        <w:ind w:right="-234"/>
        <w:rPr>
          <w:rFonts w:ascii="Times New Roman" w:hAnsi="Times New Roman" w:cs="Times New Roman"/>
          <w:iCs/>
          <w:sz w:val="16"/>
          <w:szCs w:val="16"/>
          <w:lang w:val="es-ES"/>
        </w:rPr>
      </w:pP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¿Por qué cree que el residente acepta “cuidar exámenes”?</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¿Cuál es la responsabilidad del profesor de la materia?</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lastRenderedPageBreak/>
        <w:t>¿Cómo será la formación ética del residente?</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¿Qué consecuencias puede ocasionar la conducta del residente?</w:t>
      </w:r>
    </w:p>
    <w:p w:rsidR="002A44EB" w:rsidRPr="00854FF2" w:rsidRDefault="002A44EB" w:rsidP="002A44EB">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¿Cómo se llama la acción que les sugiere el residente a los estudiantes?</w:t>
      </w:r>
    </w:p>
    <w:p w:rsidR="005D728C" w:rsidRDefault="005D728C" w:rsidP="00F167A0">
      <w:pPr>
        <w:spacing w:after="0" w:line="240" w:lineRule="auto"/>
        <w:ind w:right="-234"/>
        <w:jc w:val="both"/>
        <w:rPr>
          <w:rFonts w:ascii="Times New Roman" w:hAnsi="Times New Roman" w:cs="Times New Roman"/>
          <w:b/>
          <w:i/>
          <w:iCs/>
          <w:sz w:val="20"/>
          <w:szCs w:val="20"/>
        </w:rPr>
      </w:pPr>
    </w:p>
    <w:p w:rsidR="00F167A0" w:rsidRPr="00854FF2" w:rsidRDefault="00F167A0" w:rsidP="00F167A0">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Caso 93</w:t>
      </w:r>
      <w:r w:rsidRPr="00854FF2">
        <w:rPr>
          <w:rFonts w:ascii="Times New Roman" w:hAnsi="Times New Roman" w:cs="Times New Roman"/>
          <w:i/>
          <w:iCs/>
          <w:sz w:val="20"/>
          <w:szCs w:val="20"/>
        </w:rPr>
        <w:t xml:space="preserve">* </w:t>
      </w:r>
    </w:p>
    <w:p w:rsidR="00F167A0" w:rsidRPr="00854FF2" w:rsidRDefault="00F167A0" w:rsidP="00F167A0">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w:t>
      </w:r>
      <w:r w:rsidRPr="00854FF2">
        <w:rPr>
          <w:rFonts w:ascii="Times New Roman" w:hAnsi="Times New Roman" w:cs="Times New Roman"/>
          <w:sz w:val="20"/>
          <w:szCs w:val="20"/>
          <w:lang w:val="es-ES"/>
        </w:rPr>
        <w:t>U</w:t>
      </w:r>
      <w:r w:rsidRPr="00854FF2">
        <w:rPr>
          <w:rFonts w:ascii="Times New Roman" w:hAnsi="Times New Roman" w:cs="Times New Roman"/>
          <w:sz w:val="20"/>
          <w:szCs w:val="20"/>
          <w:lang w:val="es-ES_tradnl"/>
        </w:rPr>
        <w:t>n hombre espera ser operado de una fractura en una pierna. Una estudiante es testigo cuando el paciente dice ser asmático y también de lo que le ocurre durante su hospitalización, pero no interviene en nada. El paciente va a quirófano y poco después de ser anestesiado comienza con crisis grave de asma por lo que se suspende la cirugía. En la historia estaba una interconsulta que no contraindica la intervención y no se menciona ningún antecedente de asma. Esa hoja tenía tachadura y encima el nombre del paciente. Este servicio señaló que la firma era de un residente que ya no estaba allí. Finalmente, un residente confiesa ser el autor de la manipulación. Los jefes le piden que renuncie. Pasa el tiempo mientras controlan el asma y la fractura se consolida sin haber sido corregida. El paciente egresa caminando mal e ignorando lo ocurrido. El residente no renuncia y no pasa nada más. No se discute el caso en ningún servicio por tanto no se toma ninguna medida preventiva. La estudiante se siente mal de conocer lo bizarra que a veces puede ser la atención médica</w:t>
      </w:r>
      <w:r w:rsidRPr="00854FF2">
        <w:rPr>
          <w:rFonts w:ascii="Times New Roman" w:hAnsi="Times New Roman" w:cs="Times New Roman"/>
          <w:sz w:val="20"/>
          <w:szCs w:val="20"/>
        </w:rPr>
        <w:t>”. </w:t>
      </w:r>
    </w:p>
    <w:p w:rsidR="00F167A0" w:rsidRPr="003E0CEE" w:rsidRDefault="00F167A0" w:rsidP="00F167A0">
      <w:pPr>
        <w:spacing w:after="0" w:line="240" w:lineRule="auto"/>
        <w:ind w:right="-234"/>
        <w:rPr>
          <w:rFonts w:ascii="Times New Roman" w:hAnsi="Times New Roman" w:cs="Times New Roman"/>
          <w:iCs/>
          <w:sz w:val="16"/>
          <w:szCs w:val="16"/>
          <w:lang w:val="es-ES_tradnl"/>
        </w:rPr>
      </w:pP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¿Qué opina de la conducta del residente? ¿Qué nombre tiene lo que hace?</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¿Cómo es la supervisión de las actividades del residente?</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¿Qué opina de las acciones que toma el servicio donde está el residente?</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¿Qué calidad tendrá la atención médica de ese centro?</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¿Qué calidad tendrá la enseñanza de posgrado?</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 xml:space="preserve">¿Qué le dirían los diferentes servicios tratantes a la paciente y su familia? </w:t>
      </w:r>
    </w:p>
    <w:p w:rsidR="00F167A0" w:rsidRPr="00854FF2" w:rsidRDefault="00F167A0" w:rsidP="00F167A0">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_tradnl"/>
        </w:rPr>
        <w:t>¿Lo ocurrido puede ser motivo de reclamos legales?</w:t>
      </w:r>
    </w:p>
    <w:p w:rsidR="00F167A0" w:rsidRPr="00854FF2" w:rsidRDefault="00F167A0" w:rsidP="00F167A0">
      <w:pPr>
        <w:spacing w:after="0" w:line="240" w:lineRule="auto"/>
        <w:ind w:right="-234"/>
        <w:rPr>
          <w:rFonts w:ascii="Times New Roman" w:hAnsi="Times New Roman" w:cs="Times New Roman"/>
          <w:i/>
          <w:iCs/>
          <w:sz w:val="20"/>
          <w:szCs w:val="20"/>
          <w:lang w:val="es-ES_tradnl"/>
        </w:rPr>
      </w:pPr>
      <w:r w:rsidRPr="00854FF2">
        <w:rPr>
          <w:rFonts w:ascii="Times New Roman" w:hAnsi="Times New Roman" w:cs="Times New Roman"/>
          <w:i/>
          <w:iCs/>
          <w:sz w:val="20"/>
          <w:szCs w:val="20"/>
          <w:lang w:val="es-ES_tradnl"/>
        </w:rPr>
        <w:t>¿Tendría alguna responsabilidad el estudiante testigo?</w:t>
      </w:r>
    </w:p>
    <w:p w:rsidR="00F167A0" w:rsidRPr="00854FF2" w:rsidRDefault="00F167A0" w:rsidP="00F167A0">
      <w:pPr>
        <w:spacing w:after="0" w:line="240" w:lineRule="auto"/>
        <w:ind w:right="-234"/>
        <w:rPr>
          <w:rFonts w:ascii="Times New Roman" w:hAnsi="Times New Roman" w:cs="Times New Roman"/>
          <w:sz w:val="20"/>
          <w:szCs w:val="20"/>
        </w:rPr>
      </w:pPr>
    </w:p>
    <w:p w:rsidR="00F167A0" w:rsidRPr="00004387" w:rsidRDefault="008F07A4" w:rsidP="00004387">
      <w:pPr>
        <w:spacing w:after="0" w:line="240" w:lineRule="auto"/>
        <w:ind w:right="-376"/>
        <w:rPr>
          <w:rFonts w:ascii="Times New Roman" w:hAnsi="Times New Roman" w:cs="Times New Roman"/>
          <w:b/>
          <w:sz w:val="20"/>
          <w:szCs w:val="20"/>
        </w:rPr>
      </w:pPr>
      <w:r w:rsidRPr="00004387">
        <w:rPr>
          <w:rFonts w:ascii="Times New Roman" w:hAnsi="Times New Roman" w:cs="Times New Roman"/>
          <w:sz w:val="24"/>
          <w:szCs w:val="24"/>
        </w:rPr>
        <w:t>*</w:t>
      </w:r>
      <w:r w:rsidR="00080614" w:rsidRPr="00004387">
        <w:rPr>
          <w:rFonts w:ascii="Times New Roman" w:hAnsi="Times New Roman" w:cs="Times New Roman"/>
          <w:b/>
          <w:sz w:val="20"/>
          <w:szCs w:val="20"/>
        </w:rPr>
        <w:t>Adaptados</w:t>
      </w:r>
      <w:r w:rsidR="00F167A0" w:rsidRPr="00004387">
        <w:rPr>
          <w:rFonts w:ascii="Times New Roman" w:hAnsi="Times New Roman" w:cs="Times New Roman"/>
          <w:b/>
          <w:sz w:val="20"/>
          <w:szCs w:val="20"/>
        </w:rPr>
        <w:t xml:space="preserve"> de: X. Páez. </w:t>
      </w:r>
      <w:r w:rsidR="00F167A0" w:rsidRPr="00004387">
        <w:rPr>
          <w:rFonts w:ascii="Times New Roman" w:hAnsi="Times New Roman" w:cs="Times New Roman"/>
          <w:b/>
          <w:i/>
          <w:iCs/>
          <w:sz w:val="20"/>
          <w:szCs w:val="20"/>
        </w:rPr>
        <w:t xml:space="preserve">Discusiones sobre la buena práctica médica. Colección de casos. </w:t>
      </w:r>
      <w:r w:rsidR="00F167A0" w:rsidRPr="00004387">
        <w:rPr>
          <w:rFonts w:ascii="Times New Roman" w:hAnsi="Times New Roman" w:cs="Times New Roman"/>
          <w:b/>
          <w:sz w:val="20"/>
          <w:szCs w:val="20"/>
        </w:rPr>
        <w:t>Vol. II. ULA</w:t>
      </w:r>
      <w:r w:rsidR="00F167A0" w:rsidRPr="00004387">
        <w:rPr>
          <w:rFonts w:ascii="Times New Roman" w:hAnsi="Times New Roman" w:cs="Times New Roman"/>
          <w:b/>
          <w:i/>
          <w:iCs/>
          <w:sz w:val="20"/>
          <w:szCs w:val="20"/>
        </w:rPr>
        <w:t xml:space="preserve"> </w:t>
      </w:r>
      <w:r w:rsidR="00F167A0" w:rsidRPr="00004387">
        <w:rPr>
          <w:rFonts w:ascii="Times New Roman" w:hAnsi="Times New Roman" w:cs="Times New Roman"/>
          <w:b/>
          <w:sz w:val="20"/>
          <w:szCs w:val="20"/>
        </w:rPr>
        <w:t>2016.</w:t>
      </w:r>
    </w:p>
    <w:p w:rsidR="002C705D" w:rsidRDefault="002C705D" w:rsidP="00836589">
      <w:pPr>
        <w:spacing w:after="0" w:line="240" w:lineRule="auto"/>
        <w:ind w:right="-234"/>
        <w:jc w:val="both"/>
        <w:rPr>
          <w:rFonts w:ascii="Times New Roman" w:hAnsi="Times New Roman" w:cs="Times New Roman"/>
          <w:b/>
          <w:i/>
          <w:sz w:val="20"/>
          <w:szCs w:val="20"/>
        </w:rPr>
      </w:pPr>
    </w:p>
    <w:p w:rsidR="007B6A21" w:rsidRDefault="00350039" w:rsidP="00836589">
      <w:pPr>
        <w:spacing w:after="0" w:line="240" w:lineRule="auto"/>
        <w:ind w:right="-234"/>
        <w:jc w:val="both"/>
        <w:rPr>
          <w:rFonts w:ascii="Times New Roman" w:hAnsi="Times New Roman" w:cs="Times New Roman"/>
          <w:i/>
          <w:sz w:val="20"/>
          <w:szCs w:val="20"/>
        </w:rPr>
      </w:pPr>
      <w:r w:rsidRPr="00350039">
        <w:rPr>
          <w:rFonts w:ascii="Times New Roman" w:hAnsi="Times New Roman" w:cs="Times New Roman"/>
          <w:b/>
          <w:i/>
          <w:sz w:val="20"/>
          <w:szCs w:val="20"/>
        </w:rPr>
        <w:t>Caso X2</w:t>
      </w:r>
      <w:r>
        <w:rPr>
          <w:rFonts w:ascii="Times New Roman" w:hAnsi="Times New Roman" w:cs="Times New Roman"/>
          <w:sz w:val="20"/>
          <w:szCs w:val="20"/>
        </w:rPr>
        <w:t xml:space="preserve"> </w:t>
      </w:r>
      <w:r w:rsidR="00004387" w:rsidRPr="00004387">
        <w:rPr>
          <w:rFonts w:ascii="Times New Roman" w:hAnsi="Times New Roman" w:cs="Times New Roman"/>
          <w:b/>
          <w:sz w:val="20"/>
          <w:szCs w:val="20"/>
        </w:rPr>
        <w:t>*</w:t>
      </w:r>
      <w:r w:rsidR="00CC28CE" w:rsidRPr="00004387">
        <w:rPr>
          <w:rFonts w:ascii="Times New Roman" w:hAnsi="Times New Roman" w:cs="Times New Roman"/>
          <w:b/>
          <w:sz w:val="20"/>
          <w:szCs w:val="20"/>
        </w:rPr>
        <w:t xml:space="preserve"> </w:t>
      </w:r>
    </w:p>
    <w:p w:rsidR="003712BF" w:rsidRPr="00854FF2" w:rsidRDefault="003C5313" w:rsidP="00836589">
      <w:pPr>
        <w:spacing w:after="0" w:line="240" w:lineRule="auto"/>
        <w:ind w:right="-234"/>
        <w:jc w:val="both"/>
        <w:rPr>
          <w:rFonts w:ascii="Times New Roman" w:hAnsi="Times New Roman" w:cs="Times New Roman"/>
          <w:sz w:val="20"/>
          <w:szCs w:val="20"/>
        </w:rPr>
      </w:pPr>
      <w:r>
        <w:rPr>
          <w:rFonts w:ascii="Times New Roman" w:hAnsi="Times New Roman" w:cs="Times New Roman"/>
          <w:sz w:val="20"/>
          <w:szCs w:val="20"/>
        </w:rPr>
        <w:t>“</w:t>
      </w:r>
      <w:r w:rsidR="003712BF" w:rsidRPr="00854FF2">
        <w:rPr>
          <w:rFonts w:ascii="Times New Roman" w:hAnsi="Times New Roman" w:cs="Times New Roman"/>
          <w:sz w:val="20"/>
          <w:szCs w:val="20"/>
        </w:rPr>
        <w:t>Una paciente hospitalizada está tejiendo. La paciente tenía un tumor en la laringe pero no tenía dificultad para respirar. La residente les dice a los estudiantes: “¿Quieren practicar intubacione</w:t>
      </w:r>
      <w:r w:rsidR="00E96F5B" w:rsidRPr="00854FF2">
        <w:rPr>
          <w:rFonts w:ascii="Times New Roman" w:hAnsi="Times New Roman" w:cs="Times New Roman"/>
          <w:sz w:val="20"/>
          <w:szCs w:val="20"/>
        </w:rPr>
        <w:t>s?”. La respuesta en coro es: “</w:t>
      </w:r>
      <w:proofErr w:type="spellStart"/>
      <w:r w:rsidR="003712BF" w:rsidRPr="00854FF2">
        <w:rPr>
          <w:rFonts w:ascii="Times New Roman" w:hAnsi="Times New Roman" w:cs="Times New Roman"/>
          <w:sz w:val="20"/>
          <w:szCs w:val="20"/>
        </w:rPr>
        <w:t>síí</w:t>
      </w:r>
      <w:proofErr w:type="spellEnd"/>
      <w:r w:rsidR="003712BF" w:rsidRPr="00854FF2">
        <w:rPr>
          <w:rFonts w:ascii="Times New Roman" w:hAnsi="Times New Roman" w:cs="Times New Roman"/>
          <w:sz w:val="20"/>
          <w:szCs w:val="20"/>
        </w:rPr>
        <w:t>…” El procedimiento propuesto, si hubiera estado indicado, debía ser en otro lugar, con ayuda de anestesiólogo etc. La residente le dice a la paciente que hay que ponerle un tubo. La paciente no quiere pues le causará mucho dolor. Un estudiante increpa al residente: “¿Por qué miente?, usted no puede hacer eso, no es ético”. Los compañeros se burlan y dicen: “Él siempre con el cuento de la ética…” Sin embargo, logra evitar el procedimiento</w:t>
      </w:r>
      <w:r>
        <w:rPr>
          <w:rFonts w:ascii="Times New Roman" w:hAnsi="Times New Roman" w:cs="Times New Roman"/>
          <w:sz w:val="20"/>
          <w:szCs w:val="20"/>
        </w:rPr>
        <w:t>”</w:t>
      </w:r>
      <w:r w:rsidR="003712BF" w:rsidRPr="00854FF2">
        <w:rPr>
          <w:rFonts w:ascii="Times New Roman" w:hAnsi="Times New Roman" w:cs="Times New Roman"/>
          <w:sz w:val="20"/>
          <w:szCs w:val="20"/>
        </w:rPr>
        <w:t>.</w:t>
      </w:r>
    </w:p>
    <w:p w:rsidR="00E95F96" w:rsidRPr="003E0CEE" w:rsidRDefault="00E95F96" w:rsidP="00F63C3F">
      <w:pPr>
        <w:spacing w:after="0" w:line="240" w:lineRule="auto"/>
        <w:ind w:right="-234"/>
        <w:rPr>
          <w:rFonts w:ascii="Times New Roman" w:hAnsi="Times New Roman" w:cs="Times New Roman"/>
          <w:iCs/>
          <w:sz w:val="16"/>
          <w:szCs w:val="16"/>
          <w:lang w:val="es-ES"/>
        </w:rPr>
      </w:pP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¿Por qué cree que la residente propone el procedimiento?</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¿Por qué los estudiantes aceptan con entusiasmo?</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 xml:space="preserve">¿Puede pasarle algo a la paciente? </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¿De qué valores carece la residente?</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¿Qué cree que se está violando?</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¿Qué opina de la estudiante que interviene?</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¿Qué opina de la enseñanza, supervisión y evaluación en ese hospital docente?</w:t>
      </w:r>
    </w:p>
    <w:p w:rsidR="003712BF" w:rsidRPr="00854FF2" w:rsidRDefault="003712BF" w:rsidP="00F63C3F">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¿Qué le parece el final del relato?</w:t>
      </w:r>
    </w:p>
    <w:p w:rsidR="00E96F5B" w:rsidRPr="00854FF2" w:rsidRDefault="00E96F5B" w:rsidP="00F63C3F">
      <w:pPr>
        <w:spacing w:after="0" w:line="240" w:lineRule="auto"/>
        <w:ind w:right="-234"/>
        <w:rPr>
          <w:rFonts w:ascii="Times New Roman" w:hAnsi="Times New Roman" w:cs="Times New Roman"/>
          <w:sz w:val="20"/>
          <w:szCs w:val="20"/>
        </w:rPr>
      </w:pPr>
    </w:p>
    <w:p w:rsidR="00004387" w:rsidRDefault="00004387" w:rsidP="00F63C3F">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0"/>
          <w:szCs w:val="20"/>
        </w:rPr>
        <w:t>*</w:t>
      </w:r>
      <w:r w:rsidR="00CC28CE" w:rsidRPr="00004387">
        <w:rPr>
          <w:rFonts w:ascii="Times New Roman" w:hAnsi="Times New Roman" w:cs="Times New Roman"/>
          <w:b/>
          <w:sz w:val="20"/>
          <w:szCs w:val="20"/>
        </w:rPr>
        <w:t xml:space="preserve"> </w:t>
      </w:r>
      <w:r w:rsidR="003712BF" w:rsidRPr="00004387">
        <w:rPr>
          <w:rFonts w:ascii="Times New Roman" w:hAnsi="Times New Roman" w:cs="Times New Roman"/>
          <w:b/>
          <w:sz w:val="20"/>
          <w:szCs w:val="20"/>
        </w:rPr>
        <w:t>X. Páez. Día de la Ética en Medicina</w:t>
      </w:r>
      <w:r w:rsidR="003C5313" w:rsidRPr="00004387">
        <w:rPr>
          <w:rFonts w:ascii="Times New Roman" w:hAnsi="Times New Roman" w:cs="Times New Roman"/>
          <w:b/>
          <w:sz w:val="20"/>
          <w:szCs w:val="20"/>
        </w:rPr>
        <w:t>-</w:t>
      </w:r>
      <w:r w:rsidR="003712BF" w:rsidRPr="00004387">
        <w:rPr>
          <w:rFonts w:ascii="Times New Roman" w:hAnsi="Times New Roman" w:cs="Times New Roman"/>
          <w:b/>
          <w:sz w:val="20"/>
          <w:szCs w:val="20"/>
        </w:rPr>
        <w:t xml:space="preserve">Día de la Bioética. ULA, </w:t>
      </w:r>
      <w:r w:rsidR="003712BF" w:rsidRPr="00004387">
        <w:rPr>
          <w:rFonts w:ascii="Times New Roman" w:hAnsi="Times New Roman" w:cs="Times New Roman"/>
          <w:b/>
          <w:iCs/>
          <w:sz w:val="20"/>
          <w:szCs w:val="20"/>
        </w:rPr>
        <w:t>20 de octubre de</w:t>
      </w:r>
      <w:r w:rsidR="003712BF" w:rsidRPr="00004387">
        <w:rPr>
          <w:rFonts w:ascii="Times New Roman" w:hAnsi="Times New Roman" w:cs="Times New Roman"/>
          <w:b/>
          <w:i/>
          <w:iCs/>
          <w:sz w:val="20"/>
          <w:szCs w:val="20"/>
        </w:rPr>
        <w:t xml:space="preserve"> </w:t>
      </w:r>
      <w:r w:rsidR="003712BF" w:rsidRPr="00004387">
        <w:rPr>
          <w:rFonts w:ascii="Times New Roman" w:hAnsi="Times New Roman" w:cs="Times New Roman"/>
          <w:b/>
          <w:sz w:val="20"/>
          <w:szCs w:val="20"/>
        </w:rPr>
        <w:t>2017.</w:t>
      </w:r>
      <w:r w:rsidR="00CC28CE" w:rsidRPr="00004387">
        <w:rPr>
          <w:rFonts w:ascii="Times New Roman" w:hAnsi="Times New Roman" w:cs="Times New Roman"/>
          <w:b/>
          <w:sz w:val="20"/>
          <w:szCs w:val="20"/>
        </w:rPr>
        <w:t xml:space="preserve"> </w:t>
      </w:r>
    </w:p>
    <w:p w:rsidR="003712BF" w:rsidRPr="00004387" w:rsidRDefault="00CC28CE" w:rsidP="00F63C3F">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0"/>
          <w:szCs w:val="20"/>
        </w:rPr>
        <w:t xml:space="preserve">Relato </w:t>
      </w:r>
      <w:r w:rsidR="003C5313" w:rsidRPr="00004387">
        <w:rPr>
          <w:rFonts w:ascii="Times New Roman" w:hAnsi="Times New Roman" w:cs="Times New Roman"/>
          <w:b/>
          <w:sz w:val="20"/>
          <w:szCs w:val="20"/>
        </w:rPr>
        <w:t xml:space="preserve">espontáneo </w:t>
      </w:r>
      <w:r w:rsidRPr="00004387">
        <w:rPr>
          <w:rFonts w:ascii="Times New Roman" w:hAnsi="Times New Roman" w:cs="Times New Roman"/>
          <w:b/>
          <w:sz w:val="20"/>
          <w:szCs w:val="20"/>
        </w:rPr>
        <w:t>de un estudiante.</w:t>
      </w:r>
    </w:p>
    <w:p w:rsidR="003E0CEE" w:rsidRDefault="003E0CEE" w:rsidP="005D728C">
      <w:pPr>
        <w:spacing w:after="0" w:line="240" w:lineRule="auto"/>
        <w:ind w:right="-234"/>
        <w:rPr>
          <w:rFonts w:ascii="Times New Roman" w:hAnsi="Times New Roman" w:cs="Times New Roman"/>
          <w:b/>
          <w:sz w:val="20"/>
          <w:szCs w:val="20"/>
          <w:lang w:val="es-ES"/>
        </w:rPr>
      </w:pPr>
    </w:p>
    <w:p w:rsidR="00004387" w:rsidRDefault="00004387" w:rsidP="005D728C">
      <w:pPr>
        <w:spacing w:after="0" w:line="240" w:lineRule="auto"/>
        <w:ind w:right="-234"/>
        <w:rPr>
          <w:rFonts w:ascii="Times New Roman" w:hAnsi="Times New Roman" w:cs="Times New Roman"/>
          <w:b/>
          <w:sz w:val="20"/>
          <w:szCs w:val="20"/>
          <w:lang w:val="es-ES"/>
        </w:rPr>
      </w:pPr>
      <w:r>
        <w:rPr>
          <w:rFonts w:ascii="Times New Roman" w:hAnsi="Times New Roman" w:cs="Times New Roman"/>
          <w:b/>
          <w:sz w:val="20"/>
          <w:szCs w:val="20"/>
          <w:lang w:val="es-ES"/>
        </w:rPr>
        <w:t>III. INVESTIGACIÓN CON SERES VIVOS</w:t>
      </w:r>
    </w:p>
    <w:p w:rsidR="003E0CEE" w:rsidRPr="003E0CEE" w:rsidRDefault="003E0CEE" w:rsidP="005D728C">
      <w:pPr>
        <w:spacing w:after="0" w:line="240" w:lineRule="auto"/>
        <w:ind w:right="-234"/>
        <w:rPr>
          <w:rFonts w:ascii="Times New Roman" w:hAnsi="Times New Roman" w:cs="Times New Roman"/>
          <w:sz w:val="16"/>
          <w:szCs w:val="16"/>
          <w:lang w:val="es-ES"/>
        </w:rPr>
      </w:pPr>
    </w:p>
    <w:p w:rsidR="005D728C" w:rsidRPr="00854FF2" w:rsidRDefault="005D728C" w:rsidP="005D728C">
      <w:pPr>
        <w:spacing w:after="0" w:line="240" w:lineRule="auto"/>
        <w:ind w:right="-234"/>
        <w:rPr>
          <w:rFonts w:ascii="Times New Roman" w:hAnsi="Times New Roman" w:cs="Times New Roman"/>
          <w:b/>
          <w:i/>
          <w:sz w:val="20"/>
          <w:szCs w:val="20"/>
          <w:lang w:val="es-ES"/>
        </w:rPr>
      </w:pPr>
      <w:r w:rsidRPr="00854FF2">
        <w:rPr>
          <w:rFonts w:ascii="Times New Roman" w:hAnsi="Times New Roman" w:cs="Times New Roman"/>
          <w:b/>
          <w:i/>
          <w:sz w:val="20"/>
          <w:szCs w:val="20"/>
          <w:lang w:val="es-ES"/>
        </w:rPr>
        <w:t xml:space="preserve">Caso 27* </w:t>
      </w:r>
    </w:p>
    <w:p w:rsidR="005D728C" w:rsidRPr="00854FF2" w:rsidRDefault="005D728C" w:rsidP="003E0CEE">
      <w:pPr>
        <w:spacing w:after="0" w:line="240" w:lineRule="auto"/>
        <w:ind w:right="-234"/>
        <w:jc w:val="both"/>
        <w:rPr>
          <w:rFonts w:ascii="Times New Roman" w:hAnsi="Times New Roman" w:cs="Times New Roman"/>
          <w:sz w:val="20"/>
          <w:szCs w:val="20"/>
          <w:lang w:val="es-ES"/>
        </w:rPr>
      </w:pPr>
      <w:r w:rsidRPr="00854FF2">
        <w:rPr>
          <w:rFonts w:ascii="Times New Roman" w:hAnsi="Times New Roman" w:cs="Times New Roman"/>
          <w:sz w:val="20"/>
          <w:szCs w:val="20"/>
          <w:lang w:val="es-ES"/>
        </w:rPr>
        <w:t xml:space="preserve">“Un grupo de investigadores trabaja en colaboración con clínicos. Hay mutuo beneficio, unos proveen muestras humanas y los otros las analizan. Los resultados se publican. Todos son autores. Cuando se indaga sobre el registro clínico de los pacientes de quienes provenían las muestras, se encuentra que es deficiente. No hay condiciones similares en los pacientes en cuanto a diagnósticos, tipo y tiempo de tratamientos. Tampoco hay evidencia de </w:t>
      </w:r>
      <w:r w:rsidRPr="00854FF2">
        <w:rPr>
          <w:rFonts w:ascii="Times New Roman" w:hAnsi="Times New Roman" w:cs="Times New Roman"/>
          <w:sz w:val="20"/>
          <w:szCs w:val="20"/>
          <w:lang w:val="es-ES"/>
        </w:rPr>
        <w:lastRenderedPageBreak/>
        <w:t>consentimientos válidos. No hay ningún beneficio para los pacientes. Se indica a los clínicos la necesidad de mantener registros precisos. No hay evidencia de cambios. La colaboración continúa.</w:t>
      </w:r>
    </w:p>
    <w:p w:rsidR="005D728C" w:rsidRPr="003E0CEE" w:rsidRDefault="005D728C" w:rsidP="003E0CEE">
      <w:pPr>
        <w:spacing w:after="0" w:line="240" w:lineRule="auto"/>
        <w:ind w:right="-234"/>
        <w:jc w:val="both"/>
        <w:rPr>
          <w:rFonts w:ascii="Times New Roman" w:hAnsi="Times New Roman" w:cs="Times New Roman"/>
          <w:sz w:val="16"/>
          <w:szCs w:val="16"/>
          <w:lang w:val="es-ES"/>
        </w:rPr>
      </w:pPr>
    </w:p>
    <w:p w:rsidR="005D728C" w:rsidRPr="00854FF2" w:rsidRDefault="005D728C" w:rsidP="005D728C">
      <w:pPr>
        <w:spacing w:after="0" w:line="240" w:lineRule="auto"/>
        <w:ind w:right="-234"/>
        <w:rPr>
          <w:rFonts w:ascii="Times New Roman" w:hAnsi="Times New Roman" w:cs="Times New Roman"/>
          <w:i/>
          <w:sz w:val="20"/>
          <w:szCs w:val="20"/>
          <w:lang w:val="es-ES"/>
        </w:rPr>
      </w:pPr>
      <w:r w:rsidRPr="00854FF2">
        <w:rPr>
          <w:rFonts w:ascii="Times New Roman" w:hAnsi="Times New Roman" w:cs="Times New Roman"/>
          <w:i/>
          <w:sz w:val="20"/>
          <w:szCs w:val="20"/>
          <w:lang w:val="es-ES"/>
        </w:rPr>
        <w:t>¿Estarán estos investigadores y clínicos informados de los requisitos indispensables para llevar a cabo investigaciones con participantes humanos?</w:t>
      </w:r>
    </w:p>
    <w:p w:rsidR="005D728C" w:rsidRPr="00854FF2" w:rsidRDefault="005D728C" w:rsidP="005D728C">
      <w:pPr>
        <w:spacing w:after="0" w:line="240" w:lineRule="auto"/>
        <w:ind w:right="-234"/>
        <w:rPr>
          <w:rFonts w:ascii="Times New Roman" w:hAnsi="Times New Roman" w:cs="Times New Roman"/>
          <w:i/>
          <w:sz w:val="20"/>
          <w:szCs w:val="20"/>
          <w:lang w:val="es-ES"/>
        </w:rPr>
      </w:pPr>
      <w:r w:rsidRPr="00854FF2">
        <w:rPr>
          <w:rFonts w:ascii="Times New Roman" w:hAnsi="Times New Roman" w:cs="Times New Roman"/>
          <w:i/>
          <w:sz w:val="20"/>
          <w:szCs w:val="20"/>
          <w:lang w:val="es-ES"/>
        </w:rPr>
        <w:t>¿Qué parece ser el primer interés de estos autores? ¿Y cuál debería ser?</w:t>
      </w:r>
    </w:p>
    <w:p w:rsidR="005D728C" w:rsidRPr="00854FF2" w:rsidRDefault="005D728C" w:rsidP="005D728C">
      <w:pPr>
        <w:spacing w:after="0" w:line="240" w:lineRule="auto"/>
        <w:ind w:right="-234"/>
        <w:rPr>
          <w:rFonts w:ascii="Times New Roman" w:hAnsi="Times New Roman" w:cs="Times New Roman"/>
          <w:i/>
          <w:sz w:val="20"/>
          <w:szCs w:val="20"/>
          <w:lang w:val="es-ES"/>
        </w:rPr>
      </w:pPr>
      <w:r w:rsidRPr="00854FF2">
        <w:rPr>
          <w:rFonts w:ascii="Times New Roman" w:hAnsi="Times New Roman" w:cs="Times New Roman"/>
          <w:i/>
          <w:sz w:val="20"/>
          <w:szCs w:val="20"/>
          <w:lang w:val="es-ES"/>
        </w:rPr>
        <w:t>¿Esta forma de colaboración es aceptable?</w:t>
      </w:r>
    </w:p>
    <w:p w:rsidR="005D728C" w:rsidRPr="00854FF2" w:rsidRDefault="005D728C" w:rsidP="005D728C">
      <w:pPr>
        <w:spacing w:after="0" w:line="240" w:lineRule="auto"/>
        <w:ind w:right="-234"/>
        <w:rPr>
          <w:rFonts w:ascii="Times New Roman" w:hAnsi="Times New Roman" w:cs="Times New Roman"/>
          <w:i/>
          <w:sz w:val="20"/>
          <w:szCs w:val="20"/>
          <w:lang w:val="es-ES"/>
        </w:rPr>
      </w:pPr>
      <w:r w:rsidRPr="00854FF2">
        <w:rPr>
          <w:rFonts w:ascii="Times New Roman" w:hAnsi="Times New Roman" w:cs="Times New Roman"/>
          <w:i/>
          <w:sz w:val="20"/>
          <w:szCs w:val="20"/>
          <w:lang w:val="es-ES"/>
        </w:rPr>
        <w:t>¿En estas condiciones qué calidad tendrán estos estudios?</w:t>
      </w:r>
    </w:p>
    <w:p w:rsidR="008F07A4" w:rsidRPr="008F07A4" w:rsidRDefault="005D728C" w:rsidP="008F07A4">
      <w:pPr>
        <w:spacing w:after="0" w:line="240" w:lineRule="auto"/>
        <w:ind w:right="-234"/>
        <w:rPr>
          <w:rFonts w:ascii="Times New Roman" w:hAnsi="Times New Roman" w:cs="Times New Roman"/>
          <w:b/>
          <w:i/>
          <w:sz w:val="20"/>
          <w:szCs w:val="20"/>
          <w:lang w:val="es-ES"/>
        </w:rPr>
      </w:pPr>
      <w:r w:rsidRPr="00854FF2">
        <w:rPr>
          <w:rFonts w:ascii="Times New Roman" w:hAnsi="Times New Roman" w:cs="Times New Roman"/>
          <w:b/>
          <w:i/>
          <w:sz w:val="20"/>
          <w:szCs w:val="20"/>
          <w:lang w:val="es-ES"/>
        </w:rPr>
        <w:t xml:space="preserve"> </w:t>
      </w:r>
    </w:p>
    <w:p w:rsidR="007B6A21" w:rsidRDefault="008F07A4" w:rsidP="008F07A4">
      <w:pPr>
        <w:spacing w:after="0" w:line="240" w:lineRule="auto"/>
        <w:jc w:val="both"/>
        <w:rPr>
          <w:rFonts w:ascii="Times New Roman" w:hAnsi="Times New Roman" w:cs="Times New Roman"/>
          <w:i/>
          <w:sz w:val="20"/>
          <w:szCs w:val="20"/>
        </w:rPr>
      </w:pPr>
      <w:r w:rsidRPr="002A44EB">
        <w:rPr>
          <w:rFonts w:ascii="Times New Roman" w:hAnsi="Times New Roman" w:cs="Times New Roman"/>
          <w:b/>
          <w:i/>
          <w:sz w:val="20"/>
          <w:szCs w:val="20"/>
        </w:rPr>
        <w:t>Caso 46*</w:t>
      </w:r>
      <w:r>
        <w:rPr>
          <w:rFonts w:ascii="Times New Roman" w:hAnsi="Times New Roman" w:cs="Times New Roman"/>
          <w:i/>
          <w:sz w:val="20"/>
          <w:szCs w:val="20"/>
        </w:rPr>
        <w:t xml:space="preserve"> </w:t>
      </w:r>
    </w:p>
    <w:p w:rsidR="008F07A4" w:rsidRPr="00854FF2" w:rsidRDefault="008F07A4" w:rsidP="008F07A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854FF2">
        <w:rPr>
          <w:rFonts w:ascii="Times New Roman" w:hAnsi="Times New Roman" w:cs="Times New Roman"/>
          <w:sz w:val="20"/>
          <w:szCs w:val="20"/>
        </w:rPr>
        <w:t>Unos estudiantes de posgrado necesitan usar animales de laboratorio para su tesis de grado. El protocolo firmado por el profesor tutor con la metodología a emplear y las drogas a ser probadas es aprobado por el comité de ética para uso de animales de laboratorio en la investigación. Los estudiantes van a una dependencia especialmente dedicada a mantenimiento de los animales y acondicionada para hacer los experimentos. Pero el personal de ese lugar se da cuenta que los estudiantes no saben lo que están haciendo y no ven nunca al tutor. Las dosis están mal calculadas y todos los animales mueren. Sin embargo, los estudiantes terminan la tesis y la presentan. En ese momento se ponen de manifiesto los errores cometidos y que el tutor no estuvo al tanto del desarrollo de los experimentos y sus resultados. Al parecer el mal manejo de los animales no contó para nadie</w:t>
      </w:r>
      <w:r>
        <w:rPr>
          <w:rFonts w:ascii="Times New Roman" w:hAnsi="Times New Roman" w:cs="Times New Roman"/>
          <w:sz w:val="20"/>
          <w:szCs w:val="20"/>
        </w:rPr>
        <w:t>”</w:t>
      </w:r>
      <w:r w:rsidRPr="00854FF2">
        <w:rPr>
          <w:rFonts w:ascii="Times New Roman" w:hAnsi="Times New Roman" w:cs="Times New Roman"/>
          <w:sz w:val="20"/>
          <w:szCs w:val="20"/>
        </w:rPr>
        <w:t>.</w:t>
      </w:r>
    </w:p>
    <w:p w:rsidR="008F07A4" w:rsidRPr="003E0CEE" w:rsidRDefault="008F07A4" w:rsidP="008F07A4">
      <w:pPr>
        <w:spacing w:after="0" w:line="240" w:lineRule="auto"/>
        <w:jc w:val="both"/>
        <w:rPr>
          <w:rFonts w:ascii="Times New Roman" w:hAnsi="Times New Roman" w:cs="Times New Roman"/>
          <w:sz w:val="16"/>
          <w:szCs w:val="16"/>
        </w:rPr>
      </w:pPr>
    </w:p>
    <w:p w:rsidR="008F07A4" w:rsidRPr="00854FF2" w:rsidRDefault="008F07A4" w:rsidP="008F07A4">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¿Hay aquí una verdadera y provechosa relación tutor estudiantes?</w:t>
      </w:r>
    </w:p>
    <w:p w:rsidR="008F07A4" w:rsidRPr="00854FF2" w:rsidRDefault="008F07A4" w:rsidP="008F07A4">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¿Cree que la enseñanza de posgrado es de calidad?</w:t>
      </w:r>
    </w:p>
    <w:p w:rsidR="008F07A4" w:rsidRPr="00854FF2" w:rsidRDefault="008F07A4" w:rsidP="008F07A4">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¿Qué piensa de la utilidad de las tesis en estos casos?</w:t>
      </w:r>
    </w:p>
    <w:p w:rsidR="008F07A4" w:rsidRPr="00854FF2" w:rsidRDefault="008F07A4" w:rsidP="008F07A4">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¿Cree que la dependencia donde se realizan los experimentos debería tener alguna responsabilidad además de permitir mantener los animales?</w:t>
      </w:r>
    </w:p>
    <w:p w:rsidR="008F07A4" w:rsidRPr="00854FF2" w:rsidRDefault="008F07A4" w:rsidP="008F07A4">
      <w:pPr>
        <w:spacing w:after="0" w:line="240" w:lineRule="auto"/>
        <w:jc w:val="both"/>
        <w:rPr>
          <w:rFonts w:ascii="Times New Roman" w:hAnsi="Times New Roman" w:cs="Times New Roman"/>
          <w:i/>
          <w:sz w:val="20"/>
          <w:szCs w:val="20"/>
        </w:rPr>
      </w:pPr>
      <w:r w:rsidRPr="00854FF2">
        <w:rPr>
          <w:rFonts w:ascii="Times New Roman" w:hAnsi="Times New Roman" w:cs="Times New Roman"/>
          <w:i/>
          <w:sz w:val="20"/>
          <w:szCs w:val="20"/>
        </w:rPr>
        <w:t>¿Cuáles son las consideraciones actuales del uso de animales de experimentación?</w:t>
      </w:r>
    </w:p>
    <w:p w:rsidR="008F07A4" w:rsidRPr="00854FF2" w:rsidRDefault="008F07A4" w:rsidP="008F07A4">
      <w:pPr>
        <w:spacing w:after="0" w:line="240" w:lineRule="auto"/>
        <w:ind w:right="-234"/>
        <w:rPr>
          <w:rFonts w:ascii="Times New Roman" w:hAnsi="Times New Roman" w:cs="Times New Roman"/>
          <w:sz w:val="20"/>
          <w:szCs w:val="20"/>
        </w:rPr>
      </w:pPr>
    </w:p>
    <w:p w:rsidR="008F07A4" w:rsidRPr="00854FF2" w:rsidRDefault="008F07A4" w:rsidP="008F07A4">
      <w:pPr>
        <w:spacing w:after="0" w:line="240" w:lineRule="auto"/>
        <w:ind w:right="-234"/>
        <w:rPr>
          <w:rFonts w:ascii="Times New Roman" w:hAnsi="Times New Roman" w:cs="Times New Roman"/>
          <w:sz w:val="20"/>
          <w:szCs w:val="20"/>
        </w:rPr>
      </w:pPr>
      <w:r w:rsidRPr="00004387">
        <w:rPr>
          <w:rFonts w:ascii="Times New Roman" w:hAnsi="Times New Roman" w:cs="Times New Roman"/>
          <w:b/>
          <w:sz w:val="24"/>
          <w:szCs w:val="24"/>
        </w:rPr>
        <w:t>*</w:t>
      </w:r>
      <w:r w:rsidRPr="00004387">
        <w:rPr>
          <w:rFonts w:ascii="Times New Roman" w:hAnsi="Times New Roman" w:cs="Times New Roman"/>
          <w:b/>
          <w:sz w:val="20"/>
          <w:szCs w:val="20"/>
        </w:rPr>
        <w:t xml:space="preserve">Adaptados de: X. Páez. </w:t>
      </w:r>
      <w:r w:rsidRPr="00004387">
        <w:rPr>
          <w:rFonts w:ascii="Times New Roman" w:hAnsi="Times New Roman" w:cs="Times New Roman"/>
          <w:b/>
          <w:i/>
          <w:iCs/>
          <w:sz w:val="20"/>
          <w:szCs w:val="20"/>
        </w:rPr>
        <w:t xml:space="preserve">Discusiones sobre la buena práctica en la docencia y en la investigación. Colección de casos. </w:t>
      </w:r>
      <w:r w:rsidRPr="00004387">
        <w:rPr>
          <w:rFonts w:ascii="Times New Roman" w:hAnsi="Times New Roman" w:cs="Times New Roman"/>
          <w:b/>
          <w:sz w:val="20"/>
          <w:szCs w:val="20"/>
        </w:rPr>
        <w:t>ULA</w:t>
      </w:r>
      <w:r w:rsidRPr="00004387">
        <w:rPr>
          <w:rFonts w:ascii="Times New Roman" w:hAnsi="Times New Roman" w:cs="Times New Roman"/>
          <w:b/>
          <w:i/>
          <w:iCs/>
          <w:sz w:val="20"/>
          <w:szCs w:val="20"/>
        </w:rPr>
        <w:t xml:space="preserve"> </w:t>
      </w:r>
      <w:r w:rsidRPr="00004387">
        <w:rPr>
          <w:rFonts w:ascii="Times New Roman" w:hAnsi="Times New Roman" w:cs="Times New Roman"/>
          <w:b/>
          <w:sz w:val="20"/>
          <w:szCs w:val="20"/>
        </w:rPr>
        <w:t>2015</w:t>
      </w:r>
      <w:r w:rsidRPr="00854FF2">
        <w:rPr>
          <w:rFonts w:ascii="Times New Roman" w:hAnsi="Times New Roman" w:cs="Times New Roman"/>
          <w:sz w:val="20"/>
          <w:szCs w:val="20"/>
        </w:rPr>
        <w:t>.</w:t>
      </w:r>
    </w:p>
    <w:p w:rsidR="005D728C" w:rsidRDefault="005D728C" w:rsidP="007C6976">
      <w:pPr>
        <w:spacing w:after="0" w:line="240" w:lineRule="auto"/>
        <w:ind w:right="-234"/>
        <w:jc w:val="both"/>
        <w:rPr>
          <w:rFonts w:ascii="Times New Roman" w:hAnsi="Times New Roman" w:cs="Times New Roman"/>
          <w:b/>
          <w:bCs/>
          <w:i/>
          <w:iCs/>
          <w:sz w:val="20"/>
          <w:szCs w:val="20"/>
        </w:rPr>
      </w:pPr>
    </w:p>
    <w:p w:rsidR="007C6976" w:rsidRPr="00854FF2" w:rsidRDefault="007C6976" w:rsidP="007C6976">
      <w:pPr>
        <w:spacing w:after="0" w:line="240" w:lineRule="auto"/>
        <w:ind w:right="-234"/>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Caso 84* </w:t>
      </w:r>
    </w:p>
    <w:p w:rsidR="007C6976" w:rsidRPr="00854FF2" w:rsidRDefault="007C6976" w:rsidP="007C6976">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w:t>
      </w:r>
      <w:r w:rsidRPr="00854FF2">
        <w:rPr>
          <w:rFonts w:ascii="Times New Roman" w:hAnsi="Times New Roman" w:cs="Times New Roman"/>
          <w:sz w:val="20"/>
          <w:szCs w:val="20"/>
          <w:lang w:val="es-ES"/>
        </w:rPr>
        <w:t>En un ensayo clínico se va a probar drogas en enfermos mentales. Los responsables, profesores investigadores con experiencia, proponen que la “autorización” para participar, cuando no haya representante legal, la haga el director del centro asistencial</w:t>
      </w:r>
      <w:r w:rsidRPr="00854FF2">
        <w:rPr>
          <w:rFonts w:ascii="Times New Roman" w:hAnsi="Times New Roman" w:cs="Times New Roman"/>
          <w:sz w:val="20"/>
          <w:szCs w:val="20"/>
        </w:rPr>
        <w:t>”. </w:t>
      </w:r>
    </w:p>
    <w:p w:rsidR="007C6976" w:rsidRPr="003E0CEE" w:rsidRDefault="007C6976" w:rsidP="007C6976">
      <w:pPr>
        <w:spacing w:after="0" w:line="240" w:lineRule="auto"/>
        <w:ind w:right="-234"/>
        <w:rPr>
          <w:rFonts w:ascii="Times New Roman" w:hAnsi="Times New Roman" w:cs="Times New Roman"/>
          <w:iCs/>
          <w:sz w:val="16"/>
          <w:szCs w:val="16"/>
          <w:lang w:val="es-ES"/>
        </w:rPr>
      </w:pP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¿La población de estudio es especialmente vulnerable? ¿Por qué?</w:t>
      </w:r>
      <w:r w:rsidRPr="00854FF2">
        <w:rPr>
          <w:rFonts w:ascii="Times New Roman" w:hAnsi="Times New Roman" w:cs="Times New Roman"/>
          <w:sz w:val="20"/>
          <w:szCs w:val="20"/>
        </w:rPr>
        <w:t xml:space="preserve"> </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¿Conocerán los profesores las normas para la investigación con participantes humanos?</w:t>
      </w:r>
      <w:r w:rsidRPr="00854FF2">
        <w:rPr>
          <w:rFonts w:ascii="Times New Roman" w:hAnsi="Times New Roman" w:cs="Times New Roman"/>
          <w:sz w:val="20"/>
          <w:szCs w:val="20"/>
        </w:rPr>
        <w:t xml:space="preserve"> </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¿Por qué hablan de “autorización” del paciente?</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¿Por qué proponen que el director del centro médico autorice el estudio cuando no haya representantes legales?</w:t>
      </w:r>
      <w:r w:rsidRPr="00854FF2">
        <w:rPr>
          <w:rFonts w:ascii="Times New Roman" w:hAnsi="Times New Roman" w:cs="Times New Roman"/>
          <w:sz w:val="20"/>
          <w:szCs w:val="20"/>
        </w:rPr>
        <w:t xml:space="preserve"> </w:t>
      </w:r>
      <w:r w:rsidRPr="00854FF2">
        <w:rPr>
          <w:rFonts w:ascii="Times New Roman" w:hAnsi="Times New Roman" w:cs="Times New Roman"/>
          <w:i/>
          <w:iCs/>
          <w:sz w:val="20"/>
          <w:szCs w:val="20"/>
          <w:lang w:val="es-ES"/>
        </w:rPr>
        <w:t>¿Dónde queda el proceso de consentimiento?</w:t>
      </w:r>
      <w:r w:rsidRPr="00854FF2">
        <w:rPr>
          <w:rFonts w:ascii="Times New Roman" w:hAnsi="Times New Roman" w:cs="Times New Roman"/>
          <w:sz w:val="20"/>
          <w:szCs w:val="20"/>
        </w:rPr>
        <w:t xml:space="preserve"> </w:t>
      </w:r>
      <w:r w:rsidRPr="00854FF2">
        <w:rPr>
          <w:rFonts w:ascii="Times New Roman" w:hAnsi="Times New Roman" w:cs="Times New Roman"/>
          <w:i/>
          <w:iCs/>
          <w:sz w:val="20"/>
          <w:szCs w:val="20"/>
          <w:lang w:val="es-ES"/>
        </w:rPr>
        <w:t>¿El director habrá evaluado el proyecto?</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¿Será el director el responsable de la seguridad y protección de los enfermos durante el estudio?</w:t>
      </w:r>
      <w:r w:rsidRPr="00854FF2">
        <w:rPr>
          <w:rFonts w:ascii="Times New Roman" w:hAnsi="Times New Roman" w:cs="Times New Roman"/>
          <w:sz w:val="20"/>
          <w:szCs w:val="20"/>
        </w:rPr>
        <w:t xml:space="preserve"> </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¿Cree que los enfermos participantes serán beneficiados directamente? ¿Correrán algún riesgo?</w:t>
      </w:r>
    </w:p>
    <w:p w:rsidR="007C6976" w:rsidRPr="00854FF2" w:rsidRDefault="007C6976" w:rsidP="007C6976">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lang w:val="es-ES"/>
        </w:rPr>
        <w:t>¿La búsqueda del conocimiento estará por encima de los participantes?</w:t>
      </w:r>
    </w:p>
    <w:p w:rsidR="007C6976" w:rsidRPr="00854FF2" w:rsidRDefault="007C6976" w:rsidP="007C6976">
      <w:pPr>
        <w:spacing w:after="0" w:line="240" w:lineRule="auto"/>
        <w:ind w:right="-234"/>
        <w:rPr>
          <w:rFonts w:ascii="Times New Roman" w:hAnsi="Times New Roman" w:cs="Times New Roman"/>
          <w:i/>
          <w:iCs/>
          <w:sz w:val="20"/>
          <w:szCs w:val="20"/>
          <w:lang w:val="es-ES"/>
        </w:rPr>
      </w:pPr>
      <w:r w:rsidRPr="00854FF2">
        <w:rPr>
          <w:rFonts w:ascii="Times New Roman" w:hAnsi="Times New Roman" w:cs="Times New Roman"/>
          <w:i/>
          <w:iCs/>
          <w:sz w:val="20"/>
          <w:szCs w:val="20"/>
          <w:lang w:val="es-ES"/>
        </w:rPr>
        <w:t>¿Un proyecto como éste debería ser aprobado? ¿Por qué?</w:t>
      </w:r>
    </w:p>
    <w:p w:rsidR="007C6976" w:rsidRDefault="007C6976" w:rsidP="007C6976">
      <w:pPr>
        <w:spacing w:after="0" w:line="240" w:lineRule="auto"/>
        <w:ind w:right="-234"/>
        <w:rPr>
          <w:rFonts w:ascii="Times New Roman" w:hAnsi="Times New Roman" w:cs="Times New Roman"/>
          <w:sz w:val="20"/>
          <w:szCs w:val="20"/>
        </w:rPr>
      </w:pPr>
    </w:p>
    <w:p w:rsidR="002C705D" w:rsidRPr="00854FF2" w:rsidRDefault="002C705D" w:rsidP="002C705D">
      <w:pPr>
        <w:spacing w:after="0" w:line="240" w:lineRule="auto"/>
        <w:rPr>
          <w:rFonts w:ascii="Times New Roman" w:hAnsi="Times New Roman" w:cs="Times New Roman"/>
          <w:b/>
          <w:i/>
          <w:sz w:val="20"/>
          <w:szCs w:val="20"/>
          <w:lang w:val="es-ES"/>
        </w:rPr>
      </w:pPr>
      <w:r>
        <w:rPr>
          <w:rFonts w:ascii="Times New Roman" w:hAnsi="Times New Roman" w:cs="Times New Roman"/>
          <w:b/>
          <w:i/>
          <w:sz w:val="20"/>
          <w:szCs w:val="20"/>
          <w:lang w:val="es-ES"/>
        </w:rPr>
        <w:t>C</w:t>
      </w:r>
      <w:r w:rsidR="00770175">
        <w:rPr>
          <w:rFonts w:ascii="Times New Roman" w:hAnsi="Times New Roman" w:cs="Times New Roman"/>
          <w:b/>
          <w:i/>
          <w:sz w:val="20"/>
          <w:szCs w:val="20"/>
          <w:lang w:val="es-ES"/>
        </w:rPr>
        <w:t>aso</w:t>
      </w:r>
      <w:r>
        <w:rPr>
          <w:rFonts w:ascii="Times New Roman" w:hAnsi="Times New Roman" w:cs="Times New Roman"/>
          <w:b/>
          <w:i/>
          <w:sz w:val="20"/>
          <w:szCs w:val="20"/>
          <w:lang w:val="es-ES"/>
        </w:rPr>
        <w:t xml:space="preserve"> </w:t>
      </w:r>
      <w:r w:rsidRPr="00854FF2">
        <w:rPr>
          <w:rFonts w:ascii="Times New Roman" w:hAnsi="Times New Roman" w:cs="Times New Roman"/>
          <w:b/>
          <w:i/>
          <w:sz w:val="20"/>
          <w:szCs w:val="20"/>
          <w:lang w:val="es-ES"/>
        </w:rPr>
        <w:t>85</w:t>
      </w:r>
      <w:r>
        <w:rPr>
          <w:rFonts w:ascii="Times New Roman" w:hAnsi="Times New Roman" w:cs="Times New Roman"/>
          <w:b/>
          <w:i/>
          <w:sz w:val="20"/>
          <w:szCs w:val="20"/>
          <w:lang w:val="es-ES"/>
        </w:rPr>
        <w:t>*</w:t>
      </w:r>
      <w:r w:rsidRPr="00854FF2">
        <w:rPr>
          <w:rFonts w:ascii="Times New Roman" w:hAnsi="Times New Roman" w:cs="Times New Roman"/>
          <w:b/>
          <w:i/>
          <w:sz w:val="20"/>
          <w:szCs w:val="20"/>
          <w:lang w:val="es-ES"/>
        </w:rPr>
        <w:t xml:space="preserve"> </w:t>
      </w:r>
    </w:p>
    <w:p w:rsidR="002C705D" w:rsidRPr="00854FF2" w:rsidRDefault="002C705D" w:rsidP="003E0CEE">
      <w:pPr>
        <w:spacing w:after="0" w:line="240" w:lineRule="auto"/>
        <w:ind w:right="-234"/>
        <w:jc w:val="both"/>
        <w:rPr>
          <w:rFonts w:ascii="Times New Roman" w:hAnsi="Times New Roman" w:cs="Times New Roman"/>
          <w:sz w:val="20"/>
          <w:szCs w:val="20"/>
          <w:lang w:val="es-ES"/>
        </w:rPr>
      </w:pPr>
      <w:r>
        <w:rPr>
          <w:rFonts w:ascii="Times New Roman" w:hAnsi="Times New Roman" w:cs="Times New Roman"/>
          <w:sz w:val="20"/>
          <w:szCs w:val="20"/>
          <w:lang w:val="es-ES"/>
        </w:rPr>
        <w:t>“</w:t>
      </w:r>
      <w:r w:rsidRPr="00854FF2">
        <w:rPr>
          <w:rFonts w:ascii="Times New Roman" w:hAnsi="Times New Roman" w:cs="Times New Roman"/>
          <w:sz w:val="20"/>
          <w:szCs w:val="20"/>
          <w:lang w:val="es-ES"/>
        </w:rPr>
        <w:t>Para hacer su tesis dos estudiantes de posgrado piden ayuda a un invest</w:t>
      </w:r>
      <w:r>
        <w:rPr>
          <w:rFonts w:ascii="Times New Roman" w:hAnsi="Times New Roman" w:cs="Times New Roman"/>
          <w:sz w:val="20"/>
          <w:szCs w:val="20"/>
          <w:lang w:val="es-ES"/>
        </w:rPr>
        <w:t xml:space="preserve">igador para hacer un estudio en </w:t>
      </w:r>
      <w:r w:rsidRPr="00854FF2">
        <w:rPr>
          <w:rFonts w:ascii="Times New Roman" w:hAnsi="Times New Roman" w:cs="Times New Roman"/>
          <w:sz w:val="20"/>
          <w:szCs w:val="20"/>
          <w:lang w:val="es-ES"/>
        </w:rPr>
        <w:t>enfermos con daño crónico en una víscera. El procedimiento para obtener muestras es por punción del órgano. El investigador preocupado les pregunta quiénes serían los controles. Los estudiantes graduados le dicen que serían individuos sanos que asisten a la consulta ambulatoria del hospital de enseñanza. El profesor investigador les pregunta cómo seleccionarán esos pacientes. Los estudiantes le dicen: "No es problema, no les explicamos nada y les decimos que es un examen de rutina". El investigador declina participar en ese estudio</w:t>
      </w:r>
      <w:r>
        <w:rPr>
          <w:rFonts w:ascii="Times New Roman" w:hAnsi="Times New Roman" w:cs="Times New Roman"/>
          <w:sz w:val="20"/>
          <w:szCs w:val="20"/>
          <w:lang w:val="es-ES"/>
        </w:rPr>
        <w:t>”</w:t>
      </w:r>
      <w:r w:rsidRPr="00854FF2">
        <w:rPr>
          <w:rFonts w:ascii="Times New Roman" w:hAnsi="Times New Roman" w:cs="Times New Roman"/>
          <w:sz w:val="20"/>
          <w:szCs w:val="20"/>
          <w:lang w:val="es-ES"/>
        </w:rPr>
        <w:t>.</w:t>
      </w:r>
    </w:p>
    <w:p w:rsidR="002C705D" w:rsidRPr="003E0CEE" w:rsidRDefault="002C705D" w:rsidP="003E0CEE">
      <w:pPr>
        <w:spacing w:after="0" w:line="240" w:lineRule="auto"/>
        <w:ind w:right="-234"/>
        <w:jc w:val="both"/>
        <w:rPr>
          <w:rFonts w:ascii="Times New Roman" w:hAnsi="Times New Roman" w:cs="Times New Roman"/>
          <w:sz w:val="16"/>
          <w:szCs w:val="16"/>
          <w:lang w:val="es-ES"/>
        </w:rPr>
      </w:pP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t>¿Cuáles serán las prioridades de los estudiantes?</w:t>
      </w: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t>¿Conocerán los estudiantes  cuáles son las  responsabilidades de trabajar con sujetos humanos en una investigación?</w:t>
      </w: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lastRenderedPageBreak/>
        <w:t>¿Habrán recibido los estudiantes alguna información sobre derechos de los pacientes?</w:t>
      </w: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t>¿Cuál será el papel de tutores e institución educativa en estas situaciones?</w:t>
      </w: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t>¿Cree que algunos estudios de posgrado pueden ser realizados como proponen los estudiantes del presente caso?</w:t>
      </w:r>
    </w:p>
    <w:p w:rsidR="002C705D" w:rsidRPr="00854FF2" w:rsidRDefault="002C705D" w:rsidP="002C705D">
      <w:pPr>
        <w:spacing w:after="0" w:line="240" w:lineRule="auto"/>
        <w:rPr>
          <w:rFonts w:ascii="Times New Roman" w:hAnsi="Times New Roman" w:cs="Times New Roman"/>
          <w:i/>
          <w:sz w:val="20"/>
          <w:szCs w:val="20"/>
          <w:lang w:val="es-ES"/>
        </w:rPr>
      </w:pPr>
      <w:r w:rsidRPr="00854FF2">
        <w:rPr>
          <w:rFonts w:ascii="Times New Roman" w:hAnsi="Times New Roman" w:cs="Times New Roman"/>
          <w:i/>
          <w:sz w:val="20"/>
          <w:szCs w:val="20"/>
          <w:lang w:val="es-ES"/>
        </w:rPr>
        <w:t>¿Qué opina de la conducta del profesor investigador?</w:t>
      </w:r>
    </w:p>
    <w:p w:rsidR="002C705D" w:rsidRPr="00854FF2" w:rsidRDefault="002C705D" w:rsidP="002C705D">
      <w:pPr>
        <w:spacing w:after="0" w:line="240" w:lineRule="auto"/>
        <w:rPr>
          <w:rFonts w:ascii="Times New Roman" w:hAnsi="Times New Roman" w:cs="Times New Roman"/>
          <w:sz w:val="20"/>
          <w:szCs w:val="20"/>
        </w:rPr>
      </w:pPr>
    </w:p>
    <w:p w:rsidR="002C705D" w:rsidRPr="00004387" w:rsidRDefault="00AF748C" w:rsidP="002C705D">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4"/>
          <w:szCs w:val="24"/>
        </w:rPr>
        <w:t>*</w:t>
      </w:r>
      <w:r w:rsidR="002C705D" w:rsidRPr="00004387">
        <w:rPr>
          <w:rFonts w:ascii="Times New Roman" w:hAnsi="Times New Roman" w:cs="Times New Roman"/>
          <w:b/>
          <w:sz w:val="20"/>
          <w:szCs w:val="20"/>
        </w:rPr>
        <w:t>Adaptado</w:t>
      </w:r>
      <w:r w:rsidR="008F07A4" w:rsidRPr="00004387">
        <w:rPr>
          <w:rFonts w:ascii="Times New Roman" w:hAnsi="Times New Roman" w:cs="Times New Roman"/>
          <w:b/>
          <w:sz w:val="20"/>
          <w:szCs w:val="20"/>
        </w:rPr>
        <w:t>s</w:t>
      </w:r>
      <w:r w:rsidR="002C705D" w:rsidRPr="00004387">
        <w:rPr>
          <w:rFonts w:ascii="Times New Roman" w:hAnsi="Times New Roman" w:cs="Times New Roman"/>
          <w:b/>
          <w:sz w:val="20"/>
          <w:szCs w:val="20"/>
        </w:rPr>
        <w:t xml:space="preserve"> de: X. Páez. </w:t>
      </w:r>
      <w:r w:rsidR="002C705D" w:rsidRPr="00004387">
        <w:rPr>
          <w:rFonts w:ascii="Times New Roman" w:hAnsi="Times New Roman" w:cs="Times New Roman"/>
          <w:b/>
          <w:i/>
          <w:iCs/>
          <w:sz w:val="20"/>
          <w:szCs w:val="20"/>
        </w:rPr>
        <w:t xml:space="preserve">Discusiones sobre la buena práctica médica. Colección de casos Vol. II. </w:t>
      </w:r>
      <w:r w:rsidR="002C705D" w:rsidRPr="00004387">
        <w:rPr>
          <w:rFonts w:ascii="Times New Roman" w:hAnsi="Times New Roman" w:cs="Times New Roman"/>
          <w:b/>
          <w:sz w:val="20"/>
          <w:szCs w:val="20"/>
        </w:rPr>
        <w:t>ULA</w:t>
      </w:r>
      <w:r w:rsidR="002C705D" w:rsidRPr="00004387">
        <w:rPr>
          <w:rFonts w:ascii="Times New Roman" w:hAnsi="Times New Roman" w:cs="Times New Roman"/>
          <w:b/>
          <w:i/>
          <w:iCs/>
          <w:sz w:val="20"/>
          <w:szCs w:val="20"/>
        </w:rPr>
        <w:t xml:space="preserve"> </w:t>
      </w:r>
      <w:r w:rsidR="002C705D" w:rsidRPr="00004387">
        <w:rPr>
          <w:rFonts w:ascii="Times New Roman" w:hAnsi="Times New Roman" w:cs="Times New Roman"/>
          <w:b/>
          <w:sz w:val="20"/>
          <w:szCs w:val="20"/>
        </w:rPr>
        <w:t>2016.</w:t>
      </w:r>
    </w:p>
    <w:p w:rsidR="005D728C" w:rsidRDefault="005D728C" w:rsidP="005D728C">
      <w:pPr>
        <w:spacing w:after="0" w:line="240" w:lineRule="auto"/>
        <w:rPr>
          <w:rFonts w:ascii="Times New Roman" w:hAnsi="Times New Roman" w:cs="Times New Roman"/>
          <w:b/>
          <w:bCs/>
          <w:i/>
          <w:iCs/>
          <w:sz w:val="20"/>
          <w:szCs w:val="20"/>
        </w:rPr>
      </w:pPr>
    </w:p>
    <w:p w:rsidR="00004387" w:rsidRPr="00004387" w:rsidRDefault="00004387" w:rsidP="005D728C">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IV AUTORÍA, ARBITRAJE, EDICIÓN</w:t>
      </w:r>
    </w:p>
    <w:p w:rsidR="00004387" w:rsidRPr="003E0CEE" w:rsidRDefault="00004387" w:rsidP="005D728C">
      <w:pPr>
        <w:spacing w:after="0" w:line="240" w:lineRule="auto"/>
        <w:rPr>
          <w:rFonts w:ascii="Times New Roman" w:hAnsi="Times New Roman" w:cs="Times New Roman"/>
          <w:b/>
          <w:bCs/>
          <w:iCs/>
          <w:sz w:val="16"/>
          <w:szCs w:val="16"/>
        </w:rPr>
      </w:pPr>
    </w:p>
    <w:p w:rsidR="005D728C" w:rsidRPr="00854FF2" w:rsidRDefault="005D728C" w:rsidP="005D728C">
      <w:pPr>
        <w:spacing w:after="0" w:line="240" w:lineRule="auto"/>
        <w:rPr>
          <w:rFonts w:ascii="Times New Roman" w:hAnsi="Times New Roman" w:cs="Times New Roman"/>
          <w:bCs/>
          <w:i/>
          <w:iCs/>
          <w:sz w:val="20"/>
          <w:szCs w:val="20"/>
        </w:rPr>
      </w:pPr>
      <w:r w:rsidRPr="00854FF2">
        <w:rPr>
          <w:rFonts w:ascii="Times New Roman" w:hAnsi="Times New Roman" w:cs="Times New Roman"/>
          <w:b/>
          <w:bCs/>
          <w:i/>
          <w:iCs/>
          <w:sz w:val="20"/>
          <w:szCs w:val="20"/>
        </w:rPr>
        <w:t xml:space="preserve">Caso 4* </w:t>
      </w:r>
    </w:p>
    <w:p w:rsidR="005D728C" w:rsidRPr="005D728C" w:rsidRDefault="005D728C" w:rsidP="003E0CEE">
      <w:pPr>
        <w:spacing w:after="0" w:line="240" w:lineRule="auto"/>
        <w:ind w:right="-234"/>
        <w:jc w:val="both"/>
        <w:rPr>
          <w:rFonts w:ascii="Times New Roman" w:hAnsi="Times New Roman" w:cs="Times New Roman"/>
          <w:bCs/>
          <w:iCs/>
          <w:sz w:val="20"/>
          <w:szCs w:val="20"/>
        </w:rPr>
      </w:pPr>
      <w:r w:rsidRPr="005D728C">
        <w:rPr>
          <w:rFonts w:ascii="Times New Roman" w:hAnsi="Times New Roman" w:cs="Times New Roman"/>
          <w:bCs/>
          <w:iCs/>
          <w:sz w:val="20"/>
          <w:szCs w:val="20"/>
        </w:rPr>
        <w:t>“Un árbitro que revisa un proyecto de investigación para una tesis lo aprueba con el mayor puntaje, a pesar de serias faltas en el uso de la literatura. Al preguntarle cómo fue aprobado el proyecto, el árbitro explica que este tipo de proyectos lo revisan rápidamente en la reunión del comité evaluador, se toma en cuenta de qué grupo de investigación provienen y ahí mismo se decide el veredicto y no dejan nada pendiente. Considera el evaluador que de este modo están trabajando muy eficientemente. El espíritu es el de “fomentar la investigación dando financiamientos”.</w:t>
      </w:r>
    </w:p>
    <w:p w:rsidR="005D728C" w:rsidRPr="003E0CEE" w:rsidRDefault="005D728C" w:rsidP="005D728C">
      <w:pPr>
        <w:spacing w:after="0" w:line="240" w:lineRule="auto"/>
        <w:rPr>
          <w:rFonts w:ascii="Times New Roman" w:hAnsi="Times New Roman" w:cs="Times New Roman"/>
          <w:bCs/>
          <w:iCs/>
          <w:sz w:val="16"/>
          <w:szCs w:val="16"/>
        </w:rPr>
      </w:pPr>
    </w:p>
    <w:p w:rsidR="005D728C" w:rsidRPr="00854FF2" w:rsidRDefault="005D728C" w:rsidP="005D728C">
      <w:pPr>
        <w:spacing w:after="0" w:line="240" w:lineRule="auto"/>
        <w:rPr>
          <w:rFonts w:ascii="Times New Roman" w:hAnsi="Times New Roman" w:cs="Times New Roman"/>
          <w:bCs/>
          <w:i/>
          <w:iCs/>
          <w:sz w:val="20"/>
          <w:szCs w:val="20"/>
        </w:rPr>
      </w:pPr>
      <w:r w:rsidRPr="00854FF2">
        <w:rPr>
          <w:rFonts w:ascii="Times New Roman" w:hAnsi="Times New Roman" w:cs="Times New Roman"/>
          <w:bCs/>
          <w:i/>
          <w:iCs/>
          <w:sz w:val="20"/>
          <w:szCs w:val="20"/>
        </w:rPr>
        <w:t>¿Tendrá claro el árbitro el concepto de evaluación?</w:t>
      </w:r>
    </w:p>
    <w:p w:rsidR="005D728C" w:rsidRPr="00854FF2" w:rsidRDefault="005D728C" w:rsidP="005D728C">
      <w:pPr>
        <w:spacing w:after="0" w:line="240" w:lineRule="auto"/>
        <w:rPr>
          <w:rFonts w:ascii="Times New Roman" w:hAnsi="Times New Roman" w:cs="Times New Roman"/>
          <w:bCs/>
          <w:i/>
          <w:iCs/>
          <w:sz w:val="20"/>
          <w:szCs w:val="20"/>
        </w:rPr>
      </w:pPr>
      <w:r w:rsidRPr="00854FF2">
        <w:rPr>
          <w:rFonts w:ascii="Times New Roman" w:hAnsi="Times New Roman" w:cs="Times New Roman"/>
          <w:bCs/>
          <w:i/>
          <w:iCs/>
          <w:sz w:val="20"/>
          <w:szCs w:val="20"/>
        </w:rPr>
        <w:t>¿Cree que esta manera de trabajar es eficiente en fomentar la investigación?</w:t>
      </w:r>
    </w:p>
    <w:p w:rsidR="005D728C" w:rsidRPr="00854FF2" w:rsidRDefault="005D728C" w:rsidP="005D728C">
      <w:pPr>
        <w:spacing w:after="0" w:line="240" w:lineRule="auto"/>
        <w:rPr>
          <w:rFonts w:ascii="Times New Roman" w:hAnsi="Times New Roman" w:cs="Times New Roman"/>
          <w:bCs/>
          <w:i/>
          <w:iCs/>
          <w:sz w:val="20"/>
          <w:szCs w:val="20"/>
        </w:rPr>
      </w:pPr>
      <w:r w:rsidRPr="00854FF2">
        <w:rPr>
          <w:rFonts w:ascii="Times New Roman" w:hAnsi="Times New Roman" w:cs="Times New Roman"/>
          <w:bCs/>
          <w:i/>
          <w:iCs/>
          <w:sz w:val="20"/>
          <w:szCs w:val="20"/>
        </w:rPr>
        <w:t>¿La institución está dando normas claras para el trabajo de arbitraje?</w:t>
      </w:r>
    </w:p>
    <w:p w:rsidR="005D728C" w:rsidRPr="00854FF2" w:rsidRDefault="005D728C" w:rsidP="005D728C">
      <w:pPr>
        <w:spacing w:after="0" w:line="240" w:lineRule="auto"/>
        <w:rPr>
          <w:rFonts w:ascii="Times New Roman" w:hAnsi="Times New Roman" w:cs="Times New Roman"/>
          <w:bCs/>
          <w:i/>
          <w:iCs/>
          <w:sz w:val="20"/>
          <w:szCs w:val="20"/>
        </w:rPr>
      </w:pPr>
      <w:r w:rsidRPr="00854FF2">
        <w:rPr>
          <w:rFonts w:ascii="Times New Roman" w:hAnsi="Times New Roman" w:cs="Times New Roman"/>
          <w:bCs/>
          <w:i/>
          <w:iCs/>
          <w:sz w:val="20"/>
          <w:szCs w:val="20"/>
        </w:rPr>
        <w:t>¿Se trata de distribuir financiamientos sin considerar estrictamente las propuestas presentadas o por tomar en cuenta otros factores externos?</w:t>
      </w:r>
    </w:p>
    <w:p w:rsidR="005D728C" w:rsidRDefault="005D728C" w:rsidP="005D728C">
      <w:pPr>
        <w:spacing w:after="0" w:line="240" w:lineRule="auto"/>
        <w:rPr>
          <w:rFonts w:ascii="Times New Roman" w:hAnsi="Times New Roman" w:cs="Times New Roman"/>
          <w:b/>
          <w:bCs/>
          <w:i/>
          <w:iCs/>
          <w:sz w:val="20"/>
          <w:szCs w:val="20"/>
        </w:rPr>
      </w:pPr>
    </w:p>
    <w:p w:rsidR="005D728C" w:rsidRPr="00854FF2" w:rsidRDefault="005D728C" w:rsidP="005D728C">
      <w:pPr>
        <w:spacing w:after="0" w:line="240" w:lineRule="auto"/>
        <w:rPr>
          <w:rFonts w:ascii="Times New Roman" w:hAnsi="Times New Roman" w:cs="Times New Roman"/>
          <w:b/>
          <w:bCs/>
          <w:i/>
          <w:iCs/>
          <w:sz w:val="20"/>
          <w:szCs w:val="20"/>
        </w:rPr>
      </w:pPr>
      <w:r w:rsidRPr="00854FF2">
        <w:rPr>
          <w:rFonts w:ascii="Times New Roman" w:hAnsi="Times New Roman" w:cs="Times New Roman"/>
          <w:b/>
          <w:bCs/>
          <w:i/>
          <w:iCs/>
          <w:sz w:val="20"/>
          <w:szCs w:val="20"/>
        </w:rPr>
        <w:t xml:space="preserve">Caso 13 * </w:t>
      </w:r>
    </w:p>
    <w:p w:rsidR="005D728C" w:rsidRPr="00854FF2" w:rsidRDefault="005D728C" w:rsidP="003E0CEE">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“Un artículo listo para la imprenta aparece con una lista de nombres de autores. Una de estas personas se entera de la existencia del trabajo cuando la autora principal, corresponsal e investigadora reconocida le pide que haga revisión rápida del manuscrito enviado, le enfatiza que sea una revisión de forma pero no de fondo, pues posteriormente se hará otra publicación mejor para una revista internacional. La persona cuyo nombre fue añadido sin su consentimiento pide que sea retirada inmediatamente de la lista ya que no participó en la investigación ni tuvo conocimiento de la misma ni del artículo. Esta persona además le participa a la autora corresponsal que hay serias faltas de fondo en el artículo, pero ésta recibe con desagrado estos comentarios, ni siquiera se quiere enterar cuáles son las fallas que hay que corregir y no entiende la solicitud de retiro como coautor cuando esto iba a significar una publicación más para ese investigador</w:t>
      </w:r>
      <w:r>
        <w:rPr>
          <w:rFonts w:ascii="Times New Roman" w:hAnsi="Times New Roman" w:cs="Times New Roman"/>
          <w:sz w:val="20"/>
          <w:szCs w:val="20"/>
        </w:rPr>
        <w:t>”</w:t>
      </w:r>
      <w:r w:rsidRPr="00854FF2">
        <w:rPr>
          <w:rFonts w:ascii="Times New Roman" w:hAnsi="Times New Roman" w:cs="Times New Roman"/>
          <w:sz w:val="20"/>
          <w:szCs w:val="20"/>
        </w:rPr>
        <w:t>.</w:t>
      </w:r>
    </w:p>
    <w:p w:rsidR="005D728C" w:rsidRPr="003E0CEE" w:rsidRDefault="005D728C" w:rsidP="005D728C">
      <w:pPr>
        <w:spacing w:after="0" w:line="240" w:lineRule="auto"/>
        <w:rPr>
          <w:rFonts w:ascii="Times New Roman" w:hAnsi="Times New Roman" w:cs="Times New Roman"/>
          <w:sz w:val="16"/>
          <w:szCs w:val="16"/>
        </w:rPr>
      </w:pP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¿Será esto frecuente?</w:t>
      </w: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opina del reclamo del investigador al que le están dando una autoría?</w:t>
      </w:r>
    </w:p>
    <w:p w:rsidR="005D728C" w:rsidRPr="00854FF2"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¿Cree que es una tontería perder la oportunidad de tener un artículo más?</w:t>
      </w:r>
    </w:p>
    <w:p w:rsidR="005D728C" w:rsidRDefault="005D728C" w:rsidP="005D728C">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opina de la conducta del autor principal?</w:t>
      </w:r>
    </w:p>
    <w:p w:rsidR="007C6976" w:rsidRDefault="007C6976" w:rsidP="003C5313">
      <w:pPr>
        <w:spacing w:after="0" w:line="240" w:lineRule="auto"/>
        <w:ind w:right="-234"/>
        <w:jc w:val="both"/>
        <w:rPr>
          <w:rFonts w:ascii="Times New Roman" w:hAnsi="Times New Roman" w:cs="Times New Roman"/>
          <w:b/>
          <w:i/>
          <w:iCs/>
          <w:sz w:val="20"/>
          <w:szCs w:val="20"/>
        </w:rPr>
      </w:pPr>
    </w:p>
    <w:p w:rsidR="007B6A21" w:rsidRDefault="003C5313" w:rsidP="003C5313">
      <w:pPr>
        <w:spacing w:after="0" w:line="240" w:lineRule="auto"/>
        <w:ind w:right="-234"/>
        <w:jc w:val="both"/>
        <w:rPr>
          <w:rFonts w:ascii="Times New Roman" w:hAnsi="Times New Roman" w:cs="Times New Roman"/>
          <w:bCs/>
          <w:i/>
          <w:iCs/>
          <w:sz w:val="20"/>
          <w:szCs w:val="20"/>
        </w:rPr>
      </w:pPr>
      <w:r w:rsidRPr="00854FF2">
        <w:rPr>
          <w:rFonts w:ascii="Times New Roman" w:hAnsi="Times New Roman" w:cs="Times New Roman"/>
          <w:b/>
          <w:i/>
          <w:iCs/>
          <w:sz w:val="20"/>
          <w:szCs w:val="20"/>
        </w:rPr>
        <w:t>Ca</w:t>
      </w:r>
      <w:r w:rsidRPr="00854FF2">
        <w:rPr>
          <w:rFonts w:ascii="Times New Roman" w:hAnsi="Times New Roman" w:cs="Times New Roman"/>
          <w:b/>
          <w:bCs/>
          <w:i/>
          <w:iCs/>
          <w:sz w:val="20"/>
          <w:szCs w:val="20"/>
        </w:rPr>
        <w:t>so 17*</w:t>
      </w:r>
      <w:r w:rsidR="005D728C">
        <w:rPr>
          <w:rFonts w:ascii="Times New Roman" w:hAnsi="Times New Roman" w:cs="Times New Roman"/>
          <w:bCs/>
          <w:i/>
          <w:iCs/>
          <w:sz w:val="20"/>
          <w:szCs w:val="20"/>
        </w:rPr>
        <w:t xml:space="preserve"> </w:t>
      </w:r>
      <w:r>
        <w:rPr>
          <w:rFonts w:ascii="Times New Roman" w:hAnsi="Times New Roman" w:cs="Times New Roman"/>
          <w:b/>
          <w:bCs/>
          <w:i/>
          <w:iCs/>
          <w:sz w:val="20"/>
          <w:szCs w:val="20"/>
        </w:rPr>
        <w:t xml:space="preserve"> </w:t>
      </w:r>
    </w:p>
    <w:p w:rsidR="003C5313" w:rsidRPr="00854FF2" w:rsidRDefault="003C5313" w:rsidP="003C5313">
      <w:pPr>
        <w:spacing w:after="0" w:line="240" w:lineRule="auto"/>
        <w:ind w:right="-234"/>
        <w:jc w:val="both"/>
        <w:rPr>
          <w:rFonts w:ascii="Times New Roman" w:hAnsi="Times New Roman" w:cs="Times New Roman"/>
          <w:sz w:val="20"/>
          <w:szCs w:val="20"/>
        </w:rPr>
      </w:pPr>
      <w:r w:rsidRPr="00854FF2">
        <w:rPr>
          <w:rFonts w:ascii="Times New Roman" w:hAnsi="Times New Roman" w:cs="Times New Roman"/>
          <w:sz w:val="20"/>
          <w:szCs w:val="20"/>
        </w:rPr>
        <w:t xml:space="preserve">“En un correo universitario se ofrece elaborar artículos científicos y ponerlos en el formato de la revista que quiera el interesado. El que ofrece los servicios es del cuerpo profesoral. Los colegas le recomendaron poner el aviso y dar un precio a su servicio o ser recompensado como autor”. </w:t>
      </w:r>
    </w:p>
    <w:p w:rsidR="003C5313" w:rsidRPr="003E0CEE" w:rsidRDefault="003C5313" w:rsidP="003C5313">
      <w:pPr>
        <w:spacing w:after="0" w:line="240" w:lineRule="auto"/>
        <w:ind w:right="-234"/>
        <w:rPr>
          <w:rFonts w:ascii="Times New Roman" w:hAnsi="Times New Roman" w:cs="Times New Roman"/>
          <w:iCs/>
          <w:sz w:val="16"/>
          <w:szCs w:val="16"/>
        </w:rPr>
      </w:pPr>
    </w:p>
    <w:p w:rsidR="003C5313" w:rsidRPr="00854FF2" w:rsidRDefault="003C5313" w:rsidP="003C5313">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¿Cree que esta oferta es beneficiosa para los que quieren publicar y no saben cómo?</w:t>
      </w:r>
    </w:p>
    <w:p w:rsidR="003C5313" w:rsidRPr="00854FF2" w:rsidRDefault="003C5313" w:rsidP="003C5313">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¿Tendrán tanto la persona que “ayuda” a hacer trabajos y sus colegas un concepto apropiado de lo que significa investigar?</w:t>
      </w:r>
    </w:p>
    <w:p w:rsidR="003C5313" w:rsidRPr="00854FF2" w:rsidRDefault="003C5313" w:rsidP="003C5313">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¿En su opinión qué significa la autoría para estas estas personas?</w:t>
      </w:r>
    </w:p>
    <w:p w:rsidR="003C5313" w:rsidRPr="00854FF2" w:rsidRDefault="003C5313" w:rsidP="003C5313">
      <w:pPr>
        <w:spacing w:after="0" w:line="240" w:lineRule="auto"/>
        <w:ind w:right="-234"/>
        <w:rPr>
          <w:rFonts w:ascii="Times New Roman" w:hAnsi="Times New Roman" w:cs="Times New Roman"/>
          <w:sz w:val="20"/>
          <w:szCs w:val="20"/>
        </w:rPr>
      </w:pPr>
      <w:r w:rsidRPr="00854FF2">
        <w:rPr>
          <w:rFonts w:ascii="Times New Roman" w:hAnsi="Times New Roman" w:cs="Times New Roman"/>
          <w:i/>
          <w:iCs/>
          <w:sz w:val="20"/>
          <w:szCs w:val="20"/>
        </w:rPr>
        <w:t>¿Será esto resultado de una costumbre cultural?</w:t>
      </w:r>
    </w:p>
    <w:p w:rsidR="003C5313" w:rsidRDefault="003C5313" w:rsidP="00CC28CE">
      <w:pPr>
        <w:spacing w:after="0" w:line="240" w:lineRule="auto"/>
        <w:rPr>
          <w:rFonts w:ascii="Times New Roman" w:hAnsi="Times New Roman" w:cs="Times New Roman"/>
          <w:b/>
          <w:bCs/>
          <w:i/>
          <w:iCs/>
          <w:sz w:val="20"/>
          <w:szCs w:val="20"/>
        </w:rPr>
      </w:pPr>
    </w:p>
    <w:p w:rsidR="007B6A21"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b/>
          <w:i/>
          <w:sz w:val="20"/>
          <w:szCs w:val="20"/>
        </w:rPr>
        <w:t>Caso 24</w:t>
      </w:r>
      <w:r>
        <w:rPr>
          <w:rFonts w:ascii="Times New Roman" w:hAnsi="Times New Roman" w:cs="Times New Roman"/>
          <w:sz w:val="20"/>
          <w:szCs w:val="20"/>
        </w:rPr>
        <w:t>*</w:t>
      </w:r>
      <w:r w:rsidRPr="008D1C64">
        <w:rPr>
          <w:rFonts w:ascii="Times New Roman" w:hAnsi="Times New Roman" w:cs="Times New Roman"/>
          <w:sz w:val="20"/>
          <w:szCs w:val="20"/>
        </w:rPr>
        <w:t xml:space="preserve"> </w:t>
      </w:r>
    </w:p>
    <w:p w:rsidR="002C705D" w:rsidRPr="00854FF2" w:rsidRDefault="002C705D" w:rsidP="002C705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854FF2">
        <w:rPr>
          <w:rFonts w:ascii="Times New Roman" w:hAnsi="Times New Roman" w:cs="Times New Roman"/>
          <w:sz w:val="20"/>
          <w:szCs w:val="20"/>
        </w:rPr>
        <w:t xml:space="preserve">En un instituto internacional de investigación trabajan desarrollando técnicas para hacer mediciones de sustancias orgánicas en líquidos biológicos. Sus investigadores publican regularmente los resultados en revistas científicas arbitradas. Con el tiempo las técnicas son mejoradas y se descubre que lo que se medía como una </w:t>
      </w:r>
      <w:r w:rsidRPr="00854FF2">
        <w:rPr>
          <w:rFonts w:ascii="Times New Roman" w:hAnsi="Times New Roman" w:cs="Times New Roman"/>
          <w:sz w:val="20"/>
          <w:szCs w:val="20"/>
        </w:rPr>
        <w:lastRenderedPageBreak/>
        <w:t>sola sustancia estaba en realidad mezclada con otras que ahora si se pueden separar e identificar. El grupo de investigación conformado por profesores y estudiantes graduados continuó publicando interesantes nuevos resultados, pero no consideró informar a las revistas de los errores descubiertos</w:t>
      </w:r>
      <w:r>
        <w:rPr>
          <w:rFonts w:ascii="Times New Roman" w:hAnsi="Times New Roman" w:cs="Times New Roman"/>
          <w:sz w:val="20"/>
          <w:szCs w:val="20"/>
        </w:rPr>
        <w:t>”</w:t>
      </w:r>
      <w:r w:rsidRPr="00854FF2">
        <w:rPr>
          <w:rFonts w:ascii="Times New Roman" w:hAnsi="Times New Roman" w:cs="Times New Roman"/>
          <w:sz w:val="20"/>
          <w:szCs w:val="20"/>
        </w:rPr>
        <w:t>.</w:t>
      </w:r>
    </w:p>
    <w:p w:rsidR="003E0CEE" w:rsidRPr="003E0CEE" w:rsidRDefault="003E0CEE" w:rsidP="002C705D">
      <w:pPr>
        <w:spacing w:after="0" w:line="240" w:lineRule="auto"/>
        <w:jc w:val="both"/>
        <w:rPr>
          <w:rFonts w:ascii="Times New Roman" w:hAnsi="Times New Roman" w:cs="Times New Roman"/>
          <w:sz w:val="16"/>
          <w:szCs w:val="16"/>
        </w:rPr>
      </w:pPr>
    </w:p>
    <w:p w:rsidR="002C705D" w:rsidRPr="008D1C64"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i/>
          <w:sz w:val="20"/>
          <w:szCs w:val="20"/>
        </w:rPr>
        <w:t>¿Por qué cree que los investigadores no dan información de los errores descubiertos?</w:t>
      </w:r>
    </w:p>
    <w:p w:rsidR="002C705D" w:rsidRPr="008D1C64"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i/>
          <w:sz w:val="20"/>
          <w:szCs w:val="20"/>
        </w:rPr>
        <w:t>¿Cree que los investigadores autores pierden algo al dar explicaciones de los cambios y consecuencias al mejorar las técnicas analíticas?</w:t>
      </w:r>
    </w:p>
    <w:p w:rsidR="002C705D" w:rsidRPr="008D1C64"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i/>
          <w:sz w:val="20"/>
          <w:szCs w:val="20"/>
        </w:rPr>
        <w:t>¿Pueden ser afectados de alguna manera los otros investigadores que leen la bibliografía?</w:t>
      </w:r>
    </w:p>
    <w:p w:rsidR="002C705D" w:rsidRPr="008D1C64" w:rsidRDefault="002C705D" w:rsidP="002C705D">
      <w:pPr>
        <w:spacing w:after="0" w:line="240" w:lineRule="auto"/>
        <w:jc w:val="both"/>
        <w:rPr>
          <w:rFonts w:ascii="Times New Roman" w:hAnsi="Times New Roman" w:cs="Times New Roman"/>
          <w:i/>
          <w:sz w:val="20"/>
          <w:szCs w:val="20"/>
        </w:rPr>
      </w:pPr>
      <w:r w:rsidRPr="008D1C64">
        <w:rPr>
          <w:rFonts w:ascii="Times New Roman" w:hAnsi="Times New Roman" w:cs="Times New Roman"/>
          <w:i/>
          <w:sz w:val="20"/>
          <w:szCs w:val="20"/>
        </w:rPr>
        <w:t>¿Será una obligación de los autores reconocer este tipo de errores?</w:t>
      </w:r>
    </w:p>
    <w:p w:rsidR="002C705D" w:rsidRDefault="002C705D" w:rsidP="002C705D">
      <w:pPr>
        <w:spacing w:after="0" w:line="240" w:lineRule="auto"/>
        <w:ind w:right="-234"/>
        <w:rPr>
          <w:rFonts w:ascii="Times New Roman" w:hAnsi="Times New Roman" w:cs="Times New Roman"/>
          <w:sz w:val="20"/>
          <w:szCs w:val="20"/>
        </w:rPr>
      </w:pPr>
    </w:p>
    <w:p w:rsidR="002C705D" w:rsidRPr="00004387" w:rsidRDefault="002C705D" w:rsidP="002C705D">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4"/>
          <w:szCs w:val="24"/>
        </w:rPr>
        <w:t>*</w:t>
      </w:r>
      <w:r w:rsidRPr="00004387">
        <w:rPr>
          <w:rFonts w:ascii="Times New Roman" w:hAnsi="Times New Roman" w:cs="Times New Roman"/>
          <w:b/>
          <w:sz w:val="20"/>
          <w:szCs w:val="20"/>
        </w:rPr>
        <w:t xml:space="preserve">Adaptado de: X. Páez. </w:t>
      </w:r>
      <w:r w:rsidRPr="00004387">
        <w:rPr>
          <w:rFonts w:ascii="Times New Roman" w:hAnsi="Times New Roman" w:cs="Times New Roman"/>
          <w:b/>
          <w:i/>
          <w:iCs/>
          <w:sz w:val="20"/>
          <w:szCs w:val="20"/>
        </w:rPr>
        <w:t xml:space="preserve">Discusiones sobre la buena práctica en la docencia y en la investigación. Colección de casos. </w:t>
      </w:r>
      <w:r w:rsidRPr="00004387">
        <w:rPr>
          <w:rFonts w:ascii="Times New Roman" w:hAnsi="Times New Roman" w:cs="Times New Roman"/>
          <w:b/>
          <w:sz w:val="20"/>
          <w:szCs w:val="20"/>
        </w:rPr>
        <w:t>ULA</w:t>
      </w:r>
      <w:r w:rsidRPr="00004387">
        <w:rPr>
          <w:rFonts w:ascii="Times New Roman" w:hAnsi="Times New Roman" w:cs="Times New Roman"/>
          <w:b/>
          <w:i/>
          <w:iCs/>
          <w:sz w:val="20"/>
          <w:szCs w:val="20"/>
        </w:rPr>
        <w:t xml:space="preserve"> </w:t>
      </w:r>
      <w:r w:rsidRPr="00004387">
        <w:rPr>
          <w:rFonts w:ascii="Times New Roman" w:hAnsi="Times New Roman" w:cs="Times New Roman"/>
          <w:b/>
          <w:sz w:val="20"/>
          <w:szCs w:val="20"/>
        </w:rPr>
        <w:t>2015.</w:t>
      </w:r>
    </w:p>
    <w:p w:rsidR="002A44EB" w:rsidRPr="006F2736" w:rsidRDefault="002A44EB" w:rsidP="007C6976">
      <w:pPr>
        <w:spacing w:after="0" w:line="240" w:lineRule="auto"/>
        <w:ind w:right="-234"/>
        <w:jc w:val="both"/>
        <w:rPr>
          <w:rFonts w:ascii="Times New Roman" w:hAnsi="Times New Roman" w:cs="Times New Roman"/>
          <w:b/>
          <w:iCs/>
          <w:sz w:val="20"/>
          <w:szCs w:val="20"/>
        </w:rPr>
      </w:pPr>
    </w:p>
    <w:p w:rsidR="007B6A21" w:rsidRDefault="007B6A21" w:rsidP="007C6976">
      <w:pPr>
        <w:spacing w:after="0" w:line="240" w:lineRule="auto"/>
        <w:ind w:right="-234"/>
        <w:jc w:val="both"/>
        <w:rPr>
          <w:rFonts w:ascii="Times New Roman" w:hAnsi="Times New Roman" w:cs="Times New Roman"/>
          <w:b/>
          <w:iCs/>
          <w:sz w:val="20"/>
          <w:szCs w:val="20"/>
        </w:rPr>
      </w:pPr>
      <w:r>
        <w:rPr>
          <w:rFonts w:ascii="Times New Roman" w:hAnsi="Times New Roman" w:cs="Times New Roman"/>
          <w:b/>
          <w:iCs/>
          <w:sz w:val="20"/>
          <w:szCs w:val="20"/>
        </w:rPr>
        <w:t>V CONFLICTOS DE INTERÉS</w:t>
      </w:r>
    </w:p>
    <w:p w:rsidR="007B6A21" w:rsidRPr="007B6A21" w:rsidRDefault="007B6A21" w:rsidP="007C6976">
      <w:pPr>
        <w:spacing w:after="0" w:line="240" w:lineRule="auto"/>
        <w:ind w:right="-234"/>
        <w:jc w:val="both"/>
        <w:rPr>
          <w:rFonts w:ascii="Times New Roman" w:hAnsi="Times New Roman" w:cs="Times New Roman"/>
          <w:b/>
          <w:iCs/>
          <w:sz w:val="16"/>
          <w:szCs w:val="16"/>
        </w:rPr>
      </w:pPr>
    </w:p>
    <w:p w:rsidR="007C6976" w:rsidRPr="00854FF2" w:rsidRDefault="007C6976" w:rsidP="007C6976">
      <w:pPr>
        <w:spacing w:after="0" w:line="240" w:lineRule="auto"/>
        <w:ind w:right="-234"/>
        <w:jc w:val="both"/>
        <w:rPr>
          <w:rFonts w:ascii="Times New Roman" w:hAnsi="Times New Roman" w:cs="Times New Roman"/>
          <w:i/>
          <w:iCs/>
          <w:sz w:val="20"/>
          <w:szCs w:val="20"/>
        </w:rPr>
      </w:pPr>
      <w:r w:rsidRPr="00854FF2">
        <w:rPr>
          <w:rFonts w:ascii="Times New Roman" w:hAnsi="Times New Roman" w:cs="Times New Roman"/>
          <w:b/>
          <w:i/>
          <w:iCs/>
          <w:sz w:val="20"/>
          <w:szCs w:val="20"/>
        </w:rPr>
        <w:t xml:space="preserve">Caso 2* </w:t>
      </w:r>
    </w:p>
    <w:p w:rsidR="007C6976" w:rsidRPr="00854FF2" w:rsidRDefault="006F2736" w:rsidP="003E0CEE">
      <w:pPr>
        <w:spacing w:after="0" w:line="240" w:lineRule="auto"/>
        <w:ind w:right="-234"/>
        <w:jc w:val="both"/>
        <w:rPr>
          <w:rFonts w:ascii="Times New Roman" w:hAnsi="Times New Roman" w:cs="Times New Roman"/>
          <w:sz w:val="20"/>
          <w:szCs w:val="20"/>
        </w:rPr>
      </w:pPr>
      <w:r>
        <w:rPr>
          <w:rFonts w:ascii="Times New Roman" w:hAnsi="Times New Roman" w:cs="Times New Roman"/>
          <w:sz w:val="20"/>
          <w:szCs w:val="20"/>
        </w:rPr>
        <w:t>“</w:t>
      </w:r>
      <w:r w:rsidR="007C6976" w:rsidRPr="00854FF2">
        <w:rPr>
          <w:rFonts w:ascii="Times New Roman" w:hAnsi="Times New Roman" w:cs="Times New Roman"/>
          <w:sz w:val="20"/>
          <w:szCs w:val="20"/>
        </w:rPr>
        <w:t>Un editor de una revista local certifica por escrito la aceptación de un artículo para próxima publicación. El artículo al ser publicado será el producto final de un proyecto financiado cuyo investigador corresponsable es el mismo editor</w:t>
      </w:r>
      <w:r>
        <w:rPr>
          <w:rFonts w:ascii="Times New Roman" w:hAnsi="Times New Roman" w:cs="Times New Roman"/>
          <w:sz w:val="20"/>
          <w:szCs w:val="20"/>
        </w:rPr>
        <w:t>”</w:t>
      </w:r>
      <w:bookmarkStart w:id="0" w:name="_GoBack"/>
      <w:bookmarkEnd w:id="0"/>
      <w:r w:rsidR="007C6976" w:rsidRPr="00854FF2">
        <w:rPr>
          <w:rFonts w:ascii="Times New Roman" w:hAnsi="Times New Roman" w:cs="Times New Roman"/>
          <w:sz w:val="20"/>
          <w:szCs w:val="20"/>
        </w:rPr>
        <w:t>.</w:t>
      </w:r>
    </w:p>
    <w:p w:rsidR="007C6976" w:rsidRPr="003E0CEE" w:rsidRDefault="007C6976" w:rsidP="007C6976">
      <w:pPr>
        <w:spacing w:after="0" w:line="240" w:lineRule="auto"/>
        <w:ind w:right="-234"/>
        <w:jc w:val="both"/>
        <w:rPr>
          <w:rFonts w:ascii="Times New Roman" w:hAnsi="Times New Roman" w:cs="Times New Roman"/>
          <w:sz w:val="16"/>
          <w:szCs w:val="16"/>
        </w:rPr>
      </w:pPr>
    </w:p>
    <w:p w:rsidR="007C6976" w:rsidRPr="00854FF2" w:rsidRDefault="007C6976" w:rsidP="007C6976">
      <w:pPr>
        <w:spacing w:after="0" w:line="240" w:lineRule="auto"/>
        <w:ind w:right="-234"/>
        <w:jc w:val="both"/>
        <w:rPr>
          <w:rFonts w:ascii="Times New Roman" w:hAnsi="Times New Roman" w:cs="Times New Roman"/>
          <w:i/>
          <w:sz w:val="20"/>
          <w:szCs w:val="20"/>
        </w:rPr>
      </w:pPr>
      <w:r w:rsidRPr="00854FF2">
        <w:rPr>
          <w:rFonts w:ascii="Times New Roman" w:hAnsi="Times New Roman" w:cs="Times New Roman"/>
          <w:i/>
          <w:sz w:val="20"/>
          <w:szCs w:val="20"/>
        </w:rPr>
        <w:t>¿Esto será bien visto en la academia?</w:t>
      </w:r>
    </w:p>
    <w:p w:rsidR="007C6976" w:rsidRPr="00854FF2" w:rsidRDefault="007C6976" w:rsidP="007C6976">
      <w:pPr>
        <w:spacing w:after="0" w:line="240" w:lineRule="auto"/>
        <w:ind w:right="-234"/>
        <w:jc w:val="both"/>
        <w:rPr>
          <w:rFonts w:ascii="Times New Roman" w:hAnsi="Times New Roman" w:cs="Times New Roman"/>
          <w:i/>
          <w:sz w:val="20"/>
          <w:szCs w:val="20"/>
        </w:rPr>
      </w:pPr>
      <w:r w:rsidRPr="00854FF2">
        <w:rPr>
          <w:rFonts w:ascii="Times New Roman" w:hAnsi="Times New Roman" w:cs="Times New Roman"/>
          <w:i/>
          <w:sz w:val="20"/>
          <w:szCs w:val="20"/>
        </w:rPr>
        <w:t>¿El editor conocerá bien cuáles son sus responsabilidades éticas?</w:t>
      </w:r>
    </w:p>
    <w:p w:rsidR="007C6976" w:rsidRPr="00854FF2" w:rsidRDefault="007C6976" w:rsidP="007C6976">
      <w:pPr>
        <w:spacing w:after="0" w:line="240" w:lineRule="auto"/>
        <w:ind w:right="-234"/>
        <w:jc w:val="both"/>
        <w:rPr>
          <w:rFonts w:ascii="Times New Roman" w:hAnsi="Times New Roman" w:cs="Times New Roman"/>
          <w:i/>
          <w:sz w:val="20"/>
          <w:szCs w:val="20"/>
        </w:rPr>
      </w:pPr>
      <w:r w:rsidRPr="00854FF2">
        <w:rPr>
          <w:rFonts w:ascii="Times New Roman" w:hAnsi="Times New Roman" w:cs="Times New Roman"/>
          <w:i/>
          <w:sz w:val="20"/>
          <w:szCs w:val="20"/>
        </w:rPr>
        <w:t>¿Habrá un conflicto de intereses en esta situación?</w:t>
      </w:r>
    </w:p>
    <w:p w:rsidR="007C6976" w:rsidRDefault="007C6976" w:rsidP="00F63C3F">
      <w:pPr>
        <w:spacing w:after="0" w:line="240" w:lineRule="auto"/>
        <w:rPr>
          <w:rFonts w:ascii="Times New Roman" w:hAnsi="Times New Roman" w:cs="Times New Roman"/>
          <w:b/>
          <w:bCs/>
          <w:i/>
          <w:iCs/>
          <w:sz w:val="20"/>
          <w:szCs w:val="20"/>
        </w:rPr>
      </w:pPr>
    </w:p>
    <w:p w:rsidR="00570C38" w:rsidRPr="00854FF2" w:rsidRDefault="00570C38" w:rsidP="00F63C3F">
      <w:pPr>
        <w:spacing w:after="0" w:line="240" w:lineRule="auto"/>
        <w:rPr>
          <w:rFonts w:ascii="Times New Roman" w:hAnsi="Times New Roman" w:cs="Times New Roman"/>
          <w:i/>
          <w:sz w:val="20"/>
          <w:szCs w:val="20"/>
        </w:rPr>
      </w:pPr>
      <w:r w:rsidRPr="00854FF2">
        <w:rPr>
          <w:rFonts w:ascii="Times New Roman" w:hAnsi="Times New Roman" w:cs="Times New Roman"/>
          <w:b/>
          <w:bCs/>
          <w:i/>
          <w:iCs/>
          <w:sz w:val="20"/>
          <w:szCs w:val="20"/>
        </w:rPr>
        <w:t>Caso 6</w:t>
      </w:r>
      <w:r w:rsidRPr="00854FF2">
        <w:rPr>
          <w:rFonts w:ascii="Times New Roman" w:hAnsi="Times New Roman" w:cs="Times New Roman"/>
          <w:sz w:val="20"/>
          <w:szCs w:val="20"/>
        </w:rPr>
        <w:t xml:space="preserve"> * </w:t>
      </w:r>
    </w:p>
    <w:p w:rsidR="00F63C3F" w:rsidRPr="00854FF2" w:rsidRDefault="00F63C3F" w:rsidP="003E0CEE">
      <w:pPr>
        <w:spacing w:after="0" w:line="240" w:lineRule="auto"/>
        <w:jc w:val="both"/>
        <w:rPr>
          <w:rFonts w:ascii="Times New Roman" w:hAnsi="Times New Roman" w:cs="Times New Roman"/>
          <w:sz w:val="20"/>
          <w:szCs w:val="20"/>
        </w:rPr>
      </w:pPr>
      <w:r w:rsidRPr="00854FF2">
        <w:rPr>
          <w:rFonts w:ascii="Times New Roman" w:hAnsi="Times New Roman" w:cs="Times New Roman"/>
          <w:sz w:val="20"/>
          <w:szCs w:val="20"/>
        </w:rPr>
        <w:t>“Un médico le pide a un amigo de la familia que es un profesor investigador, que por favor revise un resumen de un caso para enviar a un congreso. Le explica que es para que su hijo, que está en el primer año de la carrera, vaya entrenándose. Pero como el médico no tiene experiencia en investigación, no puede ayudarlo. El caso es uno raro de una subespecialidad. El profesor le pregunta al padre si el estudiante realmente entiende un caso así, cuando todavía no ha tenido oportunidad de ver ningún paciente ni de manejar la terminología necesaria. El padre responde que eso no importa, que ahora todos tratan de acumular credenciales con investigaciones desde el inicio de la carrera. El profesor consultado recomienda que el estudiante presente algo que comprenda y sea fruto de su esfuerzo. Sin embargo, supone que de cualquier forma el resumen del caso seguramente será enviado como si hubiera sido preparado por el estudiante”.</w:t>
      </w:r>
    </w:p>
    <w:p w:rsidR="00E95F96" w:rsidRPr="003E0CEE" w:rsidRDefault="00E95F96" w:rsidP="00F63C3F">
      <w:pPr>
        <w:spacing w:after="0" w:line="240" w:lineRule="auto"/>
        <w:rPr>
          <w:rFonts w:ascii="Times New Roman" w:hAnsi="Times New Roman" w:cs="Times New Roman"/>
          <w:i/>
          <w:sz w:val="16"/>
          <w:szCs w:val="16"/>
        </w:rPr>
      </w:pPr>
    </w:p>
    <w:p w:rsidR="00F63C3F" w:rsidRPr="00854FF2" w:rsidRDefault="00F63C3F" w:rsidP="00F63C3F">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opina de la conducta del padre al pedir esa ayuda a su amigo?</w:t>
      </w:r>
    </w:p>
    <w:p w:rsidR="00F63C3F" w:rsidRPr="00854FF2" w:rsidRDefault="00F63C3F" w:rsidP="00F63C3F">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papel parece tener el supuesto autor del caso que será presentado en un congreso de estudiantes?</w:t>
      </w:r>
    </w:p>
    <w:p w:rsidR="00F63C3F" w:rsidRPr="00854FF2" w:rsidRDefault="00F63C3F" w:rsidP="00F63C3F">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¿Qué está aprendiendo el hijo estudiante?</w:t>
      </w:r>
    </w:p>
    <w:p w:rsidR="00F63C3F" w:rsidRPr="00854FF2" w:rsidRDefault="00F63C3F" w:rsidP="00F63C3F">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 xml:space="preserve">¿Cree que el negarse cortésmente a “ayudar” en estos casos es una conducta exagerada? </w:t>
      </w:r>
    </w:p>
    <w:p w:rsidR="00F63C3F" w:rsidRPr="00854FF2" w:rsidRDefault="00F63C3F" w:rsidP="00F63C3F">
      <w:pPr>
        <w:spacing w:after="0" w:line="240" w:lineRule="auto"/>
        <w:rPr>
          <w:rFonts w:ascii="Times New Roman" w:hAnsi="Times New Roman" w:cs="Times New Roman"/>
          <w:i/>
          <w:sz w:val="20"/>
          <w:szCs w:val="20"/>
        </w:rPr>
      </w:pPr>
      <w:r w:rsidRPr="00854FF2">
        <w:rPr>
          <w:rFonts w:ascii="Times New Roman" w:hAnsi="Times New Roman" w:cs="Times New Roman"/>
          <w:i/>
          <w:sz w:val="20"/>
          <w:szCs w:val="20"/>
        </w:rPr>
        <w:t>¿Todos los estudiantes están en igualdad de condiciones para “acumular” credenciales de este tipo?</w:t>
      </w:r>
    </w:p>
    <w:p w:rsidR="00F63C3F" w:rsidRPr="00854FF2" w:rsidRDefault="00F63C3F" w:rsidP="00F63C3F">
      <w:pPr>
        <w:spacing w:after="0" w:line="240" w:lineRule="auto"/>
        <w:ind w:right="-234"/>
        <w:rPr>
          <w:rFonts w:ascii="Times New Roman" w:hAnsi="Times New Roman" w:cs="Times New Roman"/>
          <w:sz w:val="20"/>
          <w:szCs w:val="20"/>
        </w:rPr>
      </w:pPr>
    </w:p>
    <w:p w:rsidR="00F63C3F" w:rsidRPr="00004387" w:rsidRDefault="00004387" w:rsidP="00F63C3F">
      <w:pPr>
        <w:spacing w:after="0" w:line="240" w:lineRule="auto"/>
        <w:ind w:right="-234"/>
        <w:rPr>
          <w:rFonts w:ascii="Times New Roman" w:hAnsi="Times New Roman" w:cs="Times New Roman"/>
          <w:b/>
          <w:sz w:val="20"/>
          <w:szCs w:val="20"/>
        </w:rPr>
      </w:pPr>
      <w:r w:rsidRPr="00004387">
        <w:rPr>
          <w:rFonts w:ascii="Times New Roman" w:hAnsi="Times New Roman" w:cs="Times New Roman"/>
          <w:b/>
          <w:sz w:val="24"/>
          <w:szCs w:val="24"/>
        </w:rPr>
        <w:t>*</w:t>
      </w:r>
      <w:r w:rsidR="00F63C3F" w:rsidRPr="00004387">
        <w:rPr>
          <w:rFonts w:ascii="Times New Roman" w:hAnsi="Times New Roman" w:cs="Times New Roman"/>
          <w:b/>
          <w:sz w:val="20"/>
          <w:szCs w:val="20"/>
        </w:rPr>
        <w:t>Adaptado de: X. Páez.</w:t>
      </w:r>
      <w:r w:rsidR="00F63C3F" w:rsidRPr="00004387">
        <w:rPr>
          <w:rFonts w:ascii="Times New Roman" w:hAnsi="Times New Roman" w:cs="Times New Roman"/>
          <w:b/>
          <w:bCs/>
          <w:i/>
          <w:iCs/>
          <w:sz w:val="20"/>
          <w:szCs w:val="20"/>
        </w:rPr>
        <w:t xml:space="preserve"> </w:t>
      </w:r>
      <w:r w:rsidR="00F63C3F" w:rsidRPr="00004387">
        <w:rPr>
          <w:rFonts w:ascii="Times New Roman" w:hAnsi="Times New Roman" w:cs="Times New Roman"/>
          <w:b/>
          <w:i/>
          <w:iCs/>
          <w:sz w:val="20"/>
          <w:szCs w:val="20"/>
        </w:rPr>
        <w:t xml:space="preserve">Discusiones sobre la buena práctica en la docencia y en la investigación. Colección de casos. </w:t>
      </w:r>
      <w:r w:rsidR="00F63C3F" w:rsidRPr="00004387">
        <w:rPr>
          <w:rFonts w:ascii="Times New Roman" w:hAnsi="Times New Roman" w:cs="Times New Roman"/>
          <w:b/>
          <w:sz w:val="20"/>
          <w:szCs w:val="20"/>
        </w:rPr>
        <w:t>ULA</w:t>
      </w:r>
      <w:r w:rsidR="00F63C3F" w:rsidRPr="00004387">
        <w:rPr>
          <w:rFonts w:ascii="Times New Roman" w:hAnsi="Times New Roman" w:cs="Times New Roman"/>
          <w:b/>
          <w:i/>
          <w:iCs/>
          <w:sz w:val="20"/>
          <w:szCs w:val="20"/>
        </w:rPr>
        <w:t xml:space="preserve"> </w:t>
      </w:r>
      <w:r w:rsidR="00F63C3F" w:rsidRPr="00004387">
        <w:rPr>
          <w:rFonts w:ascii="Times New Roman" w:hAnsi="Times New Roman" w:cs="Times New Roman"/>
          <w:b/>
          <w:sz w:val="20"/>
          <w:szCs w:val="20"/>
        </w:rPr>
        <w:t>2015.</w:t>
      </w:r>
    </w:p>
    <w:p w:rsidR="003E0CEE" w:rsidRDefault="003E0CEE" w:rsidP="00F63C3F">
      <w:pPr>
        <w:spacing w:after="0" w:line="240" w:lineRule="auto"/>
        <w:rPr>
          <w:rFonts w:ascii="Times New Roman" w:hAnsi="Times New Roman" w:cs="Times New Roman"/>
          <w:sz w:val="20"/>
          <w:szCs w:val="20"/>
        </w:rPr>
      </w:pPr>
    </w:p>
    <w:p w:rsidR="003E0CEE" w:rsidRDefault="003E0CEE" w:rsidP="00F63C3F">
      <w:pPr>
        <w:spacing w:after="0" w:line="240" w:lineRule="auto"/>
        <w:rPr>
          <w:rFonts w:ascii="Times New Roman" w:hAnsi="Times New Roman" w:cs="Times New Roman"/>
          <w:sz w:val="20"/>
          <w:szCs w:val="20"/>
        </w:rPr>
      </w:pPr>
    </w:p>
    <w:p w:rsidR="00867B00" w:rsidRPr="00854FF2" w:rsidRDefault="00867B00" w:rsidP="00F63C3F">
      <w:pPr>
        <w:spacing w:after="0" w:line="240" w:lineRule="auto"/>
        <w:rPr>
          <w:rFonts w:ascii="Times New Roman" w:hAnsi="Times New Roman" w:cs="Times New Roman"/>
          <w:sz w:val="20"/>
          <w:szCs w:val="20"/>
        </w:rPr>
      </w:pPr>
      <w:r w:rsidRPr="00854FF2">
        <w:rPr>
          <w:rFonts w:ascii="Times New Roman" w:hAnsi="Times New Roman" w:cs="Times New Roman"/>
          <w:sz w:val="20"/>
          <w:szCs w:val="20"/>
        </w:rPr>
        <w:t>Ximena Páez</w:t>
      </w:r>
    </w:p>
    <w:p w:rsidR="00867B00" w:rsidRPr="00854FF2" w:rsidRDefault="00867B00" w:rsidP="00F63C3F">
      <w:pPr>
        <w:spacing w:after="0" w:line="240" w:lineRule="auto"/>
        <w:rPr>
          <w:rFonts w:ascii="Times New Roman" w:hAnsi="Times New Roman" w:cs="Times New Roman"/>
          <w:sz w:val="20"/>
          <w:szCs w:val="20"/>
        </w:rPr>
      </w:pPr>
      <w:r w:rsidRPr="00854FF2">
        <w:rPr>
          <w:rFonts w:ascii="Times New Roman" w:hAnsi="Times New Roman" w:cs="Times New Roman"/>
          <w:sz w:val="20"/>
          <w:szCs w:val="20"/>
        </w:rPr>
        <w:t>Profesora Titular</w:t>
      </w:r>
    </w:p>
    <w:p w:rsidR="00004387" w:rsidRDefault="00867B00" w:rsidP="00F63C3F">
      <w:pPr>
        <w:spacing w:after="0" w:line="240" w:lineRule="auto"/>
        <w:rPr>
          <w:rFonts w:ascii="Times New Roman" w:hAnsi="Times New Roman" w:cs="Times New Roman"/>
          <w:sz w:val="20"/>
          <w:szCs w:val="20"/>
        </w:rPr>
      </w:pPr>
      <w:r w:rsidRPr="00854FF2">
        <w:rPr>
          <w:rFonts w:ascii="Times New Roman" w:hAnsi="Times New Roman" w:cs="Times New Roman"/>
          <w:sz w:val="20"/>
          <w:szCs w:val="20"/>
        </w:rPr>
        <w:t>Facultad de Medicina</w:t>
      </w:r>
    </w:p>
    <w:p w:rsidR="00867B00" w:rsidRPr="00854FF2" w:rsidRDefault="00867B00" w:rsidP="00F63C3F">
      <w:pPr>
        <w:spacing w:after="0" w:line="240" w:lineRule="auto"/>
        <w:rPr>
          <w:rFonts w:ascii="Times New Roman" w:hAnsi="Times New Roman" w:cs="Times New Roman"/>
          <w:sz w:val="20"/>
          <w:szCs w:val="20"/>
        </w:rPr>
      </w:pPr>
      <w:proofErr w:type="spellStart"/>
      <w:r w:rsidRPr="00854FF2">
        <w:rPr>
          <w:rFonts w:ascii="Times New Roman" w:hAnsi="Times New Roman" w:cs="Times New Roman"/>
          <w:sz w:val="20"/>
          <w:szCs w:val="20"/>
        </w:rPr>
        <w:t>Lab</w:t>
      </w:r>
      <w:proofErr w:type="spellEnd"/>
      <w:r w:rsidRPr="00854FF2">
        <w:rPr>
          <w:rFonts w:ascii="Times New Roman" w:hAnsi="Times New Roman" w:cs="Times New Roman"/>
          <w:sz w:val="20"/>
          <w:szCs w:val="20"/>
        </w:rPr>
        <w:t>. Fisiología de la Conducta</w:t>
      </w:r>
    </w:p>
    <w:p w:rsidR="002A44EB" w:rsidRPr="00854FF2" w:rsidRDefault="002A44EB" w:rsidP="00F63C3F">
      <w:pPr>
        <w:spacing w:after="0" w:line="240" w:lineRule="auto"/>
        <w:rPr>
          <w:rFonts w:ascii="Times New Roman" w:hAnsi="Times New Roman" w:cs="Times New Roman"/>
          <w:sz w:val="20"/>
          <w:szCs w:val="20"/>
        </w:rPr>
      </w:pPr>
      <w:r>
        <w:rPr>
          <w:rFonts w:ascii="Times New Roman" w:hAnsi="Times New Roman" w:cs="Times New Roman"/>
          <w:sz w:val="20"/>
          <w:szCs w:val="20"/>
        </w:rPr>
        <w:t>pacap@ula.v</w:t>
      </w:r>
      <w:r w:rsidR="00004387">
        <w:rPr>
          <w:rFonts w:ascii="Times New Roman" w:hAnsi="Times New Roman" w:cs="Times New Roman"/>
          <w:sz w:val="20"/>
          <w:szCs w:val="20"/>
        </w:rPr>
        <w:t>e</w:t>
      </w:r>
    </w:p>
    <w:p w:rsidR="007A3A50" w:rsidRPr="003E0CEE" w:rsidRDefault="002A44EB" w:rsidP="00F63C3F">
      <w:pPr>
        <w:spacing w:line="240" w:lineRule="auto"/>
        <w:rPr>
          <w:rFonts w:ascii="Times New Roman" w:hAnsi="Times New Roman" w:cs="Times New Roman"/>
          <w:b/>
          <w:sz w:val="20"/>
          <w:szCs w:val="20"/>
        </w:rPr>
      </w:pPr>
      <w:r w:rsidRPr="003E0CEE">
        <w:rPr>
          <w:rFonts w:ascii="Times New Roman" w:hAnsi="Times New Roman" w:cs="Times New Roman"/>
          <w:b/>
          <w:sz w:val="20"/>
          <w:szCs w:val="20"/>
        </w:rPr>
        <w:t>Actualizado m</w:t>
      </w:r>
      <w:r w:rsidR="0031180B" w:rsidRPr="003E0CEE">
        <w:rPr>
          <w:rFonts w:ascii="Times New Roman" w:hAnsi="Times New Roman" w:cs="Times New Roman"/>
          <w:b/>
          <w:sz w:val="20"/>
          <w:szCs w:val="20"/>
        </w:rPr>
        <w:t>ayo 2018</w:t>
      </w:r>
      <w:r w:rsidR="00505E14" w:rsidRPr="003E0CEE">
        <w:rPr>
          <w:rFonts w:ascii="Times New Roman" w:hAnsi="Times New Roman" w:cs="Times New Roman"/>
          <w:b/>
          <w:sz w:val="20"/>
          <w:szCs w:val="20"/>
        </w:rPr>
        <w:t>.</w:t>
      </w:r>
    </w:p>
    <w:sectPr w:rsidR="007A3A50" w:rsidRPr="003E0CEE" w:rsidSect="000F6DB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56" w:rsidRDefault="00E74D56" w:rsidP="00705CD8">
      <w:pPr>
        <w:spacing w:after="0" w:line="240" w:lineRule="auto"/>
      </w:pPr>
      <w:r>
        <w:separator/>
      </w:r>
    </w:p>
  </w:endnote>
  <w:endnote w:type="continuationSeparator" w:id="0">
    <w:p w:rsidR="00E74D56" w:rsidRDefault="00E74D56" w:rsidP="0070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E" w:rsidRDefault="000F6DBE">
    <w:pPr>
      <w:pStyle w:val="Piedepgina"/>
    </w:pPr>
  </w:p>
  <w:p w:rsidR="00DE4CE5" w:rsidRDefault="00DE4C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497159"/>
      <w:docPartObj>
        <w:docPartGallery w:val="Page Numbers (Bottom of Page)"/>
        <w:docPartUnique/>
      </w:docPartObj>
    </w:sdtPr>
    <w:sdtEndPr/>
    <w:sdtContent>
      <w:p w:rsidR="000F6DBE" w:rsidRDefault="000F6DBE">
        <w:pPr>
          <w:pStyle w:val="Piedepgina"/>
          <w:jc w:val="right"/>
        </w:pPr>
        <w:r>
          <w:fldChar w:fldCharType="begin"/>
        </w:r>
        <w:r>
          <w:instrText>PAGE   \* MERGEFORMAT</w:instrText>
        </w:r>
        <w:r>
          <w:fldChar w:fldCharType="separate"/>
        </w:r>
        <w:r w:rsidR="006F2736" w:rsidRPr="006F2736">
          <w:rPr>
            <w:noProof/>
            <w:lang w:val="es-ES"/>
          </w:rPr>
          <w:t>2</w:t>
        </w:r>
        <w:r>
          <w:fldChar w:fldCharType="end"/>
        </w:r>
      </w:p>
    </w:sdtContent>
  </w:sdt>
  <w:p w:rsidR="00705CD8" w:rsidRDefault="00705CD8" w:rsidP="00AA0AB9">
    <w:pPr>
      <w:pStyle w:val="Piedepgina"/>
      <w:jc w:val="right"/>
    </w:pPr>
  </w:p>
  <w:p w:rsidR="00DE4CE5" w:rsidRDefault="00DE4C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E" w:rsidRDefault="000F6D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56" w:rsidRDefault="00E74D56" w:rsidP="00705CD8">
      <w:pPr>
        <w:spacing w:after="0" w:line="240" w:lineRule="auto"/>
      </w:pPr>
      <w:r>
        <w:separator/>
      </w:r>
    </w:p>
  </w:footnote>
  <w:footnote w:type="continuationSeparator" w:id="0">
    <w:p w:rsidR="00E74D56" w:rsidRDefault="00E74D56" w:rsidP="00705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E" w:rsidRDefault="000F6DBE">
    <w:pPr>
      <w:pStyle w:val="Encabezado"/>
    </w:pPr>
  </w:p>
  <w:p w:rsidR="00DE4CE5" w:rsidRDefault="00DE4C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E" w:rsidRDefault="000F6DBE">
    <w:pPr>
      <w:pStyle w:val="Encabezado"/>
    </w:pPr>
  </w:p>
  <w:p w:rsidR="00DE4CE5" w:rsidRDefault="00DE4C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E" w:rsidRDefault="000F6D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A9"/>
    <w:rsid w:val="00004387"/>
    <w:rsid w:val="00080614"/>
    <w:rsid w:val="000A3740"/>
    <w:rsid w:val="000F6DBE"/>
    <w:rsid w:val="00115B84"/>
    <w:rsid w:val="00167697"/>
    <w:rsid w:val="001978EB"/>
    <w:rsid w:val="001E7C1A"/>
    <w:rsid w:val="00296D2E"/>
    <w:rsid w:val="002A44EB"/>
    <w:rsid w:val="002C705D"/>
    <w:rsid w:val="0031180B"/>
    <w:rsid w:val="003446D5"/>
    <w:rsid w:val="00350039"/>
    <w:rsid w:val="003712BF"/>
    <w:rsid w:val="0038092B"/>
    <w:rsid w:val="003B5A9C"/>
    <w:rsid w:val="003C5313"/>
    <w:rsid w:val="003E0CEE"/>
    <w:rsid w:val="00451117"/>
    <w:rsid w:val="00467CB5"/>
    <w:rsid w:val="00505E14"/>
    <w:rsid w:val="00527816"/>
    <w:rsid w:val="00527DC4"/>
    <w:rsid w:val="0054748A"/>
    <w:rsid w:val="00570C38"/>
    <w:rsid w:val="005D23BA"/>
    <w:rsid w:val="005D728C"/>
    <w:rsid w:val="006517E4"/>
    <w:rsid w:val="006D6E52"/>
    <w:rsid w:val="006F2736"/>
    <w:rsid w:val="00705CD8"/>
    <w:rsid w:val="00750457"/>
    <w:rsid w:val="00770175"/>
    <w:rsid w:val="007A3A50"/>
    <w:rsid w:val="007B6A21"/>
    <w:rsid w:val="007C6976"/>
    <w:rsid w:val="008022EA"/>
    <w:rsid w:val="00836589"/>
    <w:rsid w:val="00854FF2"/>
    <w:rsid w:val="00867B00"/>
    <w:rsid w:val="00895458"/>
    <w:rsid w:val="008D1C64"/>
    <w:rsid w:val="008D2937"/>
    <w:rsid w:val="008F07A4"/>
    <w:rsid w:val="009672C1"/>
    <w:rsid w:val="009E78BE"/>
    <w:rsid w:val="00A25370"/>
    <w:rsid w:val="00A57113"/>
    <w:rsid w:val="00A616E4"/>
    <w:rsid w:val="00A637D7"/>
    <w:rsid w:val="00A97729"/>
    <w:rsid w:val="00AA0AB9"/>
    <w:rsid w:val="00AC0FA9"/>
    <w:rsid w:val="00AF748C"/>
    <w:rsid w:val="00B21F65"/>
    <w:rsid w:val="00BD3E35"/>
    <w:rsid w:val="00BE3DE3"/>
    <w:rsid w:val="00C4487C"/>
    <w:rsid w:val="00C856D1"/>
    <w:rsid w:val="00CC28CE"/>
    <w:rsid w:val="00CC5135"/>
    <w:rsid w:val="00D17175"/>
    <w:rsid w:val="00DA1A8B"/>
    <w:rsid w:val="00DE4CE5"/>
    <w:rsid w:val="00E74D56"/>
    <w:rsid w:val="00E95F96"/>
    <w:rsid w:val="00E96F5B"/>
    <w:rsid w:val="00EF4BAB"/>
    <w:rsid w:val="00F167A0"/>
    <w:rsid w:val="00F63C3F"/>
    <w:rsid w:val="00FF5D6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1E00F-7B2C-4CA8-87EC-BEA5450D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C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CD8"/>
  </w:style>
  <w:style w:type="paragraph" w:styleId="Piedepgina">
    <w:name w:val="footer"/>
    <w:basedOn w:val="Normal"/>
    <w:link w:val="PiedepginaCar"/>
    <w:uiPriority w:val="99"/>
    <w:unhideWhenUsed/>
    <w:rsid w:val="00705C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CD8"/>
  </w:style>
  <w:style w:type="character" w:styleId="Hipervnculo">
    <w:name w:val="Hyperlink"/>
    <w:basedOn w:val="Fuentedeprrafopredeter"/>
    <w:uiPriority w:val="99"/>
    <w:unhideWhenUsed/>
    <w:rsid w:val="002A4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325">
      <w:bodyDiv w:val="1"/>
      <w:marLeft w:val="0"/>
      <w:marRight w:val="0"/>
      <w:marTop w:val="0"/>
      <w:marBottom w:val="0"/>
      <w:divBdr>
        <w:top w:val="none" w:sz="0" w:space="0" w:color="auto"/>
        <w:left w:val="none" w:sz="0" w:space="0" w:color="auto"/>
        <w:bottom w:val="none" w:sz="0" w:space="0" w:color="auto"/>
        <w:right w:val="none" w:sz="0" w:space="0" w:color="auto"/>
      </w:divBdr>
    </w:div>
    <w:div w:id="60909281">
      <w:bodyDiv w:val="1"/>
      <w:marLeft w:val="0"/>
      <w:marRight w:val="0"/>
      <w:marTop w:val="0"/>
      <w:marBottom w:val="0"/>
      <w:divBdr>
        <w:top w:val="none" w:sz="0" w:space="0" w:color="auto"/>
        <w:left w:val="none" w:sz="0" w:space="0" w:color="auto"/>
        <w:bottom w:val="none" w:sz="0" w:space="0" w:color="auto"/>
        <w:right w:val="none" w:sz="0" w:space="0" w:color="auto"/>
      </w:divBdr>
    </w:div>
    <w:div w:id="158935385">
      <w:bodyDiv w:val="1"/>
      <w:marLeft w:val="0"/>
      <w:marRight w:val="0"/>
      <w:marTop w:val="0"/>
      <w:marBottom w:val="0"/>
      <w:divBdr>
        <w:top w:val="none" w:sz="0" w:space="0" w:color="auto"/>
        <w:left w:val="none" w:sz="0" w:space="0" w:color="auto"/>
        <w:bottom w:val="none" w:sz="0" w:space="0" w:color="auto"/>
        <w:right w:val="none" w:sz="0" w:space="0" w:color="auto"/>
      </w:divBdr>
    </w:div>
    <w:div w:id="200899622">
      <w:bodyDiv w:val="1"/>
      <w:marLeft w:val="0"/>
      <w:marRight w:val="0"/>
      <w:marTop w:val="0"/>
      <w:marBottom w:val="0"/>
      <w:divBdr>
        <w:top w:val="none" w:sz="0" w:space="0" w:color="auto"/>
        <w:left w:val="none" w:sz="0" w:space="0" w:color="auto"/>
        <w:bottom w:val="none" w:sz="0" w:space="0" w:color="auto"/>
        <w:right w:val="none" w:sz="0" w:space="0" w:color="auto"/>
      </w:divBdr>
    </w:div>
    <w:div w:id="214314729">
      <w:bodyDiv w:val="1"/>
      <w:marLeft w:val="0"/>
      <w:marRight w:val="0"/>
      <w:marTop w:val="0"/>
      <w:marBottom w:val="0"/>
      <w:divBdr>
        <w:top w:val="none" w:sz="0" w:space="0" w:color="auto"/>
        <w:left w:val="none" w:sz="0" w:space="0" w:color="auto"/>
        <w:bottom w:val="none" w:sz="0" w:space="0" w:color="auto"/>
        <w:right w:val="none" w:sz="0" w:space="0" w:color="auto"/>
      </w:divBdr>
    </w:div>
    <w:div w:id="296834250">
      <w:bodyDiv w:val="1"/>
      <w:marLeft w:val="0"/>
      <w:marRight w:val="0"/>
      <w:marTop w:val="0"/>
      <w:marBottom w:val="0"/>
      <w:divBdr>
        <w:top w:val="none" w:sz="0" w:space="0" w:color="auto"/>
        <w:left w:val="none" w:sz="0" w:space="0" w:color="auto"/>
        <w:bottom w:val="none" w:sz="0" w:space="0" w:color="auto"/>
        <w:right w:val="none" w:sz="0" w:space="0" w:color="auto"/>
      </w:divBdr>
    </w:div>
    <w:div w:id="318310649">
      <w:bodyDiv w:val="1"/>
      <w:marLeft w:val="0"/>
      <w:marRight w:val="0"/>
      <w:marTop w:val="0"/>
      <w:marBottom w:val="0"/>
      <w:divBdr>
        <w:top w:val="none" w:sz="0" w:space="0" w:color="auto"/>
        <w:left w:val="none" w:sz="0" w:space="0" w:color="auto"/>
        <w:bottom w:val="none" w:sz="0" w:space="0" w:color="auto"/>
        <w:right w:val="none" w:sz="0" w:space="0" w:color="auto"/>
      </w:divBdr>
    </w:div>
    <w:div w:id="318577732">
      <w:bodyDiv w:val="1"/>
      <w:marLeft w:val="0"/>
      <w:marRight w:val="0"/>
      <w:marTop w:val="0"/>
      <w:marBottom w:val="0"/>
      <w:divBdr>
        <w:top w:val="none" w:sz="0" w:space="0" w:color="auto"/>
        <w:left w:val="none" w:sz="0" w:space="0" w:color="auto"/>
        <w:bottom w:val="none" w:sz="0" w:space="0" w:color="auto"/>
        <w:right w:val="none" w:sz="0" w:space="0" w:color="auto"/>
      </w:divBdr>
    </w:div>
    <w:div w:id="621110515">
      <w:bodyDiv w:val="1"/>
      <w:marLeft w:val="0"/>
      <w:marRight w:val="0"/>
      <w:marTop w:val="0"/>
      <w:marBottom w:val="0"/>
      <w:divBdr>
        <w:top w:val="none" w:sz="0" w:space="0" w:color="auto"/>
        <w:left w:val="none" w:sz="0" w:space="0" w:color="auto"/>
        <w:bottom w:val="none" w:sz="0" w:space="0" w:color="auto"/>
        <w:right w:val="none" w:sz="0" w:space="0" w:color="auto"/>
      </w:divBdr>
    </w:div>
    <w:div w:id="648944466">
      <w:bodyDiv w:val="1"/>
      <w:marLeft w:val="0"/>
      <w:marRight w:val="0"/>
      <w:marTop w:val="0"/>
      <w:marBottom w:val="0"/>
      <w:divBdr>
        <w:top w:val="none" w:sz="0" w:space="0" w:color="auto"/>
        <w:left w:val="none" w:sz="0" w:space="0" w:color="auto"/>
        <w:bottom w:val="none" w:sz="0" w:space="0" w:color="auto"/>
        <w:right w:val="none" w:sz="0" w:space="0" w:color="auto"/>
      </w:divBdr>
    </w:div>
    <w:div w:id="659424726">
      <w:bodyDiv w:val="1"/>
      <w:marLeft w:val="0"/>
      <w:marRight w:val="0"/>
      <w:marTop w:val="0"/>
      <w:marBottom w:val="0"/>
      <w:divBdr>
        <w:top w:val="none" w:sz="0" w:space="0" w:color="auto"/>
        <w:left w:val="none" w:sz="0" w:space="0" w:color="auto"/>
        <w:bottom w:val="none" w:sz="0" w:space="0" w:color="auto"/>
        <w:right w:val="none" w:sz="0" w:space="0" w:color="auto"/>
      </w:divBdr>
    </w:div>
    <w:div w:id="687755891">
      <w:bodyDiv w:val="1"/>
      <w:marLeft w:val="0"/>
      <w:marRight w:val="0"/>
      <w:marTop w:val="0"/>
      <w:marBottom w:val="0"/>
      <w:divBdr>
        <w:top w:val="none" w:sz="0" w:space="0" w:color="auto"/>
        <w:left w:val="none" w:sz="0" w:space="0" w:color="auto"/>
        <w:bottom w:val="none" w:sz="0" w:space="0" w:color="auto"/>
        <w:right w:val="none" w:sz="0" w:space="0" w:color="auto"/>
      </w:divBdr>
    </w:div>
    <w:div w:id="705837186">
      <w:bodyDiv w:val="1"/>
      <w:marLeft w:val="0"/>
      <w:marRight w:val="0"/>
      <w:marTop w:val="0"/>
      <w:marBottom w:val="0"/>
      <w:divBdr>
        <w:top w:val="none" w:sz="0" w:space="0" w:color="auto"/>
        <w:left w:val="none" w:sz="0" w:space="0" w:color="auto"/>
        <w:bottom w:val="none" w:sz="0" w:space="0" w:color="auto"/>
        <w:right w:val="none" w:sz="0" w:space="0" w:color="auto"/>
      </w:divBdr>
    </w:div>
    <w:div w:id="872888830">
      <w:bodyDiv w:val="1"/>
      <w:marLeft w:val="0"/>
      <w:marRight w:val="0"/>
      <w:marTop w:val="0"/>
      <w:marBottom w:val="0"/>
      <w:divBdr>
        <w:top w:val="none" w:sz="0" w:space="0" w:color="auto"/>
        <w:left w:val="none" w:sz="0" w:space="0" w:color="auto"/>
        <w:bottom w:val="none" w:sz="0" w:space="0" w:color="auto"/>
        <w:right w:val="none" w:sz="0" w:space="0" w:color="auto"/>
      </w:divBdr>
    </w:div>
    <w:div w:id="990789154">
      <w:bodyDiv w:val="1"/>
      <w:marLeft w:val="0"/>
      <w:marRight w:val="0"/>
      <w:marTop w:val="0"/>
      <w:marBottom w:val="0"/>
      <w:divBdr>
        <w:top w:val="none" w:sz="0" w:space="0" w:color="auto"/>
        <w:left w:val="none" w:sz="0" w:space="0" w:color="auto"/>
        <w:bottom w:val="none" w:sz="0" w:space="0" w:color="auto"/>
        <w:right w:val="none" w:sz="0" w:space="0" w:color="auto"/>
      </w:divBdr>
    </w:div>
    <w:div w:id="1012997257">
      <w:bodyDiv w:val="1"/>
      <w:marLeft w:val="0"/>
      <w:marRight w:val="0"/>
      <w:marTop w:val="0"/>
      <w:marBottom w:val="0"/>
      <w:divBdr>
        <w:top w:val="none" w:sz="0" w:space="0" w:color="auto"/>
        <w:left w:val="none" w:sz="0" w:space="0" w:color="auto"/>
        <w:bottom w:val="none" w:sz="0" w:space="0" w:color="auto"/>
        <w:right w:val="none" w:sz="0" w:space="0" w:color="auto"/>
      </w:divBdr>
    </w:div>
    <w:div w:id="1060444791">
      <w:bodyDiv w:val="1"/>
      <w:marLeft w:val="0"/>
      <w:marRight w:val="0"/>
      <w:marTop w:val="0"/>
      <w:marBottom w:val="0"/>
      <w:divBdr>
        <w:top w:val="none" w:sz="0" w:space="0" w:color="auto"/>
        <w:left w:val="none" w:sz="0" w:space="0" w:color="auto"/>
        <w:bottom w:val="none" w:sz="0" w:space="0" w:color="auto"/>
        <w:right w:val="none" w:sz="0" w:space="0" w:color="auto"/>
      </w:divBdr>
    </w:div>
    <w:div w:id="1078479870">
      <w:bodyDiv w:val="1"/>
      <w:marLeft w:val="0"/>
      <w:marRight w:val="0"/>
      <w:marTop w:val="0"/>
      <w:marBottom w:val="0"/>
      <w:divBdr>
        <w:top w:val="none" w:sz="0" w:space="0" w:color="auto"/>
        <w:left w:val="none" w:sz="0" w:space="0" w:color="auto"/>
        <w:bottom w:val="none" w:sz="0" w:space="0" w:color="auto"/>
        <w:right w:val="none" w:sz="0" w:space="0" w:color="auto"/>
      </w:divBdr>
    </w:div>
    <w:div w:id="1125541476">
      <w:bodyDiv w:val="1"/>
      <w:marLeft w:val="0"/>
      <w:marRight w:val="0"/>
      <w:marTop w:val="0"/>
      <w:marBottom w:val="0"/>
      <w:divBdr>
        <w:top w:val="none" w:sz="0" w:space="0" w:color="auto"/>
        <w:left w:val="none" w:sz="0" w:space="0" w:color="auto"/>
        <w:bottom w:val="none" w:sz="0" w:space="0" w:color="auto"/>
        <w:right w:val="none" w:sz="0" w:space="0" w:color="auto"/>
      </w:divBdr>
    </w:div>
    <w:div w:id="1505247954">
      <w:bodyDiv w:val="1"/>
      <w:marLeft w:val="0"/>
      <w:marRight w:val="0"/>
      <w:marTop w:val="0"/>
      <w:marBottom w:val="0"/>
      <w:divBdr>
        <w:top w:val="none" w:sz="0" w:space="0" w:color="auto"/>
        <w:left w:val="none" w:sz="0" w:space="0" w:color="auto"/>
        <w:bottom w:val="none" w:sz="0" w:space="0" w:color="auto"/>
        <w:right w:val="none" w:sz="0" w:space="0" w:color="auto"/>
      </w:divBdr>
    </w:div>
    <w:div w:id="1544823877">
      <w:bodyDiv w:val="1"/>
      <w:marLeft w:val="0"/>
      <w:marRight w:val="0"/>
      <w:marTop w:val="0"/>
      <w:marBottom w:val="0"/>
      <w:divBdr>
        <w:top w:val="none" w:sz="0" w:space="0" w:color="auto"/>
        <w:left w:val="none" w:sz="0" w:space="0" w:color="auto"/>
        <w:bottom w:val="none" w:sz="0" w:space="0" w:color="auto"/>
        <w:right w:val="none" w:sz="0" w:space="0" w:color="auto"/>
      </w:divBdr>
    </w:div>
    <w:div w:id="1646935372">
      <w:bodyDiv w:val="1"/>
      <w:marLeft w:val="0"/>
      <w:marRight w:val="0"/>
      <w:marTop w:val="0"/>
      <w:marBottom w:val="0"/>
      <w:divBdr>
        <w:top w:val="none" w:sz="0" w:space="0" w:color="auto"/>
        <w:left w:val="none" w:sz="0" w:space="0" w:color="auto"/>
        <w:bottom w:val="none" w:sz="0" w:space="0" w:color="auto"/>
        <w:right w:val="none" w:sz="0" w:space="0" w:color="auto"/>
      </w:divBdr>
    </w:div>
    <w:div w:id="1791893414">
      <w:bodyDiv w:val="1"/>
      <w:marLeft w:val="0"/>
      <w:marRight w:val="0"/>
      <w:marTop w:val="0"/>
      <w:marBottom w:val="0"/>
      <w:divBdr>
        <w:top w:val="none" w:sz="0" w:space="0" w:color="auto"/>
        <w:left w:val="none" w:sz="0" w:space="0" w:color="auto"/>
        <w:bottom w:val="none" w:sz="0" w:space="0" w:color="auto"/>
        <w:right w:val="none" w:sz="0" w:space="0" w:color="auto"/>
      </w:divBdr>
    </w:div>
    <w:div w:id="1872953564">
      <w:bodyDiv w:val="1"/>
      <w:marLeft w:val="0"/>
      <w:marRight w:val="0"/>
      <w:marTop w:val="0"/>
      <w:marBottom w:val="0"/>
      <w:divBdr>
        <w:top w:val="none" w:sz="0" w:space="0" w:color="auto"/>
        <w:left w:val="none" w:sz="0" w:space="0" w:color="auto"/>
        <w:bottom w:val="none" w:sz="0" w:space="0" w:color="auto"/>
        <w:right w:val="none" w:sz="0" w:space="0" w:color="auto"/>
      </w:divBdr>
    </w:div>
    <w:div w:id="1958489160">
      <w:bodyDiv w:val="1"/>
      <w:marLeft w:val="0"/>
      <w:marRight w:val="0"/>
      <w:marTop w:val="0"/>
      <w:marBottom w:val="0"/>
      <w:divBdr>
        <w:top w:val="none" w:sz="0" w:space="0" w:color="auto"/>
        <w:left w:val="none" w:sz="0" w:space="0" w:color="auto"/>
        <w:bottom w:val="none" w:sz="0" w:space="0" w:color="auto"/>
        <w:right w:val="none" w:sz="0" w:space="0" w:color="auto"/>
      </w:divBdr>
    </w:div>
    <w:div w:id="2026393626">
      <w:bodyDiv w:val="1"/>
      <w:marLeft w:val="0"/>
      <w:marRight w:val="0"/>
      <w:marTop w:val="0"/>
      <w:marBottom w:val="0"/>
      <w:divBdr>
        <w:top w:val="none" w:sz="0" w:space="0" w:color="auto"/>
        <w:left w:val="none" w:sz="0" w:space="0" w:color="auto"/>
        <w:bottom w:val="none" w:sz="0" w:space="0" w:color="auto"/>
        <w:right w:val="none" w:sz="0" w:space="0" w:color="auto"/>
      </w:divBdr>
    </w:div>
    <w:div w:id="2031909887">
      <w:bodyDiv w:val="1"/>
      <w:marLeft w:val="0"/>
      <w:marRight w:val="0"/>
      <w:marTop w:val="0"/>
      <w:marBottom w:val="0"/>
      <w:divBdr>
        <w:top w:val="none" w:sz="0" w:space="0" w:color="auto"/>
        <w:left w:val="none" w:sz="0" w:space="0" w:color="auto"/>
        <w:bottom w:val="none" w:sz="0" w:space="0" w:color="auto"/>
        <w:right w:val="none" w:sz="0" w:space="0" w:color="auto"/>
      </w:divBdr>
    </w:div>
    <w:div w:id="2085374773">
      <w:bodyDiv w:val="1"/>
      <w:marLeft w:val="0"/>
      <w:marRight w:val="0"/>
      <w:marTop w:val="0"/>
      <w:marBottom w:val="0"/>
      <w:divBdr>
        <w:top w:val="none" w:sz="0" w:space="0" w:color="auto"/>
        <w:left w:val="none" w:sz="0" w:space="0" w:color="auto"/>
        <w:bottom w:val="none" w:sz="0" w:space="0" w:color="auto"/>
        <w:right w:val="none" w:sz="0" w:space="0" w:color="auto"/>
      </w:divBdr>
    </w:div>
    <w:div w:id="2142534911">
      <w:bodyDiv w:val="1"/>
      <w:marLeft w:val="0"/>
      <w:marRight w:val="0"/>
      <w:marTop w:val="0"/>
      <w:marBottom w:val="0"/>
      <w:divBdr>
        <w:top w:val="none" w:sz="0" w:space="0" w:color="auto"/>
        <w:left w:val="none" w:sz="0" w:space="0" w:color="auto"/>
        <w:bottom w:val="none" w:sz="0" w:space="0" w:color="auto"/>
        <w:right w:val="none" w:sz="0" w:space="0" w:color="auto"/>
      </w:divBdr>
    </w:div>
    <w:div w:id="2143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3686</Words>
  <Characters>20274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dc:creator>
  <cp:keywords/>
  <dc:description/>
  <cp:lastModifiedBy>ximena</cp:lastModifiedBy>
  <cp:revision>4</cp:revision>
  <dcterms:created xsi:type="dcterms:W3CDTF">2018-05-09T17:52:00Z</dcterms:created>
  <dcterms:modified xsi:type="dcterms:W3CDTF">2018-05-09T18:01:00Z</dcterms:modified>
</cp:coreProperties>
</file>