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B7" w:rsidRPr="00C00C2F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  <w:r w:rsidRPr="00C00C2F">
        <w:rPr>
          <w:b/>
          <w:color w:val="000000"/>
          <w:sz w:val="20"/>
          <w:szCs w:val="20"/>
          <w:lang w:val="es-VE"/>
        </w:rPr>
        <w:t>UNIVERSIDAD DE LOS ANDES</w:t>
      </w:r>
    </w:p>
    <w:p w:rsidR="00DB57B7" w:rsidRPr="00C00C2F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  <w:r w:rsidRPr="00C00C2F">
        <w:rPr>
          <w:b/>
          <w:color w:val="000000"/>
          <w:sz w:val="20"/>
          <w:szCs w:val="20"/>
          <w:lang w:val="es-VE"/>
        </w:rPr>
        <w:t>FACULTAD DE CIENCIAS ECONÓMICAS Y SOCIALES</w:t>
      </w:r>
    </w:p>
    <w:p w:rsidR="00AF3A55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  <w:r>
        <w:rPr>
          <w:b/>
          <w:color w:val="000000"/>
          <w:sz w:val="20"/>
          <w:szCs w:val="20"/>
          <w:lang w:val="es-VE"/>
        </w:rPr>
        <w:t>CENTRO DE INVESTIGACIONES Y DESARROLLO EMPRESARIAL</w:t>
      </w:r>
    </w:p>
    <w:p w:rsidR="00DB57B7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  <w:r>
        <w:rPr>
          <w:b/>
          <w:color w:val="000000"/>
          <w:sz w:val="20"/>
          <w:szCs w:val="20"/>
          <w:lang w:val="es-VE"/>
        </w:rPr>
        <w:t>MAESTRÍA EN ADMINISTRACIÓN</w:t>
      </w:r>
    </w:p>
    <w:p w:rsidR="00DB57B7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</w:p>
    <w:p w:rsidR="00DB57B7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  <w:r>
        <w:rPr>
          <w:b/>
          <w:color w:val="000000"/>
          <w:sz w:val="20"/>
          <w:szCs w:val="20"/>
          <w:lang w:val="es-VE"/>
        </w:rPr>
        <w:t>PROBLEMAS DE EVALUACIÓN DE PROYECTOS</w:t>
      </w:r>
    </w:p>
    <w:p w:rsidR="00DB57B7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</w:p>
    <w:p w:rsidR="00DB57B7" w:rsidRDefault="00DB57B7" w:rsidP="00DB57B7">
      <w:pPr>
        <w:jc w:val="center"/>
        <w:rPr>
          <w:b/>
          <w:color w:val="000000"/>
          <w:sz w:val="20"/>
          <w:szCs w:val="20"/>
          <w:lang w:val="es-VE"/>
        </w:rPr>
      </w:pPr>
    </w:p>
    <w:p w:rsidR="0027604E" w:rsidRDefault="0027604E" w:rsidP="00DB57B7">
      <w:pPr>
        <w:jc w:val="center"/>
        <w:rPr>
          <w:b/>
          <w:color w:val="000000"/>
          <w:sz w:val="20"/>
          <w:szCs w:val="20"/>
          <w:lang w:val="es-VE"/>
        </w:rPr>
      </w:pPr>
    </w:p>
    <w:p w:rsidR="00DB57B7" w:rsidRDefault="00401A4E" w:rsidP="00DB57B7">
      <w:pPr>
        <w:jc w:val="both"/>
        <w:rPr>
          <w:color w:val="000000"/>
          <w:lang w:val="es-VE"/>
        </w:rPr>
      </w:pPr>
      <w:r w:rsidRPr="00401A4E">
        <w:t xml:space="preserve">1.- </w:t>
      </w:r>
      <w:r w:rsidRPr="00401A4E">
        <w:rPr>
          <w:color w:val="000000"/>
          <w:lang w:val="es-VE"/>
        </w:rPr>
        <w:t>Calcule el VAN y la TIR del siguiente proyecto: II = 500.000, FFN de 70.000 los primeros 3 años, 1.000.000 desde el año 5 al 7, y 1.200.000 los últimos dos años. Vida útil del proyecto: 12 años, y valor de salvamento de 20.000. TREMA = 10%. Compruebe el problema por favor.</w:t>
      </w:r>
    </w:p>
    <w:p w:rsidR="004E7A70" w:rsidRDefault="004E7A70" w:rsidP="00DB57B7">
      <w:pPr>
        <w:jc w:val="both"/>
        <w:rPr>
          <w:color w:val="000000"/>
          <w:lang w:val="es-VE"/>
        </w:rPr>
      </w:pPr>
    </w:p>
    <w:p w:rsidR="0027604E" w:rsidRDefault="0027604E" w:rsidP="00DB57B7">
      <w:pPr>
        <w:jc w:val="both"/>
        <w:rPr>
          <w:color w:val="000000"/>
          <w:lang w:val="es-VE"/>
        </w:rPr>
      </w:pPr>
    </w:p>
    <w:p w:rsidR="004E7A70" w:rsidRDefault="0027604E" w:rsidP="00DB57B7">
      <w:pPr>
        <w:jc w:val="both"/>
      </w:pPr>
      <w:r>
        <w:t>2</w:t>
      </w:r>
      <w:r w:rsidR="004E7A70" w:rsidRPr="004E7A70">
        <w:t xml:space="preserve">.- Un determinado proyecto necesita para arrancar de </w:t>
      </w:r>
      <w:proofErr w:type="spellStart"/>
      <w:r w:rsidR="004E7A70" w:rsidRPr="004E7A70">
        <w:t>Bs.F</w:t>
      </w:r>
      <w:proofErr w:type="spellEnd"/>
      <w:r w:rsidR="004E7A70" w:rsidRPr="004E7A70">
        <w:t xml:space="preserve">. 2.100.000 como inversión inicial, de los cuales 100.000 representan capital de trabajo (especie de caja chica para operar la cual </w:t>
      </w:r>
      <w:r w:rsidR="004E7A70" w:rsidRPr="004E7A70">
        <w:rPr>
          <w:b/>
        </w:rPr>
        <w:t xml:space="preserve">se recupera al final </w:t>
      </w:r>
      <w:r w:rsidR="004E7A70" w:rsidRPr="004E7A70">
        <w:t xml:space="preserve">de la vida útil del proyecto). Los flujos se proyectan dando como resultado </w:t>
      </w:r>
      <w:proofErr w:type="spellStart"/>
      <w:r w:rsidR="004E7A70" w:rsidRPr="004E7A70">
        <w:t>Bs.F</w:t>
      </w:r>
      <w:proofErr w:type="spellEnd"/>
      <w:r w:rsidR="004E7A70" w:rsidRPr="004E7A70">
        <w:t>.: 100.000, 250.000, 250.000, 300.000, 300.000, 300.000, 400.000, 400.000, 400.000, y 500.000. Valor de salvamento sin contar la recuperación del capital de trabajo: 500.000. Con una TREMA del 15%, calcule el VPN manualmente demostrando los resultados en la calculadora. Obtener la TIR e interpretarla.</w:t>
      </w:r>
    </w:p>
    <w:p w:rsidR="0027604E" w:rsidRDefault="0027604E" w:rsidP="00DB57B7">
      <w:pPr>
        <w:jc w:val="both"/>
      </w:pPr>
    </w:p>
    <w:p w:rsidR="0027604E" w:rsidRDefault="0027604E" w:rsidP="00DB57B7">
      <w:pPr>
        <w:jc w:val="both"/>
      </w:pPr>
    </w:p>
    <w:p w:rsidR="0027604E" w:rsidRDefault="0027604E" w:rsidP="0027604E">
      <w:pPr>
        <w:jc w:val="both"/>
      </w:pPr>
      <w:r>
        <w:t xml:space="preserve">3.- </w:t>
      </w:r>
      <w:r>
        <w:t xml:space="preserve">Determine, con la información de la tabla anexa la vida económica del activo </w:t>
      </w:r>
      <w:r>
        <w:t xml:space="preserve"> </w:t>
      </w:r>
      <w:r>
        <w:t>calculados para cada uno de los 5 años, y el cual refleja un costo inicial de 23.000 UM</w:t>
      </w:r>
      <w:r>
        <w:t>. Sin considerar y considerando el valor del dinero a través del tiempo. T</w:t>
      </w:r>
      <w:r>
        <w:t xml:space="preserve">asa de evaluación del </w:t>
      </w:r>
      <w:r>
        <w:t>26</w:t>
      </w:r>
      <w:r>
        <w:t xml:space="preserve">0%. </w:t>
      </w:r>
    </w:p>
    <w:p w:rsidR="0027604E" w:rsidRDefault="0027604E" w:rsidP="0027604E"/>
    <w:tbl>
      <w:tblPr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</w:tblGrid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  <w:rPr>
                <w:b/>
              </w:rPr>
            </w:pPr>
            <w:r w:rsidRPr="00622968">
              <w:rPr>
                <w:b/>
              </w:rPr>
              <w:t>Año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  <w:rPr>
                <w:b/>
              </w:rPr>
            </w:pPr>
            <w:r w:rsidRPr="00622968">
              <w:rPr>
                <w:b/>
              </w:rPr>
              <w:t>COM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  <w:rPr>
                <w:b/>
              </w:rPr>
            </w:pPr>
            <w:r w:rsidRPr="00622968">
              <w:rPr>
                <w:b/>
              </w:rPr>
              <w:t>VS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  <w:rPr>
                <w:b/>
              </w:rPr>
            </w:pPr>
            <w:r w:rsidRPr="00622968">
              <w:rPr>
                <w:b/>
              </w:rPr>
              <w:t>CAUE</w:t>
            </w:r>
          </w:p>
        </w:tc>
      </w:tr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1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6.000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15.000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?</w:t>
            </w:r>
          </w:p>
        </w:tc>
      </w:tr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2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6.000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8.500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?</w:t>
            </w:r>
          </w:p>
        </w:tc>
      </w:tr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3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6.000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3.000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?</w:t>
            </w:r>
          </w:p>
        </w:tc>
      </w:tr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4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8.000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1.000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?</w:t>
            </w:r>
          </w:p>
        </w:tc>
      </w:tr>
      <w:tr w:rsidR="0027604E" w:rsidRPr="00622968" w:rsidTr="005D4085"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5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10.000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right"/>
            </w:pPr>
            <w:r w:rsidRPr="00622968">
              <w:t>1.000</w:t>
            </w:r>
          </w:p>
        </w:tc>
        <w:tc>
          <w:tcPr>
            <w:tcW w:w="1496" w:type="dxa"/>
          </w:tcPr>
          <w:p w:rsidR="0027604E" w:rsidRPr="00622968" w:rsidRDefault="0027604E" w:rsidP="005D4085">
            <w:pPr>
              <w:jc w:val="center"/>
            </w:pPr>
            <w:r w:rsidRPr="00622968">
              <w:t>?</w:t>
            </w:r>
          </w:p>
        </w:tc>
      </w:tr>
    </w:tbl>
    <w:p w:rsidR="0027604E" w:rsidRDefault="0027604E" w:rsidP="0027604E"/>
    <w:p w:rsidR="0027604E" w:rsidRPr="004E7A70" w:rsidRDefault="0027604E" w:rsidP="00DB57B7">
      <w:pPr>
        <w:jc w:val="both"/>
        <w:rPr>
          <w:color w:val="000000"/>
          <w:lang w:val="es-VE"/>
        </w:rPr>
      </w:pPr>
    </w:p>
    <w:p w:rsidR="00401A4E" w:rsidRPr="00401A4E" w:rsidRDefault="00401A4E" w:rsidP="00DB57B7">
      <w:pPr>
        <w:jc w:val="both"/>
        <w:rPr>
          <w:color w:val="000000"/>
          <w:lang w:val="es-VE"/>
        </w:rPr>
      </w:pPr>
    </w:p>
    <w:p w:rsidR="00401A4E" w:rsidRPr="00401A4E" w:rsidRDefault="0027604E" w:rsidP="00DB57B7">
      <w:pPr>
        <w:jc w:val="both"/>
      </w:pPr>
      <w:r>
        <w:rPr>
          <w:color w:val="000000"/>
          <w:lang w:val="es-VE"/>
        </w:rPr>
        <w:t>4</w:t>
      </w:r>
      <w:bookmarkStart w:id="0" w:name="_GoBack"/>
      <w:bookmarkEnd w:id="0"/>
      <w:r w:rsidR="00401A4E" w:rsidRPr="00401A4E">
        <w:rPr>
          <w:color w:val="000000"/>
          <w:lang w:val="es-VE"/>
        </w:rPr>
        <w:t xml:space="preserve">.- </w:t>
      </w:r>
      <w:r w:rsidR="00401A4E" w:rsidRPr="00401A4E">
        <w:t xml:space="preserve">Calcule el CAUE de un equipo que presenta un costo inicial de </w:t>
      </w:r>
      <w:proofErr w:type="spellStart"/>
      <w:r w:rsidR="00401A4E" w:rsidRPr="00401A4E">
        <w:t>BsF</w:t>
      </w:r>
      <w:proofErr w:type="spellEnd"/>
      <w:r w:rsidR="00401A4E" w:rsidRPr="00401A4E">
        <w:t xml:space="preserve">. 2.000.000, C.O.M de </w:t>
      </w:r>
      <w:proofErr w:type="spellStart"/>
      <w:r w:rsidR="00401A4E" w:rsidRPr="00401A4E">
        <w:t>BsF</w:t>
      </w:r>
      <w:proofErr w:type="spellEnd"/>
      <w:r w:rsidR="00401A4E" w:rsidRPr="00401A4E">
        <w:t xml:space="preserve">. 150.000 los primeros 3 años y </w:t>
      </w:r>
      <w:proofErr w:type="spellStart"/>
      <w:r w:rsidR="00401A4E" w:rsidRPr="00401A4E">
        <w:t>BsF</w:t>
      </w:r>
      <w:proofErr w:type="spellEnd"/>
      <w:r w:rsidR="00401A4E" w:rsidRPr="00401A4E">
        <w:t xml:space="preserve">.  200.000 los siguientes 7 años. Valor de salvamento </w:t>
      </w:r>
      <w:proofErr w:type="spellStart"/>
      <w:r w:rsidR="00401A4E" w:rsidRPr="00401A4E">
        <w:t>BsF</w:t>
      </w:r>
      <w:proofErr w:type="spellEnd"/>
      <w:r w:rsidR="00401A4E" w:rsidRPr="00401A4E">
        <w:t xml:space="preserve">. 200.000 y tasa del 25%. </w:t>
      </w:r>
    </w:p>
    <w:p w:rsidR="00401A4E" w:rsidRPr="00401A4E" w:rsidRDefault="00401A4E" w:rsidP="00DB57B7">
      <w:pPr>
        <w:jc w:val="both"/>
      </w:pPr>
    </w:p>
    <w:sectPr w:rsidR="00401A4E" w:rsidRPr="00401A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7"/>
    <w:rsid w:val="0027604E"/>
    <w:rsid w:val="00401A4E"/>
    <w:rsid w:val="004E7A70"/>
    <w:rsid w:val="00AF3A55"/>
    <w:rsid w:val="00D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</cp:revision>
  <dcterms:created xsi:type="dcterms:W3CDTF">2012-09-28T14:26:00Z</dcterms:created>
  <dcterms:modified xsi:type="dcterms:W3CDTF">2012-09-28T17:43:00Z</dcterms:modified>
</cp:coreProperties>
</file>